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DAA6" w14:textId="2878C270" w:rsidR="004045F9" w:rsidRPr="00D945B4" w:rsidRDefault="004045F9" w:rsidP="004045F9">
      <w:pPr>
        <w:jc w:val="right"/>
        <w:rPr>
          <w:rFonts w:ascii="ＭＳ ゴシック" w:eastAsia="ＭＳ ゴシック" w:hAnsi="ＭＳ ゴシック"/>
          <w:color w:val="EE0000"/>
        </w:rPr>
      </w:pPr>
      <w:r w:rsidRPr="00D945B4">
        <w:rPr>
          <w:rFonts w:ascii="ＭＳ ゴシック" w:eastAsia="ＭＳ ゴシック" w:hAnsi="ＭＳ ゴシック" w:hint="eastAsia"/>
          <w:color w:val="EE0000"/>
        </w:rPr>
        <w:t>202</w:t>
      </w:r>
      <w:r w:rsidR="00407041" w:rsidRPr="00D945B4">
        <w:rPr>
          <w:rFonts w:ascii="ＭＳ ゴシック" w:eastAsia="ＭＳ ゴシック" w:hAnsi="ＭＳ ゴシック" w:hint="eastAsia"/>
          <w:color w:val="EE0000"/>
        </w:rPr>
        <w:t>5</w:t>
      </w:r>
      <w:r w:rsidRPr="00D945B4">
        <w:rPr>
          <w:rFonts w:ascii="ＭＳ ゴシック" w:eastAsia="ＭＳ ゴシック" w:hAnsi="ＭＳ ゴシック" w:hint="eastAsia"/>
          <w:color w:val="EE0000"/>
        </w:rPr>
        <w:t>年</w:t>
      </w:r>
      <w:r w:rsidR="00407041" w:rsidRPr="00D945B4">
        <w:rPr>
          <w:rFonts w:ascii="ＭＳ ゴシック" w:eastAsia="ＭＳ ゴシック" w:hAnsi="ＭＳ ゴシック" w:hint="eastAsia"/>
          <w:color w:val="EE0000"/>
        </w:rPr>
        <w:t>11</w:t>
      </w:r>
      <w:r w:rsidRPr="00D945B4">
        <w:rPr>
          <w:rFonts w:ascii="ＭＳ ゴシック" w:eastAsia="ＭＳ ゴシック" w:hAnsi="ＭＳ ゴシック" w:hint="eastAsia"/>
          <w:color w:val="EE0000"/>
        </w:rPr>
        <w:t>月</w:t>
      </w:r>
      <w:r w:rsidR="00407041" w:rsidRPr="00D945B4">
        <w:rPr>
          <w:rFonts w:ascii="ＭＳ ゴシック" w:eastAsia="ＭＳ ゴシック" w:hAnsi="ＭＳ ゴシック" w:hint="eastAsia"/>
          <w:color w:val="EE0000"/>
        </w:rPr>
        <w:t>2</w:t>
      </w:r>
      <w:r w:rsidR="00407D33" w:rsidRPr="00D945B4">
        <w:rPr>
          <w:rFonts w:ascii="ＭＳ ゴシック" w:eastAsia="ＭＳ ゴシック" w:hAnsi="ＭＳ ゴシック" w:hint="eastAsia"/>
          <w:color w:val="EE0000"/>
        </w:rPr>
        <w:t>6</w:t>
      </w:r>
      <w:r w:rsidRPr="00D945B4">
        <w:rPr>
          <w:rFonts w:ascii="ＭＳ ゴシック" w:eastAsia="ＭＳ ゴシック" w:hAnsi="ＭＳ ゴシック" w:hint="eastAsia"/>
          <w:color w:val="EE0000"/>
        </w:rPr>
        <w:t xml:space="preserve">日 </w:t>
      </w:r>
      <w:r w:rsidR="00720951" w:rsidRPr="00D945B4">
        <w:rPr>
          <w:rFonts w:ascii="ＭＳ ゴシック" w:eastAsia="ＭＳ ゴシック" w:hAnsi="ＭＳ ゴシック"/>
          <w:color w:val="EE0000"/>
        </w:rPr>
        <w:t>1.</w:t>
      </w:r>
      <w:r w:rsidR="00407041" w:rsidRPr="00D945B4">
        <w:rPr>
          <w:rFonts w:ascii="ＭＳ ゴシック" w:eastAsia="ＭＳ ゴシック" w:hAnsi="ＭＳ ゴシック" w:hint="eastAsia"/>
          <w:color w:val="EE0000"/>
        </w:rPr>
        <w:t>1</w:t>
      </w:r>
      <w:r w:rsidRPr="00D945B4">
        <w:rPr>
          <w:rFonts w:ascii="ＭＳ ゴシック" w:eastAsia="ＭＳ ゴシック" w:hAnsi="ＭＳ ゴシック" w:hint="eastAsia"/>
          <w:color w:val="EE0000"/>
        </w:rPr>
        <w:t>版</w:t>
      </w:r>
    </w:p>
    <w:p w14:paraId="208BEBD9" w14:textId="77777777" w:rsidR="004045F9" w:rsidRPr="004045F9" w:rsidRDefault="004045F9" w:rsidP="004045F9">
      <w:pPr>
        <w:jc w:val="right"/>
        <w:rPr>
          <w:rFonts w:ascii="ＭＳ ゴシック" w:eastAsia="ＭＳ ゴシック" w:hAnsi="ＭＳ ゴシック"/>
          <w:color w:val="auto"/>
        </w:rPr>
      </w:pPr>
    </w:p>
    <w:p w14:paraId="21D1AD9C" w14:textId="63CDCC84" w:rsidR="000E055E" w:rsidRDefault="00F36C81" w:rsidP="00F36C81">
      <w:pPr>
        <w:rPr>
          <w:rFonts w:ascii="ＭＳ ゴシック" w:eastAsia="ＭＳ ゴシック" w:hAnsi="ＭＳ ゴシック"/>
          <w:b/>
          <w:bCs/>
          <w:color w:val="auto"/>
          <w:sz w:val="28"/>
          <w:szCs w:val="28"/>
          <w:u w:val="single"/>
        </w:rPr>
      </w:pPr>
      <w:r w:rsidRPr="00F36C81">
        <w:rPr>
          <w:rFonts w:ascii="ＭＳ ゴシック" w:eastAsia="ＭＳ ゴシック" w:hAnsi="ＭＳ ゴシック" w:hint="eastAsia"/>
          <w:b/>
          <w:bCs/>
          <w:color w:val="auto"/>
          <w:sz w:val="28"/>
          <w:szCs w:val="28"/>
          <w:u w:val="single"/>
        </w:rPr>
        <w:t>EGFR変異陽性肺癌患者におけるEGFR-TKI後の初回全身化学療法に関する後方視的観察研究</w:t>
      </w:r>
      <w:r>
        <w:rPr>
          <w:rFonts w:ascii="ＭＳ ゴシック" w:eastAsia="ＭＳ ゴシック" w:hAnsi="ＭＳ ゴシック" w:hint="eastAsia"/>
          <w:b/>
          <w:bCs/>
          <w:color w:val="auto"/>
          <w:sz w:val="28"/>
          <w:szCs w:val="28"/>
          <w:u w:val="single"/>
        </w:rPr>
        <w:t xml:space="preserve"> </w:t>
      </w:r>
      <w:r>
        <w:rPr>
          <w:rFonts w:ascii="ＭＳ ゴシック" w:eastAsia="ＭＳ ゴシック" w:hAnsi="ＭＳ ゴシック"/>
          <w:b/>
          <w:bCs/>
          <w:color w:val="auto"/>
          <w:sz w:val="28"/>
          <w:szCs w:val="28"/>
          <w:u w:val="single"/>
        </w:rPr>
        <w:t>(SPIRAL-STEP)</w:t>
      </w:r>
    </w:p>
    <w:p w14:paraId="4E2865E6" w14:textId="77777777" w:rsidR="00F36C81" w:rsidRPr="00F36C81" w:rsidRDefault="00F36C81" w:rsidP="00F36C81">
      <w:pPr>
        <w:rPr>
          <w:rFonts w:ascii="ＭＳ ゴシック" w:eastAsia="ＭＳ ゴシック" w:hAnsi="ＭＳ ゴシック"/>
          <w:b/>
          <w:bCs/>
          <w:color w:val="auto"/>
          <w:sz w:val="28"/>
          <w:szCs w:val="28"/>
          <w:u w:val="single"/>
        </w:rPr>
      </w:pPr>
    </w:p>
    <w:p w14:paraId="77BFF9E9" w14:textId="50DD9BEC" w:rsidR="004045F9" w:rsidRDefault="00D945B4" w:rsidP="004045F9">
      <w:pPr>
        <w:ind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聖マリアンナ医科大学病院</w:t>
      </w:r>
      <w:r w:rsidR="004045F9" w:rsidRPr="004045F9">
        <w:rPr>
          <w:rFonts w:ascii="ＭＳ ゴシック" w:eastAsia="ＭＳ ゴシック" w:hAnsi="ＭＳ ゴシック" w:hint="eastAsia"/>
          <w:color w:val="auto"/>
        </w:rPr>
        <w:t>呼吸器内科では、EGFR遺伝子変異を有する肺がんの患者さんを対象に</w:t>
      </w:r>
      <w:r w:rsidR="0049532B">
        <w:rPr>
          <w:rFonts w:ascii="ＭＳ ゴシック" w:eastAsia="ＭＳ ゴシック" w:hAnsi="ＭＳ ゴシック" w:hint="eastAsia"/>
          <w:color w:val="auto"/>
        </w:rPr>
        <w:t>、</w:t>
      </w:r>
      <w:r w:rsidR="000E055E">
        <w:rPr>
          <w:rFonts w:ascii="ＭＳ ゴシック" w:eastAsia="ＭＳ ゴシック" w:hAnsi="ＭＳ ゴシック" w:hint="eastAsia"/>
          <w:color w:val="auto"/>
        </w:rPr>
        <w:t>EGFR阻害薬後の最適な化学療法を検討する</w:t>
      </w:r>
      <w:r w:rsidR="004045F9" w:rsidRPr="004045F9">
        <w:rPr>
          <w:rFonts w:ascii="ＭＳ ゴシック" w:eastAsia="ＭＳ ゴシック" w:hAnsi="ＭＳ ゴシック" w:hint="eastAsia"/>
          <w:color w:val="auto"/>
        </w:rPr>
        <w:t>臨床研究を実施しております。以前の診療録（カルテ）を使って下記の臨床研究をあらたに実施しています。</w:t>
      </w:r>
    </w:p>
    <w:p w14:paraId="63275C99" w14:textId="135F9773" w:rsidR="00D945B4" w:rsidRPr="004045F9" w:rsidRDefault="00D945B4" w:rsidP="004045F9">
      <w:pPr>
        <w:ind w:firstLineChars="100" w:firstLine="240"/>
        <w:rPr>
          <w:rFonts w:ascii="ＭＳ ゴシック" w:eastAsia="ＭＳ ゴシック" w:hAnsi="ＭＳ ゴシック" w:hint="eastAsia"/>
          <w:color w:val="auto"/>
        </w:rPr>
      </w:pPr>
      <w:r w:rsidRPr="00D945B4">
        <w:rPr>
          <w:rFonts w:ascii="ＭＳ ゴシック" w:eastAsia="ＭＳ ゴシック" w:hAnsi="ＭＳ ゴシック" w:hint="eastAsia"/>
          <w:color w:val="auto"/>
        </w:rPr>
        <w:t>実施にあたり聖マリアンナ医科大学生命倫理員会（臨床試験部会）の審査を受け、聖マリアンナ医科大学学長より適切な研究であると承認されています。</w:t>
      </w:r>
    </w:p>
    <w:p w14:paraId="1AE36385" w14:textId="77777777" w:rsidR="004045F9" w:rsidRPr="004045F9" w:rsidRDefault="004045F9" w:rsidP="004045F9">
      <w:pPr>
        <w:rPr>
          <w:rFonts w:ascii="ＭＳ ゴシック" w:eastAsia="ＭＳ ゴシック" w:hAnsi="ＭＳ ゴシック"/>
          <w:color w:val="auto"/>
        </w:rPr>
      </w:pPr>
    </w:p>
    <w:p w14:paraId="206DB32B" w14:textId="77777777"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b/>
          <w:bCs/>
          <w:color w:val="auto"/>
          <w:sz w:val="28"/>
          <w:szCs w:val="28"/>
        </w:rPr>
        <w:t>研究の目的</w:t>
      </w:r>
    </w:p>
    <w:p w14:paraId="2B7F47E6" w14:textId="4297B285" w:rsidR="004045F9" w:rsidRPr="004045F9" w:rsidRDefault="004045F9" w:rsidP="004045F9">
      <w:pPr>
        <w:ind w:leftChars="100" w:left="240"/>
        <w:rPr>
          <w:rFonts w:ascii="ＭＳ ゴシック" w:eastAsia="ＭＳ ゴシック" w:hAnsi="ＭＳ ゴシック"/>
          <w:color w:val="auto"/>
        </w:rPr>
      </w:pPr>
      <w:r w:rsidRPr="004045F9">
        <w:rPr>
          <w:rFonts w:ascii="ＭＳ ゴシック" w:eastAsia="ＭＳ ゴシック" w:hAnsi="ＭＳ ゴシック" w:hint="eastAsia"/>
          <w:color w:val="auto"/>
        </w:rPr>
        <w:t xml:space="preserve">　この研究は、EGFR遺伝子変異陽性肺がんと診断され、EGFR阻害薬の治療を受けた後に、</w:t>
      </w:r>
      <w:r w:rsidR="00753332">
        <w:rPr>
          <w:rFonts w:ascii="ＭＳ ゴシック" w:eastAsia="ＭＳ ゴシック" w:hAnsi="ＭＳ ゴシック" w:hint="eastAsia"/>
          <w:color w:val="auto"/>
        </w:rPr>
        <w:t>次の治療（</w:t>
      </w:r>
      <w:r w:rsidR="0085798F" w:rsidRPr="0085798F">
        <w:rPr>
          <w:rFonts w:ascii="ＭＳ ゴシック" w:eastAsia="ＭＳ ゴシック" w:hAnsi="ＭＳ ゴシック" w:hint="eastAsia"/>
          <w:color w:val="auto"/>
        </w:rPr>
        <w:t>プラチナ併用療法</w:t>
      </w:r>
      <w:r w:rsidR="00753332" w:rsidRPr="0085798F">
        <w:rPr>
          <w:rFonts w:ascii="ＭＳ ゴシック" w:eastAsia="ＭＳ ゴシック" w:hAnsi="ＭＳ ゴシック" w:hint="eastAsia"/>
          <w:color w:val="auto"/>
        </w:rPr>
        <w:t>また</w:t>
      </w:r>
      <w:r w:rsidR="0085798F" w:rsidRPr="0085798F">
        <w:rPr>
          <w:rFonts w:ascii="ＭＳ ゴシック" w:eastAsia="ＭＳ ゴシック" w:hAnsi="ＭＳ ゴシック" w:hint="eastAsia"/>
          <w:color w:val="auto"/>
        </w:rPr>
        <w:t>は細胞障害性抗癌薬＋免疫チェックポイント阻害薬</w:t>
      </w:r>
      <w:r w:rsidR="00753332">
        <w:rPr>
          <w:rFonts w:ascii="ＭＳ ゴシック" w:eastAsia="ＭＳ ゴシック" w:hAnsi="ＭＳ ゴシック" w:hint="eastAsia"/>
          <w:color w:val="auto"/>
        </w:rPr>
        <w:t>）を受けた</w:t>
      </w:r>
      <w:r w:rsidRPr="004045F9">
        <w:rPr>
          <w:rFonts w:ascii="ＭＳ ゴシック" w:eastAsia="ＭＳ ゴシック" w:hAnsi="ＭＳ ゴシック" w:hint="eastAsia"/>
          <w:color w:val="auto"/>
        </w:rPr>
        <w:t>患者さんを研究の対象にしています。</w:t>
      </w:r>
      <w:r w:rsidR="000E055E">
        <w:rPr>
          <w:rFonts w:ascii="ＭＳ ゴシック" w:eastAsia="ＭＳ ゴシック" w:hAnsi="ＭＳ ゴシック" w:hint="eastAsia"/>
          <w:color w:val="auto"/>
        </w:rPr>
        <w:t>E</w:t>
      </w:r>
      <w:r w:rsidR="000E055E">
        <w:rPr>
          <w:rFonts w:ascii="ＭＳ ゴシック" w:eastAsia="ＭＳ ゴシック" w:hAnsi="ＭＳ ゴシック"/>
          <w:color w:val="auto"/>
        </w:rPr>
        <w:t>GFR</w:t>
      </w:r>
      <w:r w:rsidR="000E055E">
        <w:rPr>
          <w:rFonts w:ascii="ＭＳ ゴシック" w:eastAsia="ＭＳ ゴシック" w:hAnsi="ＭＳ ゴシック" w:hint="eastAsia"/>
          <w:color w:val="auto"/>
        </w:rPr>
        <w:t>阻害薬後には</w:t>
      </w:r>
      <w:r w:rsidR="00753332">
        <w:rPr>
          <w:rFonts w:ascii="ＭＳ ゴシック" w:eastAsia="ＭＳ ゴシック" w:hAnsi="ＭＳ ゴシック" w:hint="eastAsia"/>
          <w:color w:val="auto"/>
        </w:rPr>
        <w:t>これらの化学療法</w:t>
      </w:r>
      <w:r w:rsidR="000E055E">
        <w:rPr>
          <w:rFonts w:ascii="ＭＳ ゴシック" w:eastAsia="ＭＳ ゴシック" w:hAnsi="ＭＳ ゴシック" w:hint="eastAsia"/>
          <w:color w:val="auto"/>
        </w:rPr>
        <w:t>が行われますが、最適な化学療法は</w:t>
      </w:r>
      <w:r w:rsidR="00753332">
        <w:rPr>
          <w:rFonts w:ascii="ＭＳ ゴシック" w:eastAsia="ＭＳ ゴシック" w:hAnsi="ＭＳ ゴシック" w:hint="eastAsia"/>
          <w:color w:val="auto"/>
        </w:rPr>
        <w:t>確立</w:t>
      </w:r>
      <w:r w:rsidR="000E055E">
        <w:rPr>
          <w:rFonts w:ascii="ＭＳ ゴシック" w:eastAsia="ＭＳ ゴシック" w:hAnsi="ＭＳ ゴシック" w:hint="eastAsia"/>
          <w:color w:val="auto"/>
        </w:rPr>
        <w:t>しておらず、</w:t>
      </w:r>
      <w:r w:rsidR="00753332">
        <w:rPr>
          <w:rFonts w:ascii="ＭＳ ゴシック" w:eastAsia="ＭＳ ゴシック" w:hAnsi="ＭＳ ゴシック" w:hint="eastAsia"/>
          <w:color w:val="auto"/>
        </w:rPr>
        <w:t>それを検討すること</w:t>
      </w:r>
      <w:r w:rsidR="000E055E">
        <w:rPr>
          <w:rFonts w:ascii="ＭＳ ゴシック" w:eastAsia="ＭＳ ゴシック" w:hAnsi="ＭＳ ゴシック" w:hint="eastAsia"/>
          <w:color w:val="auto"/>
        </w:rPr>
        <w:t>を目的とします。</w:t>
      </w:r>
    </w:p>
    <w:p w14:paraId="4CF5FCC6" w14:textId="77777777" w:rsidR="004045F9" w:rsidRPr="00753332" w:rsidRDefault="004045F9" w:rsidP="004045F9">
      <w:pPr>
        <w:rPr>
          <w:rFonts w:ascii="ＭＳ ゴシック" w:eastAsia="ＭＳ ゴシック" w:hAnsi="ＭＳ ゴシック"/>
          <w:color w:val="auto"/>
        </w:rPr>
      </w:pPr>
    </w:p>
    <w:p w14:paraId="13EF16F1" w14:textId="77777777" w:rsidR="004045F9" w:rsidRPr="004045F9" w:rsidRDefault="004045F9" w:rsidP="004045F9">
      <w:pPr>
        <w:rPr>
          <w:rFonts w:ascii="ＭＳ ゴシック" w:eastAsia="ＭＳ ゴシック" w:hAnsi="ＭＳ ゴシック"/>
          <w:b/>
          <w:bCs/>
          <w:color w:val="auto"/>
        </w:rPr>
      </w:pPr>
      <w:r w:rsidRPr="004045F9">
        <w:rPr>
          <w:rFonts w:ascii="ＭＳ ゴシック" w:eastAsia="ＭＳ ゴシック" w:hAnsi="ＭＳ ゴシック" w:hint="eastAsia"/>
          <w:b/>
          <w:bCs/>
          <w:color w:val="auto"/>
          <w:sz w:val="28"/>
          <w:szCs w:val="28"/>
        </w:rPr>
        <w:t>研究の方法対象となる方について</w:t>
      </w:r>
    </w:p>
    <w:p w14:paraId="564FDB50" w14:textId="6D26E799" w:rsidR="004045F9" w:rsidRPr="004045F9" w:rsidRDefault="00D945B4" w:rsidP="004045F9">
      <w:pPr>
        <w:ind w:leftChars="100" w:left="240"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聖マリアンナ医科大学</w:t>
      </w:r>
      <w:r w:rsidR="004045F9" w:rsidRPr="004045F9">
        <w:rPr>
          <w:rFonts w:ascii="ＭＳ ゴシック" w:eastAsia="ＭＳ ゴシック" w:hAnsi="ＭＳ ゴシック" w:hint="eastAsia"/>
          <w:color w:val="auto"/>
        </w:rPr>
        <w:t>病院でEGFR遺伝子変異陽性肺がんと診断され、</w:t>
      </w:r>
      <w:r w:rsidR="000E055E">
        <w:rPr>
          <w:rFonts w:ascii="ＭＳ ゴシック" w:eastAsia="ＭＳ ゴシック" w:hAnsi="ＭＳ ゴシック" w:hint="eastAsia"/>
          <w:color w:val="auto"/>
        </w:rPr>
        <w:t>E</w:t>
      </w:r>
      <w:r w:rsidR="000E055E">
        <w:rPr>
          <w:rFonts w:ascii="ＭＳ ゴシック" w:eastAsia="ＭＳ ゴシック" w:hAnsi="ＭＳ ゴシック"/>
          <w:color w:val="auto"/>
        </w:rPr>
        <w:t>GFR</w:t>
      </w:r>
      <w:r w:rsidR="000E055E">
        <w:rPr>
          <w:rFonts w:ascii="ＭＳ ゴシック" w:eastAsia="ＭＳ ゴシック" w:hAnsi="ＭＳ ゴシック" w:hint="eastAsia"/>
          <w:color w:val="auto"/>
        </w:rPr>
        <w:t>阻害薬</w:t>
      </w:r>
      <w:r w:rsidR="004045F9" w:rsidRPr="004045F9">
        <w:rPr>
          <w:rFonts w:ascii="ＭＳ ゴシック" w:eastAsia="ＭＳ ゴシック" w:hAnsi="ＭＳ ゴシック" w:hint="eastAsia"/>
          <w:color w:val="auto"/>
        </w:rPr>
        <w:t>(商品名：</w:t>
      </w:r>
      <w:r w:rsidR="000E055E">
        <w:rPr>
          <w:rFonts w:ascii="ＭＳ ゴシック" w:eastAsia="ＭＳ ゴシック" w:hAnsi="ＭＳ ゴシック" w:hint="eastAsia"/>
          <w:color w:val="auto"/>
        </w:rPr>
        <w:t>イレッサ、タルセバ、ジオトリフ、ビジンプロ、タグリッソ</w:t>
      </w:r>
      <w:r w:rsidR="004045F9" w:rsidRPr="004045F9">
        <w:rPr>
          <w:rFonts w:ascii="ＭＳ ゴシック" w:eastAsia="ＭＳ ゴシック" w:hAnsi="ＭＳ ゴシック" w:hint="eastAsia"/>
          <w:color w:val="auto"/>
        </w:rPr>
        <w:t>)による治療を受けた後、201</w:t>
      </w:r>
      <w:r w:rsidR="00C30C11">
        <w:rPr>
          <w:rFonts w:ascii="ＭＳ ゴシック" w:eastAsia="ＭＳ ゴシック" w:hAnsi="ＭＳ ゴシック" w:hint="eastAsia"/>
          <w:color w:val="auto"/>
        </w:rPr>
        <w:t>7</w:t>
      </w:r>
      <w:r w:rsidR="004045F9" w:rsidRPr="004045F9">
        <w:rPr>
          <w:rFonts w:ascii="ＭＳ ゴシック" w:eastAsia="ＭＳ ゴシック" w:hAnsi="ＭＳ ゴシック" w:hint="eastAsia"/>
          <w:color w:val="auto"/>
        </w:rPr>
        <w:t>年</w:t>
      </w:r>
      <w:r w:rsidR="006C7432">
        <w:rPr>
          <w:rFonts w:ascii="ＭＳ ゴシック" w:eastAsia="ＭＳ ゴシック" w:hAnsi="ＭＳ ゴシック"/>
          <w:color w:val="auto"/>
        </w:rPr>
        <w:t>1</w:t>
      </w:r>
      <w:r w:rsidR="004045F9" w:rsidRPr="004045F9">
        <w:rPr>
          <w:rFonts w:ascii="ＭＳ ゴシック" w:eastAsia="ＭＳ ゴシック" w:hAnsi="ＭＳ ゴシック" w:hint="eastAsia"/>
          <w:color w:val="auto"/>
        </w:rPr>
        <w:t>月1日から</w:t>
      </w:r>
      <w:r w:rsidR="004045F9" w:rsidRPr="0049532B">
        <w:rPr>
          <w:rFonts w:ascii="ＭＳ ゴシック" w:eastAsia="ＭＳ ゴシック" w:hAnsi="ＭＳ ゴシック" w:hint="eastAsia"/>
          <w:color w:val="auto"/>
        </w:rPr>
        <w:t>20</w:t>
      </w:r>
      <w:r w:rsidR="00415729" w:rsidRPr="0049532B">
        <w:rPr>
          <w:rFonts w:ascii="ＭＳ ゴシック" w:eastAsia="ＭＳ ゴシック" w:hAnsi="ＭＳ ゴシック" w:hint="eastAsia"/>
          <w:color w:val="auto"/>
        </w:rPr>
        <w:t>2</w:t>
      </w:r>
      <w:r w:rsidR="00C30C11">
        <w:rPr>
          <w:rFonts w:ascii="ＭＳ ゴシック" w:eastAsia="ＭＳ ゴシック" w:hAnsi="ＭＳ ゴシック"/>
          <w:color w:val="auto"/>
        </w:rPr>
        <w:t>2</w:t>
      </w:r>
      <w:r w:rsidR="004045F9" w:rsidRPr="0049532B">
        <w:rPr>
          <w:rFonts w:ascii="ＭＳ ゴシック" w:eastAsia="ＭＳ ゴシック" w:hAnsi="ＭＳ ゴシック" w:hint="eastAsia"/>
          <w:color w:val="auto"/>
        </w:rPr>
        <w:t>年</w:t>
      </w:r>
      <w:r w:rsidR="00C30C11">
        <w:rPr>
          <w:rFonts w:ascii="ＭＳ ゴシック" w:eastAsia="ＭＳ ゴシック" w:hAnsi="ＭＳ ゴシック"/>
          <w:color w:val="auto"/>
        </w:rPr>
        <w:t>7</w:t>
      </w:r>
      <w:r w:rsidR="004045F9" w:rsidRPr="0049532B">
        <w:rPr>
          <w:rFonts w:ascii="ＭＳ ゴシック" w:eastAsia="ＭＳ ゴシック" w:hAnsi="ＭＳ ゴシック" w:hint="eastAsia"/>
          <w:color w:val="auto"/>
        </w:rPr>
        <w:t>月3</w:t>
      </w:r>
      <w:r w:rsidR="00E10537" w:rsidRPr="0049532B">
        <w:rPr>
          <w:rFonts w:ascii="ＭＳ ゴシック" w:eastAsia="ＭＳ ゴシック" w:hAnsi="ＭＳ ゴシック"/>
          <w:color w:val="auto"/>
        </w:rPr>
        <w:t>1</w:t>
      </w:r>
      <w:r w:rsidR="004045F9" w:rsidRPr="0049532B">
        <w:rPr>
          <w:rFonts w:ascii="ＭＳ ゴシック" w:eastAsia="ＭＳ ゴシック" w:hAnsi="ＭＳ ゴシック" w:hint="eastAsia"/>
          <w:color w:val="auto"/>
        </w:rPr>
        <w:t>日</w:t>
      </w:r>
      <w:r w:rsidR="004045F9" w:rsidRPr="004045F9">
        <w:rPr>
          <w:rFonts w:ascii="ＭＳ ゴシック" w:eastAsia="ＭＳ ゴシック" w:hAnsi="ＭＳ ゴシック" w:hint="eastAsia"/>
          <w:color w:val="auto"/>
        </w:rPr>
        <w:t>までの間に</w:t>
      </w:r>
      <w:r w:rsidR="000C6AA9">
        <w:rPr>
          <w:rFonts w:ascii="ＭＳ ゴシック" w:eastAsia="ＭＳ ゴシック" w:hAnsi="ＭＳ ゴシック" w:hint="eastAsia"/>
          <w:color w:val="auto"/>
        </w:rPr>
        <w:t>化学療法</w:t>
      </w:r>
      <w:r w:rsidR="00753332">
        <w:rPr>
          <w:rFonts w:ascii="ＭＳ ゴシック" w:eastAsia="ＭＳ ゴシック" w:hAnsi="ＭＳ ゴシック" w:hint="eastAsia"/>
          <w:color w:val="auto"/>
        </w:rPr>
        <w:t>（</w:t>
      </w:r>
      <w:r w:rsidR="0085798F" w:rsidRPr="0085798F">
        <w:rPr>
          <w:rFonts w:ascii="ＭＳ ゴシック" w:eastAsia="ＭＳ ゴシック" w:hAnsi="ＭＳ ゴシック" w:hint="eastAsia"/>
          <w:color w:val="auto"/>
        </w:rPr>
        <w:t>プラチナ併用療法または細胞障害性抗癌薬＋免疫チェックポイント阻害薬</w:t>
      </w:r>
      <w:r w:rsidR="00753332">
        <w:rPr>
          <w:rFonts w:ascii="ＭＳ ゴシック" w:eastAsia="ＭＳ ゴシック" w:hAnsi="ＭＳ ゴシック" w:hint="eastAsia"/>
          <w:color w:val="auto"/>
        </w:rPr>
        <w:t>）</w:t>
      </w:r>
      <w:r w:rsidR="004045F9" w:rsidRPr="004045F9">
        <w:rPr>
          <w:rFonts w:ascii="ＭＳ ゴシック" w:eastAsia="ＭＳ ゴシック" w:hAnsi="ＭＳ ゴシック" w:hint="eastAsia"/>
          <w:color w:val="auto"/>
        </w:rPr>
        <w:t>による治療を受け</w:t>
      </w:r>
      <w:r w:rsidR="006C12A6">
        <w:rPr>
          <w:rFonts w:ascii="ＭＳ ゴシック" w:eastAsia="ＭＳ ゴシック" w:hAnsi="ＭＳ ゴシック" w:hint="eastAsia"/>
          <w:color w:val="auto"/>
        </w:rPr>
        <w:t>られた</w:t>
      </w:r>
      <w:r w:rsidR="004045F9" w:rsidRPr="004045F9">
        <w:rPr>
          <w:rFonts w:ascii="ＭＳ ゴシック" w:eastAsia="ＭＳ ゴシック" w:hAnsi="ＭＳ ゴシック" w:hint="eastAsia"/>
          <w:color w:val="auto"/>
        </w:rPr>
        <w:t>方。</w:t>
      </w:r>
    </w:p>
    <w:p w14:paraId="509D7C01" w14:textId="00233C72" w:rsidR="004045F9" w:rsidRPr="004045F9" w:rsidRDefault="004045F9" w:rsidP="004045F9">
      <w:pPr>
        <w:ind w:leftChars="100" w:left="240"/>
        <w:rPr>
          <w:rFonts w:ascii="ＭＳ ゴシック" w:eastAsia="ＭＳ ゴシック" w:hAnsi="ＭＳ ゴシック"/>
          <w:color w:val="auto"/>
        </w:rPr>
      </w:pPr>
      <w:r w:rsidRPr="004045F9">
        <w:rPr>
          <w:rFonts w:ascii="ＭＳ ゴシック" w:eastAsia="ＭＳ ゴシック" w:hAnsi="ＭＳ ゴシック" w:hint="eastAsia"/>
          <w:color w:val="auto"/>
        </w:rPr>
        <w:t>研究期間： 医学倫理審査委員会承認後から</w:t>
      </w:r>
      <w:r w:rsidRPr="00D945B4">
        <w:rPr>
          <w:rFonts w:ascii="ＭＳ ゴシック" w:eastAsia="ＭＳ ゴシック" w:hAnsi="ＭＳ ゴシック" w:hint="eastAsia"/>
          <w:color w:val="EE0000"/>
          <w:u w:val="single"/>
        </w:rPr>
        <w:t>202</w:t>
      </w:r>
      <w:r w:rsidR="0045713A" w:rsidRPr="00D945B4">
        <w:rPr>
          <w:rFonts w:ascii="ＭＳ ゴシック" w:eastAsia="ＭＳ ゴシック" w:hAnsi="ＭＳ ゴシック" w:hint="eastAsia"/>
          <w:color w:val="EE0000"/>
          <w:u w:val="single"/>
        </w:rPr>
        <w:t>8</w:t>
      </w:r>
      <w:r w:rsidRPr="00D945B4">
        <w:rPr>
          <w:rFonts w:ascii="ＭＳ ゴシック" w:eastAsia="ＭＳ ゴシック" w:hAnsi="ＭＳ ゴシック" w:hint="eastAsia"/>
          <w:color w:val="EE0000"/>
          <w:u w:val="single"/>
        </w:rPr>
        <w:t>年</w:t>
      </w:r>
      <w:r w:rsidR="002A54E8" w:rsidRPr="00D945B4">
        <w:rPr>
          <w:rFonts w:ascii="ＭＳ ゴシック" w:eastAsia="ＭＳ ゴシック" w:hAnsi="ＭＳ ゴシック"/>
          <w:color w:val="EE0000"/>
          <w:u w:val="single"/>
        </w:rPr>
        <w:t>3</w:t>
      </w:r>
      <w:r w:rsidRPr="00D945B4">
        <w:rPr>
          <w:rFonts w:ascii="ＭＳ ゴシック" w:eastAsia="ＭＳ ゴシック" w:hAnsi="ＭＳ ゴシック" w:hint="eastAsia"/>
          <w:color w:val="EE0000"/>
          <w:u w:val="single"/>
        </w:rPr>
        <w:t>月31日</w:t>
      </w:r>
    </w:p>
    <w:p w14:paraId="44AB1A70" w14:textId="77777777" w:rsidR="004045F9" w:rsidRPr="000E055E" w:rsidRDefault="004045F9" w:rsidP="004045F9">
      <w:pPr>
        <w:rPr>
          <w:rFonts w:ascii="ＭＳ ゴシック" w:eastAsia="ＭＳ ゴシック" w:hAnsi="ＭＳ ゴシック"/>
          <w:color w:val="auto"/>
        </w:rPr>
      </w:pPr>
    </w:p>
    <w:p w14:paraId="73221FFD" w14:textId="77777777"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b/>
          <w:bCs/>
          <w:color w:val="auto"/>
          <w:sz w:val="28"/>
          <w:szCs w:val="28"/>
        </w:rPr>
        <w:t>・方法</w:t>
      </w:r>
    </w:p>
    <w:p w14:paraId="4DB77711" w14:textId="77777777" w:rsidR="0097600C" w:rsidRDefault="004045F9" w:rsidP="004045F9">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当院において</w:t>
      </w:r>
      <w:r w:rsidR="000E055E">
        <w:rPr>
          <w:rFonts w:ascii="ＭＳ ゴシック" w:eastAsia="ＭＳ ゴシック" w:hAnsi="ＭＳ ゴシック" w:hint="eastAsia"/>
          <w:color w:val="auto"/>
        </w:rPr>
        <w:t>EGFR阻害薬</w:t>
      </w:r>
      <w:r w:rsidRPr="004045F9">
        <w:rPr>
          <w:rFonts w:ascii="ＭＳ ゴシック" w:eastAsia="ＭＳ ゴシック" w:hAnsi="ＭＳ ゴシック" w:hint="eastAsia"/>
          <w:color w:val="auto"/>
        </w:rPr>
        <w:t>および</w:t>
      </w:r>
      <w:r w:rsidR="000E055E">
        <w:rPr>
          <w:rFonts w:ascii="ＭＳ ゴシック" w:eastAsia="ＭＳ ゴシック" w:hAnsi="ＭＳ ゴシック" w:hint="eastAsia"/>
          <w:color w:val="auto"/>
        </w:rPr>
        <w:t>化学療法</w:t>
      </w:r>
      <w:r w:rsidRPr="004045F9">
        <w:rPr>
          <w:rFonts w:ascii="ＭＳ ゴシック" w:eastAsia="ＭＳ ゴシック" w:hAnsi="ＭＳ ゴシック" w:hint="eastAsia"/>
          <w:color w:val="auto"/>
        </w:rPr>
        <w:t>による治療を受けられた方で、診療録（カルテ）より以下の情報を取得します。</w:t>
      </w:r>
      <w:r w:rsidR="000E055E">
        <w:rPr>
          <w:rFonts w:ascii="ＭＳ ゴシック" w:eastAsia="ＭＳ ゴシック" w:hAnsi="ＭＳ ゴシック" w:hint="eastAsia"/>
          <w:color w:val="auto"/>
        </w:rPr>
        <w:t>治療内容と</w:t>
      </w:r>
      <w:r w:rsidRPr="004045F9">
        <w:rPr>
          <w:rFonts w:ascii="ＭＳ ゴシック" w:eastAsia="ＭＳ ゴシック" w:hAnsi="ＭＳ ゴシック" w:hint="eastAsia"/>
          <w:color w:val="auto"/>
        </w:rPr>
        <w:t>薬剤の効果を分析し、</w:t>
      </w:r>
      <w:r w:rsidR="000E055E">
        <w:rPr>
          <w:rFonts w:ascii="ＭＳ ゴシック" w:eastAsia="ＭＳ ゴシック" w:hAnsi="ＭＳ ゴシック" w:hint="eastAsia"/>
          <w:color w:val="auto"/>
        </w:rPr>
        <w:t>最適な治療内容を</w:t>
      </w:r>
    </w:p>
    <w:p w14:paraId="7F321CED" w14:textId="125FAD02" w:rsidR="004045F9" w:rsidRPr="004045F9" w:rsidRDefault="000E055E" w:rsidP="0097600C">
      <w:pPr>
        <w:ind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評価します。</w:t>
      </w:r>
    </w:p>
    <w:p w14:paraId="408C9F37" w14:textId="77777777" w:rsidR="004045F9" w:rsidRPr="000E055E" w:rsidRDefault="004045F9" w:rsidP="004045F9">
      <w:pPr>
        <w:rPr>
          <w:rFonts w:ascii="ＭＳ ゴシック" w:eastAsia="ＭＳ ゴシック" w:hAnsi="ＭＳ ゴシック"/>
          <w:color w:val="auto"/>
        </w:rPr>
      </w:pPr>
    </w:p>
    <w:p w14:paraId="6DC4E934" w14:textId="77777777"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b/>
          <w:bCs/>
          <w:color w:val="auto"/>
          <w:sz w:val="28"/>
          <w:szCs w:val="28"/>
        </w:rPr>
        <w:t>・研究に用いる情報について</w:t>
      </w:r>
    </w:p>
    <w:p w14:paraId="36336322" w14:textId="59D41999" w:rsidR="004045F9" w:rsidRDefault="00D945B4" w:rsidP="004045F9">
      <w:pPr>
        <w:ind w:leftChars="100" w:left="240"/>
        <w:rPr>
          <w:rFonts w:ascii="ＭＳ ゴシック" w:eastAsia="ＭＳ ゴシック" w:hAnsi="ＭＳ ゴシック"/>
          <w:color w:val="auto"/>
        </w:rPr>
      </w:pPr>
      <w:r w:rsidRPr="00D945B4">
        <w:rPr>
          <w:rFonts w:ascii="ＭＳ ゴシック" w:eastAsia="ＭＳ ゴシック" w:hAnsi="ＭＳ ゴシック" w:hint="eastAsia"/>
          <w:color w:val="auto"/>
        </w:rPr>
        <w:t>情報：施設内登録番号、年齢、性別、組織型、病期、喫煙歴、既往歴、併存症、PS、転移部位、転移数、血管新生阻害薬の投与禁忌の有無、血液検査（Alb、CRP、好中球数、リンパ球数、Hgb、LDH、血小板数、T-Bil、AST、ALT、クレアチニンなど）、遺伝子変異情報（EGFR変異）、治療開始前の標的病変の和、EGFR-TKIの最良総合効果、無増悪生存期間、治療成功期間、最大腫瘍縮小率、検体採取方法、最良総合効果、無増悪生存期間、治療成功期間、</w:t>
      </w:r>
      <w:r w:rsidRPr="00D945B4">
        <w:rPr>
          <w:rFonts w:ascii="ＭＳ ゴシック" w:eastAsia="ＭＳ ゴシック" w:hAnsi="ＭＳ ゴシック" w:hint="eastAsia"/>
          <w:color w:val="auto"/>
        </w:rPr>
        <w:lastRenderedPageBreak/>
        <w:t>全生存期間など</w:t>
      </w:r>
    </w:p>
    <w:p w14:paraId="7251785F" w14:textId="2F9BA321" w:rsidR="004045F9" w:rsidRPr="006C12A6" w:rsidRDefault="00AF054E" w:rsidP="004045F9">
      <w:pPr>
        <w:rPr>
          <w:rFonts w:ascii="ＭＳ ゴシック" w:eastAsia="ＭＳ ゴシック" w:hAnsi="ＭＳ ゴシック" w:hint="eastAsia"/>
          <w:color w:val="auto"/>
        </w:rPr>
      </w:pPr>
      <w:r>
        <w:rPr>
          <w:rFonts w:ascii="ＭＳ ゴシック" w:eastAsia="ＭＳ ゴシック" w:hAnsi="ＭＳ ゴシック" w:hint="eastAsia"/>
          <w:color w:val="auto"/>
        </w:rPr>
        <w:t xml:space="preserve"> </w:t>
      </w:r>
    </w:p>
    <w:p w14:paraId="3A83CCEC" w14:textId="77777777"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color w:val="auto"/>
        </w:rPr>
        <w:t>・</w:t>
      </w:r>
      <w:r w:rsidRPr="004045F9">
        <w:rPr>
          <w:rFonts w:ascii="ＭＳ ゴシック" w:eastAsia="ＭＳ ゴシック" w:hAnsi="ＭＳ ゴシック" w:hint="eastAsia"/>
          <w:b/>
          <w:bCs/>
          <w:color w:val="auto"/>
          <w:sz w:val="28"/>
          <w:szCs w:val="28"/>
        </w:rPr>
        <w:t>個人情報の取り扱いについて</w:t>
      </w:r>
    </w:p>
    <w:p w14:paraId="6D594FAD" w14:textId="77777777" w:rsidR="004045F9" w:rsidRDefault="004045F9" w:rsidP="004045F9">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患者さんの測定結果、カルテ情報をこの研究に使用する際は、氏名、生年月日などの患者さんを直ちに特定できる情報は削除し研究用の番号を付けて取り扱います。患者さんと研究用の番号を結びつける対応表のファイルにはパスワードを設定し、インターネットに接続できないパソコンに保存します。このパソコンが設置されている部屋は、入室が管理されており、第三者が立ち入ることができません。</w:t>
      </w:r>
    </w:p>
    <w:p w14:paraId="770A3020" w14:textId="77777777" w:rsidR="004045F9" w:rsidRPr="004045F9" w:rsidRDefault="004045F9" w:rsidP="006508DE">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また、この研究の成果を発表したり、それを元に特許等の申請をしたりする場合にも、患者さんが特定できる情報を使用することはありません。</w:t>
      </w:r>
    </w:p>
    <w:p w14:paraId="5CE52AAB" w14:textId="538C09AA" w:rsidR="004045F9" w:rsidRDefault="004045F9" w:rsidP="006508DE">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 xml:space="preserve">なお、この研究で得られた情報は研究実施担当者（京都府立医科大学大学院呼吸器内科学 </w:t>
      </w:r>
      <w:r w:rsidRPr="0015719C">
        <w:rPr>
          <w:rFonts w:ascii="ＭＳ ゴシック" w:eastAsia="ＭＳ ゴシック" w:hAnsi="ＭＳ ゴシック" w:hint="eastAsia"/>
          <w:color w:val="auto"/>
        </w:rPr>
        <w:t xml:space="preserve">准教授 </w:t>
      </w:r>
      <w:r w:rsidRPr="004045F9">
        <w:rPr>
          <w:rFonts w:ascii="ＭＳ ゴシック" w:eastAsia="ＭＳ ゴシック" w:hAnsi="ＭＳ ゴシック" w:hint="eastAsia"/>
          <w:color w:val="auto"/>
        </w:rPr>
        <w:t>山田忠明）の責任の下、厳重な管理を行い、患者さんの情報などが漏洩しないようプライバシーの保護には細心の注意を払います。</w:t>
      </w:r>
    </w:p>
    <w:p w14:paraId="5B9DF908" w14:textId="0C220D68" w:rsidR="00D945B4" w:rsidRPr="004045F9" w:rsidRDefault="00D945B4" w:rsidP="006508DE">
      <w:pPr>
        <w:ind w:leftChars="100" w:left="240" w:firstLineChars="100" w:firstLine="240"/>
        <w:rPr>
          <w:rFonts w:ascii="ＭＳ ゴシック" w:eastAsia="ＭＳ ゴシック" w:hAnsi="ＭＳ ゴシック" w:hint="eastAsia"/>
          <w:color w:val="auto"/>
        </w:rPr>
      </w:pPr>
      <w:r w:rsidRPr="00D945B4">
        <w:rPr>
          <w:rFonts w:ascii="ＭＳ ゴシック" w:eastAsia="ＭＳ ゴシック" w:hAnsi="ＭＳ ゴシック" w:hint="eastAsia"/>
          <w:color w:val="auto"/>
        </w:rPr>
        <w:t>尚、聖マリアンナ医科大学病院における個人情報管理者は、呼吸器内科　CRC長田麗子です。</w:t>
      </w:r>
    </w:p>
    <w:p w14:paraId="5EA2C374" w14:textId="77777777" w:rsidR="004045F9" w:rsidRPr="004045F9" w:rsidRDefault="004045F9" w:rsidP="004045F9">
      <w:pPr>
        <w:rPr>
          <w:rFonts w:ascii="ＭＳ ゴシック" w:eastAsia="ＭＳ ゴシック" w:hAnsi="ＭＳ ゴシック"/>
          <w:color w:val="auto"/>
        </w:rPr>
      </w:pPr>
    </w:p>
    <w:p w14:paraId="2531111C" w14:textId="77777777"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b/>
          <w:bCs/>
          <w:color w:val="auto"/>
          <w:sz w:val="28"/>
          <w:szCs w:val="28"/>
        </w:rPr>
        <w:t>・情報の保存および二次利用について</w:t>
      </w:r>
    </w:p>
    <w:p w14:paraId="666A1C16" w14:textId="551099A6" w:rsidR="003111D4" w:rsidRPr="000E055E" w:rsidRDefault="004045F9" w:rsidP="003111D4">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カ</w:t>
      </w:r>
      <w:r w:rsidRPr="000E055E">
        <w:rPr>
          <w:rFonts w:ascii="ＭＳ ゴシック" w:eastAsia="ＭＳ ゴシック" w:hAnsi="ＭＳ ゴシック" w:hint="eastAsia"/>
          <w:color w:val="auto"/>
        </w:rPr>
        <w:t>ルテから抽出した情報は原則としてこの研究のために使用し結果を発表したあとは、京都府立医科大学呼吸器内科教室において准教授　山田忠明の管理の下、</w:t>
      </w:r>
      <w:r w:rsidR="003D133C" w:rsidRPr="000E055E">
        <w:rPr>
          <w:rFonts w:ascii="ＭＳ ゴシック" w:eastAsia="ＭＳ ゴシック" w:hAnsi="ＭＳ ゴシック" w:hint="eastAsia"/>
          <w:color w:val="auto"/>
        </w:rPr>
        <w:t>入退室管理がされた呼吸器内科教室内の施錠可能な場所において適切に保存し、その後は個人情報に</w:t>
      </w:r>
      <w:r w:rsidR="003D133C" w:rsidRPr="0045713A">
        <w:rPr>
          <w:rFonts w:ascii="ＭＳ ゴシック" w:eastAsia="ＭＳ ゴシック" w:hAnsi="ＭＳ ゴシック" w:hint="eastAsia"/>
          <w:color w:val="auto"/>
        </w:rPr>
        <w:t>十分注意して廃棄</w:t>
      </w:r>
      <w:r w:rsidR="00691F4D" w:rsidRPr="0045713A">
        <w:rPr>
          <w:rFonts w:ascii="ＭＳ ゴシック" w:eastAsia="ＭＳ ゴシック" w:hAnsi="ＭＳ ゴシック" w:hint="eastAsia"/>
          <w:color w:val="auto"/>
        </w:rPr>
        <w:t>します</w:t>
      </w:r>
      <w:r w:rsidR="003D133C" w:rsidRPr="0045713A">
        <w:rPr>
          <w:rFonts w:ascii="ＭＳ ゴシック" w:eastAsia="ＭＳ ゴシック" w:hAnsi="ＭＳ ゴシック" w:hint="eastAsia"/>
          <w:color w:val="auto"/>
        </w:rPr>
        <w:t>。</w:t>
      </w:r>
      <w:r w:rsidRPr="0045713A">
        <w:rPr>
          <w:rFonts w:ascii="ＭＳ ゴシック" w:eastAsia="ＭＳ ゴシック" w:hAnsi="ＭＳ ゴシック" w:hint="eastAsia"/>
          <w:color w:val="auto"/>
        </w:rPr>
        <w:t>10年間保存させていただいた後、研究用の番号等を削除し、廃棄</w:t>
      </w:r>
      <w:r w:rsidRPr="000E055E">
        <w:rPr>
          <w:rFonts w:ascii="ＭＳ ゴシック" w:eastAsia="ＭＳ ゴシック" w:hAnsi="ＭＳ ゴシック" w:hint="eastAsia"/>
          <w:color w:val="auto"/>
        </w:rPr>
        <w:t>します。保存した情報を用いて将来新たな研究を行う際の貴重な情報として、前述の保管期間を超えて保管し、新たな研究を行う際の貴重な情報として利用させていただきたいと思います。</w:t>
      </w:r>
    </w:p>
    <w:p w14:paraId="4BFB15A1" w14:textId="78E3629F" w:rsidR="004045F9" w:rsidRDefault="004045F9" w:rsidP="000E055E">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新たな研究を行う際にはあらためてその研究計画を医学倫理審査委員会で審査し承認を得ます。</w:t>
      </w:r>
    </w:p>
    <w:p w14:paraId="40DEC130" w14:textId="77777777" w:rsidR="00691F4D" w:rsidRDefault="00691F4D" w:rsidP="000E055E">
      <w:pPr>
        <w:ind w:leftChars="100" w:left="240" w:firstLineChars="100" w:firstLine="240"/>
        <w:rPr>
          <w:rFonts w:ascii="ＭＳ ゴシック" w:eastAsia="ＭＳ ゴシック" w:hAnsi="ＭＳ ゴシック"/>
          <w:color w:val="auto"/>
        </w:rPr>
      </w:pPr>
    </w:p>
    <w:p w14:paraId="58E87992" w14:textId="0ABE20D1" w:rsidR="00691F4D" w:rsidRPr="0045713A" w:rsidRDefault="00691F4D" w:rsidP="00691F4D">
      <w:pPr>
        <w:rPr>
          <w:rFonts w:ascii="ＭＳ ゴシック" w:eastAsia="ＭＳ ゴシック" w:hAnsi="ＭＳ ゴシック"/>
          <w:b/>
          <w:bCs/>
          <w:color w:val="auto"/>
          <w:sz w:val="28"/>
          <w:szCs w:val="28"/>
        </w:rPr>
      </w:pPr>
      <w:r w:rsidRPr="0045713A">
        <w:rPr>
          <w:rFonts w:ascii="ＭＳ ゴシック" w:eastAsia="ＭＳ ゴシック" w:hAnsi="ＭＳ ゴシック" w:hint="eastAsia"/>
          <w:b/>
          <w:bCs/>
          <w:color w:val="auto"/>
          <w:sz w:val="28"/>
          <w:szCs w:val="28"/>
        </w:rPr>
        <w:t>・研究資金及び利益相反について</w:t>
      </w:r>
    </w:p>
    <w:p w14:paraId="62FFA3AC" w14:textId="77777777" w:rsidR="00AF054E" w:rsidRPr="0045713A" w:rsidRDefault="00AF054E" w:rsidP="00AF054E">
      <w:pPr>
        <w:rPr>
          <w:rFonts w:ascii="ＭＳ ゴシック" w:eastAsia="ＭＳ ゴシック" w:hAnsi="ＭＳ ゴシック"/>
          <w:color w:val="auto"/>
        </w:rPr>
      </w:pPr>
      <w:r w:rsidRPr="0045713A">
        <w:rPr>
          <w:rFonts w:ascii="ＭＳ ゴシック" w:eastAsia="ＭＳ ゴシック" w:hAnsi="ＭＳ ゴシック" w:hint="eastAsia"/>
          <w:color w:val="auto"/>
        </w:rPr>
        <w:t xml:space="preserve">　利益相反とは、寄附金の提供を受けた特定の企業に有利なようにデータを操作する、</w:t>
      </w:r>
    </w:p>
    <w:p w14:paraId="0436F872" w14:textId="77777777" w:rsidR="00AF054E" w:rsidRPr="0045713A" w:rsidRDefault="00AF054E" w:rsidP="00AF054E">
      <w:pPr>
        <w:rPr>
          <w:rFonts w:ascii="ＭＳ ゴシック" w:eastAsia="ＭＳ ゴシック" w:hAnsi="ＭＳ ゴシック"/>
          <w:color w:val="auto"/>
        </w:rPr>
      </w:pPr>
      <w:r w:rsidRPr="0045713A">
        <w:rPr>
          <w:rFonts w:ascii="ＭＳ ゴシック" w:eastAsia="ＭＳ ゴシック" w:hAnsi="ＭＳ ゴシック" w:hint="eastAsia"/>
          <w:color w:val="auto"/>
        </w:rPr>
        <w:t>都合の悪いデータを無視するといった、企業等との経済的な関係によって、研究の公正</w:t>
      </w:r>
    </w:p>
    <w:p w14:paraId="4BE5E3A9" w14:textId="77777777" w:rsidR="00AF054E" w:rsidRPr="0045713A" w:rsidRDefault="00AF054E" w:rsidP="00AF054E">
      <w:pPr>
        <w:rPr>
          <w:rFonts w:ascii="ＭＳ ゴシック" w:eastAsia="ＭＳ ゴシック" w:hAnsi="ＭＳ ゴシック"/>
          <w:color w:val="auto"/>
        </w:rPr>
      </w:pPr>
      <w:r w:rsidRPr="0045713A">
        <w:rPr>
          <w:rFonts w:ascii="ＭＳ ゴシック" w:eastAsia="ＭＳ ゴシック" w:hAnsi="ＭＳ ゴシック" w:hint="eastAsia"/>
          <w:color w:val="auto"/>
        </w:rPr>
        <w:t>かつ適正な実施が損なわれるまたは損なわれているのではないかと第 3 者から懸念され</w:t>
      </w:r>
    </w:p>
    <w:p w14:paraId="4D5BB7B7" w14:textId="77777777" w:rsidR="00AF054E" w:rsidRPr="0045713A" w:rsidRDefault="00AF054E" w:rsidP="00AF054E">
      <w:pPr>
        <w:rPr>
          <w:rFonts w:ascii="ＭＳ ゴシック" w:eastAsia="ＭＳ ゴシック" w:hAnsi="ＭＳ ゴシック"/>
          <w:color w:val="auto"/>
        </w:rPr>
      </w:pPr>
      <w:r w:rsidRPr="0045713A">
        <w:rPr>
          <w:rFonts w:ascii="ＭＳ ゴシック" w:eastAsia="ＭＳ ゴシック" w:hAnsi="ＭＳ ゴシック" w:hint="eastAsia"/>
          <w:color w:val="auto"/>
        </w:rPr>
        <w:t>る状態をいいます。本研究に関する利益相反については、京都府公立大学法人の利益相</w:t>
      </w:r>
    </w:p>
    <w:p w14:paraId="52A3C1D8" w14:textId="77777777" w:rsidR="00AF054E" w:rsidRPr="0045713A" w:rsidRDefault="00AF054E" w:rsidP="00AF054E">
      <w:pPr>
        <w:rPr>
          <w:rFonts w:ascii="ＭＳ ゴシック" w:eastAsia="ＭＳ ゴシック" w:hAnsi="ＭＳ ゴシック"/>
          <w:color w:val="auto"/>
        </w:rPr>
      </w:pPr>
      <w:r w:rsidRPr="0045713A">
        <w:rPr>
          <w:rFonts w:ascii="ＭＳ ゴシック" w:eastAsia="ＭＳ ゴシック" w:hAnsi="ＭＳ ゴシック" w:hint="eastAsia"/>
          <w:color w:val="auto"/>
        </w:rPr>
        <w:t>反に関する規程、京都府立医科大学の臨床研究に係る利益相反に関する規程等にしたが</w:t>
      </w:r>
    </w:p>
    <w:p w14:paraId="5E553439" w14:textId="5B4C9360" w:rsidR="00AF054E" w:rsidRPr="0045713A" w:rsidRDefault="00AF054E" w:rsidP="001518FA">
      <w:pPr>
        <w:rPr>
          <w:rFonts w:ascii="ＭＳ ゴシック" w:eastAsia="ＭＳ ゴシック" w:hAnsi="ＭＳ ゴシック"/>
          <w:color w:val="auto"/>
        </w:rPr>
      </w:pPr>
      <w:r w:rsidRPr="0045713A">
        <w:rPr>
          <w:rFonts w:ascii="ＭＳ ゴシック" w:eastAsia="ＭＳ ゴシック" w:hAnsi="ＭＳ ゴシック" w:hint="eastAsia"/>
          <w:color w:val="auto"/>
        </w:rPr>
        <w:t>って管理されています。</w:t>
      </w:r>
      <w:r w:rsidR="00C56A56" w:rsidRPr="0045713A">
        <w:rPr>
          <w:rFonts w:ascii="ＭＳ ゴシック" w:eastAsia="ＭＳ ゴシック" w:hAnsi="ＭＳ ゴシック" w:hint="eastAsia"/>
          <w:color w:val="auto"/>
        </w:rPr>
        <w:t>本研究は運営交付金（教室費）で実施します。</w:t>
      </w:r>
      <w:r w:rsidR="00914F25" w:rsidRPr="0045713A">
        <w:rPr>
          <w:rFonts w:ascii="ＭＳ ゴシック" w:eastAsia="ＭＳ ゴシック" w:hAnsi="ＭＳ ゴシック" w:hint="eastAsia"/>
          <w:color w:val="auto"/>
        </w:rPr>
        <w:t>本研究の研究責任者</w:t>
      </w:r>
      <w:r w:rsidR="000D53E9" w:rsidRPr="0045713A">
        <w:rPr>
          <w:rFonts w:ascii="ＭＳ ゴシック" w:eastAsia="ＭＳ ゴシック" w:hAnsi="ＭＳ ゴシック" w:hint="eastAsia"/>
          <w:color w:val="auto"/>
        </w:rPr>
        <w:t>および</w:t>
      </w:r>
      <w:r w:rsidR="00914F25" w:rsidRPr="0045713A">
        <w:rPr>
          <w:rFonts w:ascii="ＭＳ ゴシック" w:eastAsia="ＭＳ ゴシック" w:hAnsi="ＭＳ ゴシック" w:hint="eastAsia"/>
          <w:color w:val="auto"/>
        </w:rPr>
        <w:t>一部研究者は日本イーライリリー株式会社、MSD株式会社、中外製薬株式会社、小野</w:t>
      </w:r>
      <w:r w:rsidR="00914F25" w:rsidRPr="0045713A">
        <w:rPr>
          <w:rFonts w:ascii="ＭＳ ゴシック" w:eastAsia="ＭＳ ゴシック" w:hAnsi="ＭＳ ゴシック" w:hint="eastAsia"/>
          <w:color w:val="auto"/>
        </w:rPr>
        <w:lastRenderedPageBreak/>
        <w:t>薬品工業株式会社から講演料、小野薬品工業株式会社から他の研究に関する研究費、大鵬薬品工業株式会社から奨学寄附金を受けています。</w:t>
      </w:r>
      <w:r w:rsidR="001518FA" w:rsidRPr="0045713A">
        <w:rPr>
          <w:rFonts w:ascii="ＭＳ ゴシック" w:eastAsia="ＭＳ ゴシック" w:hAnsi="ＭＳ ゴシック" w:hint="eastAsia"/>
          <w:color w:val="auto"/>
        </w:rPr>
        <w:t>本学所属以外の研究者に関する利益相反については、それぞれが所属する機関において適切に審査、管理されています。</w:t>
      </w:r>
    </w:p>
    <w:p w14:paraId="29FD1614" w14:textId="77777777" w:rsidR="001518FA" w:rsidRDefault="001518FA" w:rsidP="00AF054E">
      <w:pPr>
        <w:rPr>
          <w:rFonts w:ascii="ＭＳ ゴシック" w:eastAsia="ＭＳ ゴシック" w:hAnsi="ＭＳ ゴシック"/>
          <w:color w:val="auto"/>
        </w:rPr>
      </w:pPr>
    </w:p>
    <w:p w14:paraId="02C991D5" w14:textId="77777777" w:rsidR="001518FA" w:rsidRPr="001518FA" w:rsidRDefault="001518FA" w:rsidP="00AF054E">
      <w:pPr>
        <w:rPr>
          <w:rFonts w:ascii="ＭＳ ゴシック" w:eastAsia="ＭＳ ゴシック" w:hAnsi="ＭＳ ゴシック"/>
          <w:color w:val="auto"/>
        </w:rPr>
      </w:pPr>
    </w:p>
    <w:p w14:paraId="6892DF00" w14:textId="3AAD28AB"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b/>
          <w:bCs/>
          <w:color w:val="auto"/>
          <w:sz w:val="28"/>
          <w:szCs w:val="28"/>
        </w:rPr>
        <w:t>研究組織</w:t>
      </w:r>
    </w:p>
    <w:p w14:paraId="6581F8DC" w14:textId="77777777" w:rsidR="004045F9" w:rsidRPr="006508DE" w:rsidRDefault="004045F9" w:rsidP="006508DE">
      <w:pPr>
        <w:ind w:leftChars="100" w:left="240"/>
        <w:rPr>
          <w:rFonts w:ascii="ＭＳ ゴシック" w:eastAsia="ＭＳ ゴシック" w:hAnsi="ＭＳ ゴシック"/>
          <w:color w:val="auto"/>
        </w:rPr>
      </w:pPr>
      <w:r w:rsidRPr="004045F9">
        <w:rPr>
          <w:rFonts w:ascii="ＭＳ ゴシック" w:eastAsia="ＭＳ ゴシック" w:hAnsi="ＭＳ ゴシック" w:hint="eastAsia"/>
          <w:color w:val="auto"/>
        </w:rPr>
        <w:t>研究責任者</w:t>
      </w:r>
      <w:r w:rsidR="006508DE">
        <w:rPr>
          <w:rFonts w:ascii="ＭＳ ゴシック" w:eastAsia="ＭＳ ゴシック" w:hAnsi="ＭＳ ゴシック" w:hint="eastAsia"/>
          <w:color w:val="auto"/>
        </w:rPr>
        <w:t>、</w:t>
      </w:r>
      <w:r w:rsidR="006508DE" w:rsidRPr="004045F9">
        <w:rPr>
          <w:rFonts w:ascii="ＭＳ ゴシック" w:eastAsia="ＭＳ ゴシック" w:hAnsi="ＭＳ ゴシック" w:hint="eastAsia"/>
          <w:color w:val="auto"/>
        </w:rPr>
        <w:t>研究代表（統括）者</w:t>
      </w:r>
    </w:p>
    <w:p w14:paraId="46350569" w14:textId="07401FAF" w:rsidR="004045F9" w:rsidRPr="004045F9" w:rsidRDefault="004045F9" w:rsidP="004045F9">
      <w:pPr>
        <w:ind w:leftChars="200" w:left="480"/>
        <w:rPr>
          <w:rFonts w:ascii="ＭＳ ゴシック" w:eastAsia="ＭＳ ゴシック" w:hAnsi="ＭＳ ゴシック"/>
          <w:color w:val="auto"/>
        </w:rPr>
      </w:pPr>
      <w:r w:rsidRPr="004045F9">
        <w:rPr>
          <w:rFonts w:ascii="ＭＳ ゴシック" w:eastAsia="ＭＳ ゴシック" w:hAnsi="ＭＳ ゴシック" w:hint="eastAsia"/>
          <w:color w:val="auto"/>
        </w:rPr>
        <w:t xml:space="preserve">京都府立医科大学　呼吸器内科教室　</w:t>
      </w:r>
      <w:r w:rsidR="0010421F">
        <w:rPr>
          <w:rFonts w:ascii="ＭＳ ゴシック" w:eastAsia="ＭＳ ゴシック" w:hAnsi="ＭＳ ゴシック" w:hint="eastAsia"/>
          <w:color w:val="auto"/>
        </w:rPr>
        <w:t>准教授</w:t>
      </w:r>
      <w:r w:rsidR="00071A40">
        <w:rPr>
          <w:rFonts w:ascii="ＭＳ ゴシック" w:eastAsia="ＭＳ ゴシック" w:hAnsi="ＭＳ ゴシック"/>
          <w:color w:val="auto"/>
        </w:rPr>
        <w:t xml:space="preserve"> </w:t>
      </w:r>
      <w:r w:rsidR="0010421F">
        <w:rPr>
          <w:rFonts w:ascii="ＭＳ ゴシック" w:eastAsia="ＭＳ ゴシック" w:hAnsi="ＭＳ ゴシック" w:hint="eastAsia"/>
          <w:color w:val="auto"/>
        </w:rPr>
        <w:t xml:space="preserve">　　</w:t>
      </w:r>
      <w:r w:rsidR="00E10537">
        <w:rPr>
          <w:rFonts w:ascii="ＭＳ ゴシック" w:eastAsia="ＭＳ ゴシック" w:hAnsi="ＭＳ ゴシック"/>
          <w:color w:val="auto"/>
        </w:rPr>
        <w:tab/>
      </w:r>
      <w:r w:rsidRPr="004045F9">
        <w:rPr>
          <w:rFonts w:ascii="ＭＳ ゴシック" w:eastAsia="ＭＳ ゴシック" w:hAnsi="ＭＳ ゴシック" w:hint="eastAsia"/>
          <w:color w:val="auto"/>
        </w:rPr>
        <w:t>山田</w:t>
      </w:r>
      <w:r w:rsidR="00071A40">
        <w:rPr>
          <w:rFonts w:ascii="ＭＳ ゴシック" w:eastAsia="ＭＳ ゴシック" w:hAnsi="ＭＳ ゴシック" w:hint="eastAsia"/>
          <w:color w:val="auto"/>
        </w:rPr>
        <w:t xml:space="preserve">　</w:t>
      </w:r>
      <w:r w:rsidRPr="004045F9">
        <w:rPr>
          <w:rFonts w:ascii="ＭＳ ゴシック" w:eastAsia="ＭＳ ゴシック" w:hAnsi="ＭＳ ゴシック" w:hint="eastAsia"/>
          <w:color w:val="auto"/>
        </w:rPr>
        <w:t>忠明</w:t>
      </w:r>
    </w:p>
    <w:p w14:paraId="7B1D5FCA" w14:textId="77777777" w:rsidR="006508DE" w:rsidRPr="003601BD" w:rsidRDefault="006508DE" w:rsidP="006508DE">
      <w:pPr>
        <w:ind w:leftChars="100" w:left="240"/>
        <w:rPr>
          <w:rFonts w:ascii="ＭＳ ゴシック" w:eastAsia="ＭＳ ゴシック" w:hAnsi="ＭＳ ゴシック"/>
          <w:color w:val="auto"/>
        </w:rPr>
      </w:pPr>
      <w:r w:rsidRPr="003601BD">
        <w:rPr>
          <w:rFonts w:ascii="ＭＳ ゴシック" w:eastAsia="ＭＳ ゴシック" w:hAnsi="ＭＳ ゴシック" w:hint="eastAsia"/>
          <w:color w:val="auto"/>
        </w:rPr>
        <w:t>研究担当者</w:t>
      </w:r>
    </w:p>
    <w:p w14:paraId="30F0AFA3" w14:textId="77777777" w:rsidR="006508DE" w:rsidRPr="003601BD" w:rsidRDefault="006508DE" w:rsidP="006508DE">
      <w:pPr>
        <w:ind w:leftChars="200" w:left="480"/>
        <w:rPr>
          <w:rFonts w:ascii="ＭＳ ゴシック" w:eastAsia="ＭＳ ゴシック" w:hAnsi="ＭＳ ゴシック"/>
          <w:color w:val="auto"/>
        </w:rPr>
      </w:pPr>
      <w:r w:rsidRPr="003601BD">
        <w:rPr>
          <w:rFonts w:ascii="ＭＳ ゴシック" w:eastAsia="ＭＳ ゴシック" w:hAnsi="ＭＳ ゴシック" w:hint="eastAsia"/>
          <w:color w:val="auto"/>
        </w:rPr>
        <w:t>京都府立医科大学　呼吸器内科教室</w:t>
      </w:r>
      <w:r w:rsidR="00071A40" w:rsidRPr="003601BD">
        <w:rPr>
          <w:rFonts w:ascii="ＭＳ ゴシック" w:eastAsia="ＭＳ ゴシック" w:hAnsi="ＭＳ ゴシック" w:hint="eastAsia"/>
          <w:color w:val="auto"/>
        </w:rPr>
        <w:t xml:space="preserve">　</w:t>
      </w:r>
      <w:r w:rsidRPr="003601BD">
        <w:rPr>
          <w:rFonts w:ascii="ＭＳ ゴシック" w:eastAsia="ＭＳ ゴシック" w:hAnsi="ＭＳ ゴシック" w:hint="eastAsia"/>
          <w:color w:val="auto"/>
        </w:rPr>
        <w:t xml:space="preserve">教授　</w:t>
      </w:r>
      <w:r w:rsidR="00071A40" w:rsidRPr="003601BD">
        <w:rPr>
          <w:rFonts w:ascii="ＭＳ ゴシック" w:eastAsia="ＭＳ ゴシック" w:hAnsi="ＭＳ ゴシック" w:hint="eastAsia"/>
          <w:color w:val="auto"/>
        </w:rPr>
        <w:t xml:space="preserve">　　　　　</w:t>
      </w:r>
      <w:r w:rsidR="00071A40" w:rsidRPr="003601BD">
        <w:rPr>
          <w:rFonts w:ascii="ＭＳ ゴシック" w:eastAsia="ＭＳ ゴシック" w:hAnsi="ＭＳ ゴシック"/>
          <w:color w:val="auto"/>
        </w:rPr>
        <w:t xml:space="preserve"> </w:t>
      </w:r>
      <w:r w:rsidR="00071A40" w:rsidRPr="003601BD">
        <w:rPr>
          <w:rFonts w:ascii="ＭＳ ゴシック" w:eastAsia="ＭＳ ゴシック" w:hAnsi="ＭＳ ゴシック" w:hint="eastAsia"/>
          <w:color w:val="auto"/>
        </w:rPr>
        <w:t>髙山　浩一</w:t>
      </w:r>
    </w:p>
    <w:p w14:paraId="2B50CACD" w14:textId="19E1AF94" w:rsidR="00071A40" w:rsidRPr="003601BD" w:rsidRDefault="00071A40" w:rsidP="00071A40">
      <w:pPr>
        <w:ind w:leftChars="200" w:left="480"/>
        <w:rPr>
          <w:rFonts w:ascii="ＭＳ ゴシック" w:eastAsia="ＭＳ ゴシック" w:hAnsi="ＭＳ ゴシック"/>
          <w:color w:val="auto"/>
        </w:rPr>
      </w:pPr>
      <w:r w:rsidRPr="003601BD">
        <w:rPr>
          <w:rFonts w:ascii="ＭＳ ゴシック" w:eastAsia="ＭＳ ゴシック" w:hAnsi="ＭＳ ゴシック" w:hint="eastAsia"/>
          <w:color w:val="auto"/>
        </w:rPr>
        <w:t xml:space="preserve">京都府立医科大学　呼吸器内科教室　</w:t>
      </w:r>
      <w:r w:rsidR="000B2341" w:rsidRPr="000B2341">
        <w:rPr>
          <w:rFonts w:ascii="ＭＳ ゴシック" w:eastAsia="ＭＳ ゴシック" w:hAnsi="ＭＳ ゴシック" w:hint="eastAsia"/>
          <w:color w:val="auto"/>
          <w:u w:val="single"/>
        </w:rPr>
        <w:t>医師</w:t>
      </w:r>
      <w:r w:rsidRPr="003601BD">
        <w:rPr>
          <w:rFonts w:ascii="ＭＳ ゴシック" w:eastAsia="ＭＳ ゴシック" w:hAnsi="ＭＳ ゴシック" w:hint="eastAsia"/>
          <w:color w:val="auto"/>
        </w:rPr>
        <w:t xml:space="preserve">　　　</w:t>
      </w:r>
      <w:r w:rsidR="009B4368">
        <w:rPr>
          <w:rFonts w:ascii="ＭＳ ゴシック" w:eastAsia="ＭＳ ゴシック" w:hAnsi="ＭＳ ゴシック" w:hint="eastAsia"/>
          <w:color w:val="auto"/>
        </w:rPr>
        <w:t xml:space="preserve">　　</w:t>
      </w:r>
      <w:r w:rsidRPr="003601BD">
        <w:rPr>
          <w:rFonts w:ascii="ＭＳ ゴシック" w:eastAsia="ＭＳ ゴシック" w:hAnsi="ＭＳ ゴシック" w:hint="eastAsia"/>
          <w:color w:val="auto"/>
        </w:rPr>
        <w:t xml:space="preserve">　</w:t>
      </w:r>
      <w:r w:rsidRPr="003601BD">
        <w:rPr>
          <w:rFonts w:ascii="ＭＳ ゴシック" w:eastAsia="ＭＳ ゴシック" w:hAnsi="ＭＳ ゴシック"/>
          <w:color w:val="auto"/>
        </w:rPr>
        <w:t xml:space="preserve"> </w:t>
      </w:r>
      <w:r w:rsidR="000E055E">
        <w:rPr>
          <w:rFonts w:ascii="ＭＳ ゴシック" w:eastAsia="ＭＳ ゴシック" w:hAnsi="ＭＳ ゴシック" w:hint="eastAsia"/>
          <w:color w:val="auto"/>
        </w:rPr>
        <w:t>森本　健司</w:t>
      </w:r>
    </w:p>
    <w:p w14:paraId="5580D6CA" w14:textId="77777777" w:rsidR="004045F9" w:rsidRPr="004045F9" w:rsidRDefault="004045F9" w:rsidP="004045F9">
      <w:pPr>
        <w:ind w:leftChars="100" w:left="240"/>
        <w:rPr>
          <w:rFonts w:ascii="ＭＳ ゴシック" w:eastAsia="ＭＳ ゴシック" w:hAnsi="ＭＳ ゴシック"/>
          <w:color w:val="auto"/>
        </w:rPr>
      </w:pPr>
      <w:r w:rsidRPr="004045F9">
        <w:rPr>
          <w:rFonts w:ascii="ＭＳ ゴシック" w:eastAsia="ＭＳ ゴシック" w:hAnsi="ＭＳ ゴシック" w:hint="eastAsia"/>
          <w:color w:val="auto"/>
        </w:rPr>
        <w:t>共同研究機関 (50音順)</w:t>
      </w:r>
    </w:p>
    <w:p w14:paraId="123A0478" w14:textId="3EF770FB" w:rsidR="00626FDC" w:rsidRPr="00565AC9" w:rsidRDefault="00626FDC" w:rsidP="00626FDC">
      <w:pPr>
        <w:ind w:leftChars="100" w:left="240" w:firstLineChars="100" w:firstLine="240"/>
        <w:rPr>
          <w:rFonts w:ascii="ＭＳ ゴシック" w:eastAsia="ＭＳ ゴシック" w:hAnsi="ＭＳ ゴシック"/>
          <w:color w:val="auto"/>
          <w:highlight w:val="yellow"/>
        </w:rPr>
      </w:pPr>
      <w:r w:rsidRPr="00565AC9">
        <w:rPr>
          <w:rFonts w:ascii="ＭＳ ゴシック" w:eastAsia="ＭＳ ゴシック" w:hAnsi="ＭＳ ゴシック" w:hint="eastAsia"/>
          <w:color w:val="auto"/>
        </w:rPr>
        <w:t xml:space="preserve">和泉市立総合医療センター　</w:t>
      </w:r>
      <w:r w:rsidR="00C539D7">
        <w:rPr>
          <w:rFonts w:ascii="ＭＳ ゴシック" w:eastAsia="ＭＳ ゴシック" w:hAnsi="ＭＳ ゴシック" w:hint="eastAsia"/>
          <w:color w:val="auto"/>
        </w:rPr>
        <w:t>乳腺</w:t>
      </w:r>
      <w:r w:rsidRPr="00565AC9">
        <w:rPr>
          <w:rFonts w:ascii="ＭＳ ゴシック" w:eastAsia="ＭＳ ゴシック" w:hAnsi="ＭＳ ゴシック" w:hint="eastAsia"/>
          <w:color w:val="auto"/>
        </w:rPr>
        <w:t>内科　部長</w:t>
      </w:r>
      <w:r>
        <w:rPr>
          <w:rFonts w:ascii="ＭＳ ゴシック" w:eastAsia="ＭＳ ゴシック" w:hAnsi="ＭＳ ゴシック"/>
          <w:color w:val="auto"/>
        </w:rPr>
        <w:tab/>
      </w:r>
      <w:r>
        <w:rPr>
          <w:rFonts w:ascii="ＭＳ ゴシック" w:eastAsia="ＭＳ ゴシック" w:hAnsi="ＭＳ ゴシック"/>
          <w:color w:val="auto"/>
        </w:rPr>
        <w:tab/>
      </w:r>
      <w:r w:rsidRPr="00565AC9">
        <w:rPr>
          <w:rFonts w:ascii="ＭＳ ゴシック" w:eastAsia="ＭＳ ゴシック" w:hAnsi="ＭＳ ゴシック" w:hint="eastAsia"/>
          <w:color w:val="auto"/>
        </w:rPr>
        <w:t>大田　隆代</w:t>
      </w:r>
    </w:p>
    <w:p w14:paraId="56CA34C0" w14:textId="0579497A"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宇治徳洲会病院　呼吸器内科　部長</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千原　佑介</w:t>
      </w:r>
    </w:p>
    <w:p w14:paraId="26569CB1" w14:textId="49BBDBDC"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C9126F">
        <w:rPr>
          <w:rFonts w:ascii="ＭＳ ゴシック" w:eastAsia="ＭＳ ゴシック" w:hAnsi="ＭＳ ゴシック" w:hint="eastAsia"/>
          <w:color w:val="auto"/>
        </w:rPr>
        <w:t>関西医科大学附属病院　呼吸器腫瘍内科</w:t>
      </w:r>
      <w:r>
        <w:rPr>
          <w:rFonts w:ascii="ＭＳ ゴシック" w:eastAsia="ＭＳ ゴシック" w:hAnsi="ＭＳ ゴシック" w:hint="eastAsia"/>
          <w:color w:val="auto"/>
        </w:rPr>
        <w:t xml:space="preserve">　医員</w:t>
      </w:r>
      <w:r>
        <w:rPr>
          <w:rFonts w:ascii="ＭＳ ゴシック" w:eastAsia="ＭＳ ゴシック" w:hAnsi="ＭＳ ゴシック"/>
          <w:color w:val="auto"/>
        </w:rPr>
        <w:tab/>
      </w:r>
      <w:r>
        <w:rPr>
          <w:rFonts w:ascii="ＭＳ ゴシック" w:eastAsia="ＭＳ ゴシック" w:hAnsi="ＭＳ ゴシック"/>
          <w:color w:val="auto"/>
        </w:rPr>
        <w:tab/>
      </w:r>
      <w:r w:rsidRPr="00C9126F">
        <w:rPr>
          <w:rFonts w:ascii="ＭＳ ゴシック" w:eastAsia="ＭＳ ゴシック" w:hAnsi="ＭＳ ゴシック" w:hint="eastAsia"/>
          <w:color w:val="auto"/>
        </w:rPr>
        <w:t>岡崎</w:t>
      </w:r>
      <w:r>
        <w:rPr>
          <w:rFonts w:ascii="ＭＳ ゴシック" w:eastAsia="ＭＳ ゴシック" w:hAnsi="ＭＳ ゴシック" w:hint="eastAsia"/>
          <w:color w:val="auto"/>
        </w:rPr>
        <w:t xml:space="preserve">　</w:t>
      </w:r>
      <w:r w:rsidRPr="00C9126F">
        <w:rPr>
          <w:rFonts w:ascii="ＭＳ ゴシック" w:eastAsia="ＭＳ ゴシック" w:hAnsi="ＭＳ ゴシック" w:hint="eastAsia"/>
          <w:color w:val="auto"/>
        </w:rPr>
        <w:t>優太</w:t>
      </w:r>
    </w:p>
    <w:p w14:paraId="63C5FE34" w14:textId="1CDF19D6"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565AC9">
        <w:rPr>
          <w:rFonts w:ascii="ＭＳ ゴシック" w:eastAsia="ＭＳ ゴシック" w:hAnsi="ＭＳ ゴシック" w:hint="eastAsia"/>
          <w:color w:val="auto"/>
        </w:rPr>
        <w:t>京都第一赤十字病院　呼吸器内科</w:t>
      </w:r>
      <w:r>
        <w:rPr>
          <w:rFonts w:ascii="ＭＳ ゴシック" w:eastAsia="ＭＳ ゴシック" w:hAnsi="ＭＳ ゴシック" w:hint="eastAsia"/>
          <w:color w:val="auto"/>
        </w:rPr>
        <w:t xml:space="preserve">　医員</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 xml:space="preserve">松本　</w:t>
      </w:r>
      <w:r w:rsidRPr="00565AC9">
        <w:rPr>
          <w:rFonts w:ascii="ＭＳ ゴシック" w:eastAsia="ＭＳ ゴシック" w:hAnsi="ＭＳ ゴシック" w:hint="eastAsia"/>
          <w:color w:val="auto"/>
        </w:rPr>
        <w:t>祥生</w:t>
      </w:r>
    </w:p>
    <w:p w14:paraId="3DB5EACE" w14:textId="147474AF"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京都第</w:t>
      </w:r>
      <w:r w:rsidR="004D361C">
        <w:rPr>
          <w:rFonts w:ascii="ＭＳ ゴシック" w:eastAsia="ＭＳ ゴシック" w:hAnsi="ＭＳ ゴシック" w:hint="eastAsia"/>
          <w:color w:val="auto"/>
        </w:rPr>
        <w:t>二</w:t>
      </w:r>
      <w:r>
        <w:rPr>
          <w:rFonts w:ascii="ＭＳ ゴシック" w:eastAsia="ＭＳ ゴシック" w:hAnsi="ＭＳ ゴシック" w:hint="eastAsia"/>
          <w:color w:val="auto"/>
        </w:rPr>
        <w:t>赤十字病院　呼吸器内科　医長</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吉村　彰紘</w:t>
      </w:r>
    </w:p>
    <w:p w14:paraId="06FDB97B" w14:textId="6915D4A1"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京都中部総合医療センター　呼吸器内科　部長</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伊達　紘二</w:t>
      </w:r>
    </w:p>
    <w:p w14:paraId="4EC15297" w14:textId="23A6372A"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群馬県立がんセンター　呼吸器内科　部長</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増渕　健</w:t>
      </w:r>
    </w:p>
    <w:p w14:paraId="698A3974" w14:textId="049845D6"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7753F4">
        <w:rPr>
          <w:rFonts w:ascii="ＭＳ ゴシック" w:eastAsia="ＭＳ ゴシック" w:hAnsi="ＭＳ ゴシック" w:hint="eastAsia"/>
          <w:color w:val="auto"/>
        </w:rPr>
        <w:t>さいたま赤十字病院</w:t>
      </w:r>
      <w:r>
        <w:rPr>
          <w:rFonts w:ascii="ＭＳ ゴシック" w:eastAsia="ＭＳ ゴシック" w:hAnsi="ＭＳ ゴシック" w:hint="eastAsia"/>
          <w:color w:val="auto"/>
        </w:rPr>
        <w:t xml:space="preserve">　呼吸器内科　医長</w:t>
      </w:r>
      <w:r>
        <w:rPr>
          <w:rFonts w:ascii="ＭＳ ゴシック" w:eastAsia="ＭＳ ゴシック" w:hAnsi="ＭＳ ゴシック"/>
          <w:color w:val="auto"/>
        </w:rPr>
        <w:tab/>
      </w:r>
      <w:r>
        <w:rPr>
          <w:rFonts w:ascii="ＭＳ ゴシック" w:eastAsia="ＭＳ ゴシック" w:hAnsi="ＭＳ ゴシック"/>
          <w:color w:val="auto"/>
        </w:rPr>
        <w:tab/>
      </w:r>
      <w:r w:rsidRPr="007753F4">
        <w:rPr>
          <w:rFonts w:ascii="ＭＳ ゴシック" w:eastAsia="ＭＳ ゴシック" w:hAnsi="ＭＳ ゴシック" w:hint="eastAsia"/>
          <w:color w:val="auto"/>
        </w:rPr>
        <w:t>大場</w:t>
      </w:r>
      <w:r>
        <w:rPr>
          <w:rFonts w:ascii="ＭＳ ゴシック" w:eastAsia="ＭＳ ゴシック" w:hAnsi="ＭＳ ゴシック" w:hint="eastAsia"/>
          <w:color w:val="auto"/>
        </w:rPr>
        <w:t xml:space="preserve">　</w:t>
      </w:r>
      <w:r w:rsidRPr="007753F4">
        <w:rPr>
          <w:rFonts w:ascii="ＭＳ ゴシック" w:eastAsia="ＭＳ ゴシック" w:hAnsi="ＭＳ ゴシック" w:hint="eastAsia"/>
          <w:color w:val="auto"/>
        </w:rPr>
        <w:t>智広</w:t>
      </w:r>
    </w:p>
    <w:p w14:paraId="76CB05BB" w14:textId="31B0877C"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7753F4">
        <w:rPr>
          <w:rFonts w:ascii="ＭＳ ゴシック" w:eastAsia="ＭＳ ゴシック" w:hAnsi="ＭＳ ゴシック" w:hint="eastAsia"/>
          <w:color w:val="auto"/>
        </w:rPr>
        <w:t>佐賀大学医学部附属病院</w:t>
      </w:r>
      <w:r>
        <w:rPr>
          <w:rFonts w:ascii="ＭＳ ゴシック" w:eastAsia="ＭＳ ゴシック" w:hAnsi="ＭＳ ゴシック" w:hint="eastAsia"/>
          <w:color w:val="auto"/>
        </w:rPr>
        <w:t xml:space="preserve">　呼吸器内科　助教</w:t>
      </w:r>
      <w:r>
        <w:rPr>
          <w:rFonts w:ascii="ＭＳ ゴシック" w:eastAsia="ＭＳ ゴシック" w:hAnsi="ＭＳ ゴシック"/>
          <w:color w:val="auto"/>
        </w:rPr>
        <w:tab/>
      </w:r>
      <w:r>
        <w:rPr>
          <w:rFonts w:ascii="ＭＳ ゴシック" w:eastAsia="ＭＳ ゴシック" w:hAnsi="ＭＳ ゴシック"/>
          <w:color w:val="auto"/>
        </w:rPr>
        <w:tab/>
      </w:r>
      <w:r w:rsidRPr="007753F4">
        <w:rPr>
          <w:rFonts w:ascii="ＭＳ ゴシック" w:eastAsia="ＭＳ ゴシック" w:hAnsi="ＭＳ ゴシック" w:hint="eastAsia"/>
          <w:color w:val="auto"/>
        </w:rPr>
        <w:t>小楠</w:t>
      </w:r>
      <w:r>
        <w:rPr>
          <w:rFonts w:ascii="ＭＳ ゴシック" w:eastAsia="ＭＳ ゴシック" w:hAnsi="ＭＳ ゴシック" w:hint="eastAsia"/>
          <w:color w:val="auto"/>
        </w:rPr>
        <w:t xml:space="preserve">　</w:t>
      </w:r>
      <w:r w:rsidRPr="007753F4">
        <w:rPr>
          <w:rFonts w:ascii="ＭＳ ゴシック" w:eastAsia="ＭＳ ゴシック" w:hAnsi="ＭＳ ゴシック" w:hint="eastAsia"/>
          <w:color w:val="auto"/>
        </w:rPr>
        <w:t>真典</w:t>
      </w:r>
    </w:p>
    <w:p w14:paraId="65A7DB08" w14:textId="50AF2838"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湘南藤沢徳洲会病院　呼吸器内科　部長</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日比野　真</w:t>
      </w:r>
    </w:p>
    <w:p w14:paraId="738AA4BC" w14:textId="07D8EA1B" w:rsidR="00626FDC" w:rsidRDefault="00626FDC" w:rsidP="00626FDC">
      <w:pPr>
        <w:rPr>
          <w:rFonts w:ascii="ＭＳ ゴシック" w:eastAsia="ＭＳ ゴシック" w:hAnsi="ＭＳ ゴシック"/>
          <w:color w:val="auto"/>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市立福知山市民病院　腫瘍内科　医長</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t>原田　大司</w:t>
      </w:r>
    </w:p>
    <w:p w14:paraId="3D1EA787" w14:textId="0328B811" w:rsidR="00785BE8" w:rsidRDefault="00785BE8"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65485A">
        <w:rPr>
          <w:rFonts w:ascii="ＭＳ ゴシック" w:eastAsia="ＭＳ ゴシック" w:hAnsi="ＭＳ ゴシック" w:hint="eastAsia"/>
          <w:color w:val="auto"/>
        </w:rPr>
        <w:t>聖マリアンナ医科大学病院</w:t>
      </w:r>
      <w:r>
        <w:rPr>
          <w:rFonts w:ascii="ＭＳ ゴシック" w:eastAsia="ＭＳ ゴシック" w:hAnsi="ＭＳ ゴシック" w:hint="eastAsia"/>
          <w:color w:val="auto"/>
        </w:rPr>
        <w:t xml:space="preserve">　呼吸器内科　講師　　　　　古屋　直樹</w:t>
      </w:r>
    </w:p>
    <w:p w14:paraId="28DEB08B" w14:textId="4064ACF0"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9B0A66">
        <w:rPr>
          <w:rFonts w:ascii="ＭＳ ゴシック" w:eastAsia="ＭＳ ゴシック" w:hAnsi="ＭＳ ゴシック" w:hint="eastAsia"/>
          <w:color w:val="auto"/>
        </w:rPr>
        <w:t>総合病院国保旭中央病院　呼吸器内科</w:t>
      </w:r>
      <w:r>
        <w:rPr>
          <w:rFonts w:ascii="ＭＳ ゴシック" w:eastAsia="ＭＳ ゴシック" w:hAnsi="ＭＳ ゴシック" w:hint="eastAsia"/>
          <w:color w:val="auto"/>
        </w:rPr>
        <w:t xml:space="preserve">　特任医師</w:t>
      </w:r>
      <w:r>
        <w:rPr>
          <w:rFonts w:ascii="ＭＳ ゴシック" w:eastAsia="ＭＳ ゴシック" w:hAnsi="ＭＳ ゴシック"/>
          <w:color w:val="auto"/>
        </w:rPr>
        <w:tab/>
      </w:r>
      <w:r>
        <w:rPr>
          <w:rFonts w:ascii="ＭＳ ゴシック" w:eastAsia="ＭＳ ゴシック" w:hAnsi="ＭＳ ゴシック" w:hint="eastAsia"/>
          <w:color w:val="auto"/>
        </w:rPr>
        <w:t>本田　亮一</w:t>
      </w:r>
    </w:p>
    <w:p w14:paraId="02277BDF" w14:textId="0ADE594B" w:rsidR="00626FDC" w:rsidRDefault="00626FDC" w:rsidP="00626FDC">
      <w:pPr>
        <w:rPr>
          <w:rFonts w:ascii="ＭＳ ゴシック" w:eastAsia="ＭＳ ゴシック" w:hAnsi="ＭＳ ゴシック"/>
          <w:color w:val="auto"/>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r w:rsidRPr="009B0A66">
        <w:rPr>
          <w:rFonts w:ascii="ＭＳ ゴシック" w:eastAsia="ＭＳ ゴシック" w:hAnsi="ＭＳ ゴシック" w:hint="eastAsia"/>
          <w:color w:val="auto"/>
        </w:rPr>
        <w:t>兵庫医科大学 呼吸器・血液内科学</w:t>
      </w:r>
      <w:r>
        <w:rPr>
          <w:rFonts w:ascii="ＭＳ ゴシック" w:eastAsia="ＭＳ ゴシック" w:hAnsi="ＭＳ ゴシック" w:hint="eastAsia"/>
          <w:color w:val="auto"/>
        </w:rPr>
        <w:t xml:space="preserve">　講師</w:t>
      </w:r>
      <w:r>
        <w:rPr>
          <w:rFonts w:ascii="ＭＳ ゴシック" w:eastAsia="ＭＳ ゴシック" w:hAnsi="ＭＳ ゴシック"/>
          <w:color w:val="auto"/>
        </w:rPr>
        <w:tab/>
      </w:r>
      <w:r>
        <w:rPr>
          <w:rFonts w:ascii="ＭＳ ゴシック" w:eastAsia="ＭＳ ゴシック" w:hAnsi="ＭＳ ゴシック"/>
          <w:color w:val="auto"/>
        </w:rPr>
        <w:tab/>
        <w:t>三上　浩司</w:t>
      </w:r>
    </w:p>
    <w:p w14:paraId="3FC7D667" w14:textId="249AC5AD"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9B0A66">
        <w:rPr>
          <w:rFonts w:ascii="ＭＳ ゴシック" w:eastAsia="ＭＳ ゴシック" w:hAnsi="ＭＳ ゴシック" w:hint="eastAsia"/>
          <w:color w:val="auto"/>
        </w:rPr>
        <w:t xml:space="preserve">弘前大学大学院医学研究科　呼吸器内科学講座　</w:t>
      </w:r>
      <w:r>
        <w:rPr>
          <w:rFonts w:ascii="ＭＳ ゴシック" w:eastAsia="ＭＳ ゴシック" w:hAnsi="ＭＳ ゴシック" w:hint="eastAsia"/>
          <w:color w:val="auto"/>
        </w:rPr>
        <w:t>助教</w:t>
      </w:r>
      <w:r>
        <w:rPr>
          <w:rFonts w:ascii="ＭＳ ゴシック" w:eastAsia="ＭＳ ゴシック" w:hAnsi="ＭＳ ゴシック"/>
          <w:color w:val="auto"/>
        </w:rPr>
        <w:tab/>
      </w:r>
      <w:r>
        <w:rPr>
          <w:rFonts w:ascii="ＭＳ ゴシック" w:eastAsia="ＭＳ ゴシック" w:hAnsi="ＭＳ ゴシック" w:hint="eastAsia"/>
          <w:color w:val="auto"/>
        </w:rPr>
        <w:t>田中　寿志</w:t>
      </w:r>
    </w:p>
    <w:p w14:paraId="707916B1" w14:textId="46FD2900" w:rsidR="00626FDC" w:rsidRDefault="00626FDC" w:rsidP="00626FDC">
      <w:pPr>
        <w:rPr>
          <w:rFonts w:ascii="ＭＳ ゴシック" w:eastAsia="ＭＳ ゴシック" w:hAnsi="ＭＳ ゴシック"/>
          <w:color w:val="auto"/>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福岡大学病院　呼吸器内科　助教</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t>中尾　明</w:t>
      </w:r>
    </w:p>
    <w:p w14:paraId="70687D02" w14:textId="7C7A081F"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804299">
        <w:rPr>
          <w:rFonts w:ascii="ＭＳ ゴシック" w:eastAsia="ＭＳ ゴシック" w:hAnsi="ＭＳ ゴシック" w:hint="eastAsia"/>
          <w:color w:val="auto"/>
        </w:rPr>
        <w:t>藤田医科大学</w:t>
      </w:r>
      <w:r>
        <w:rPr>
          <w:rFonts w:ascii="ＭＳ ゴシック" w:eastAsia="ＭＳ ゴシック" w:hAnsi="ＭＳ ゴシック" w:hint="eastAsia"/>
          <w:color w:val="auto"/>
        </w:rPr>
        <w:t xml:space="preserve">　呼吸器内科学講座　講師</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後藤　康洋</w:t>
      </w:r>
    </w:p>
    <w:p w14:paraId="7390A78A" w14:textId="5B4043C5" w:rsidR="00626FDC" w:rsidRDefault="00626FDC" w:rsidP="00626FDC">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804299">
        <w:rPr>
          <w:rFonts w:ascii="ＭＳ ゴシック" w:eastAsia="ＭＳ ゴシック" w:hAnsi="ＭＳ ゴシック" w:hint="eastAsia"/>
          <w:color w:val="auto"/>
        </w:rPr>
        <w:t>長崎大学病院　呼吸器内科</w:t>
      </w:r>
      <w:r>
        <w:rPr>
          <w:rFonts w:ascii="ＭＳ ゴシック" w:eastAsia="ＭＳ ゴシック" w:hAnsi="ＭＳ ゴシック" w:hint="eastAsia"/>
          <w:color w:val="auto"/>
        </w:rPr>
        <w:t xml:space="preserve">　医員　</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hint="eastAsia"/>
          <w:color w:val="auto"/>
        </w:rPr>
        <w:t xml:space="preserve">福田　</w:t>
      </w:r>
      <w:r w:rsidRPr="00804299">
        <w:rPr>
          <w:rFonts w:ascii="ＭＳ ゴシック" w:eastAsia="ＭＳ ゴシック" w:hAnsi="ＭＳ ゴシック" w:hint="eastAsia"/>
          <w:color w:val="auto"/>
        </w:rPr>
        <w:t>崇人</w:t>
      </w:r>
    </w:p>
    <w:p w14:paraId="0F78560B" w14:textId="3E3D58C1" w:rsidR="00626FDC" w:rsidRDefault="00626FDC" w:rsidP="00626FDC">
      <w:pPr>
        <w:rPr>
          <w:rFonts w:ascii="ＭＳ ゴシック" w:eastAsia="ＭＳ ゴシック" w:hAnsi="ＭＳ ゴシック"/>
          <w:color w:val="auto"/>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独立行政法人国立病院機構　</w:t>
      </w:r>
      <w:r>
        <w:rPr>
          <w:rFonts w:ascii="ＭＳ ゴシック" w:eastAsia="ＭＳ ゴシック" w:hAnsi="ＭＳ ゴシック"/>
          <w:color w:val="auto"/>
        </w:rPr>
        <w:t xml:space="preserve">山口宇部医療センター　</w:t>
      </w:r>
      <w:r>
        <w:rPr>
          <w:rFonts w:ascii="ＭＳ ゴシック" w:eastAsia="ＭＳ ゴシック" w:hAnsi="ＭＳ ゴシック" w:hint="eastAsia"/>
          <w:color w:val="auto"/>
        </w:rPr>
        <w:t>内科系診療</w:t>
      </w:r>
      <w:r>
        <w:rPr>
          <w:rFonts w:ascii="ＭＳ ゴシック" w:eastAsia="ＭＳ ゴシック" w:hAnsi="ＭＳ ゴシック"/>
          <w:color w:val="auto"/>
        </w:rPr>
        <w:t>部長</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青江　啓介</w:t>
      </w:r>
    </w:p>
    <w:p w14:paraId="08CD9C72" w14:textId="093D92BB" w:rsidR="004045F9" w:rsidRPr="004045F9" w:rsidRDefault="00626FDC" w:rsidP="00626FDC">
      <w:pPr>
        <w:rPr>
          <w:rFonts w:ascii="ＭＳ ゴシック" w:eastAsia="ＭＳ ゴシック" w:hAnsi="ＭＳ ゴシック"/>
          <w:color w:val="auto"/>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洛和会音羽病院　呼吸器内科　医員</w:t>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t>畑　妙</w:t>
      </w:r>
    </w:p>
    <w:p w14:paraId="69841B5D" w14:textId="77777777" w:rsidR="00626FDC" w:rsidRDefault="00626FDC" w:rsidP="004045F9">
      <w:pPr>
        <w:rPr>
          <w:rFonts w:ascii="ＭＳ ゴシック" w:eastAsia="ＭＳ ゴシック" w:hAnsi="ＭＳ ゴシック"/>
          <w:b/>
          <w:bCs/>
          <w:color w:val="auto"/>
          <w:sz w:val="28"/>
          <w:szCs w:val="28"/>
        </w:rPr>
      </w:pPr>
    </w:p>
    <w:p w14:paraId="52F769E0" w14:textId="49700532" w:rsidR="004045F9" w:rsidRPr="004045F9" w:rsidRDefault="004045F9" w:rsidP="004045F9">
      <w:pPr>
        <w:rPr>
          <w:rFonts w:ascii="ＭＳ ゴシック" w:eastAsia="ＭＳ ゴシック" w:hAnsi="ＭＳ ゴシック"/>
          <w:b/>
          <w:bCs/>
          <w:color w:val="auto"/>
          <w:sz w:val="28"/>
          <w:szCs w:val="28"/>
        </w:rPr>
      </w:pPr>
      <w:r w:rsidRPr="004045F9">
        <w:rPr>
          <w:rFonts w:ascii="ＭＳ ゴシック" w:eastAsia="ＭＳ ゴシック" w:hAnsi="ＭＳ ゴシック" w:hint="eastAsia"/>
          <w:b/>
          <w:bCs/>
          <w:color w:val="auto"/>
          <w:sz w:val="28"/>
          <w:szCs w:val="28"/>
        </w:rPr>
        <w:t>お問い合わせ先</w:t>
      </w:r>
    </w:p>
    <w:p w14:paraId="78A59382" w14:textId="77777777" w:rsidR="004045F9" w:rsidRPr="004045F9" w:rsidRDefault="004045F9" w:rsidP="004045F9">
      <w:pPr>
        <w:ind w:leftChars="100" w:left="240" w:firstLineChars="100" w:firstLine="240"/>
        <w:rPr>
          <w:rFonts w:ascii="ＭＳ ゴシック" w:eastAsia="ＭＳ ゴシック" w:hAnsi="ＭＳ ゴシック"/>
          <w:color w:val="auto"/>
        </w:rPr>
      </w:pPr>
      <w:r w:rsidRPr="004045F9">
        <w:rPr>
          <w:rFonts w:ascii="ＭＳ ゴシック" w:eastAsia="ＭＳ ゴシック" w:hAnsi="ＭＳ ゴシック" w:hint="eastAsia"/>
          <w:color w:val="auto"/>
        </w:rPr>
        <w:t>患者さんのご希望があれば参加してくださった方々の個人情報の保護や、研究の独創性</w:t>
      </w:r>
      <w:r w:rsidRPr="004045F9">
        <w:rPr>
          <w:rFonts w:ascii="ＭＳ ゴシック" w:eastAsia="ＭＳ ゴシック" w:hAnsi="ＭＳ ゴシック" w:hint="eastAsia"/>
          <w:color w:val="auto"/>
        </w:rPr>
        <w:lastRenderedPageBreak/>
        <w:t>の確保に支障が生じない範囲内で、研究計画及び実施方法についての資料を入手又は閲覧することができますので、希望される場合はお申し出下さい。</w:t>
      </w:r>
    </w:p>
    <w:p w14:paraId="0318D9F7" w14:textId="33845577" w:rsidR="004045F9" w:rsidRPr="004045F9" w:rsidRDefault="004045F9" w:rsidP="004045F9">
      <w:pPr>
        <w:ind w:leftChars="100" w:left="240"/>
        <w:rPr>
          <w:rFonts w:ascii="ＭＳ ゴシック" w:eastAsia="ＭＳ ゴシック" w:hAnsi="ＭＳ ゴシック"/>
          <w:color w:val="auto"/>
        </w:rPr>
      </w:pPr>
      <w:r w:rsidRPr="004045F9">
        <w:rPr>
          <w:rFonts w:ascii="ＭＳ ゴシック" w:eastAsia="ＭＳ ゴシック" w:hAnsi="ＭＳ ゴシック" w:hint="eastAsia"/>
          <w:color w:val="auto"/>
        </w:rPr>
        <w:t>また、情報が当該研究に用いられることについて患者さんもしくは患者さんの代理人の方にご了承いただけない場合には研究対象としませんので、</w:t>
      </w:r>
      <w:r w:rsidRPr="00247E3B">
        <w:rPr>
          <w:rFonts w:ascii="ＭＳ ゴシック" w:eastAsia="ＭＳ ゴシック" w:hAnsi="ＭＳ ゴシック" w:hint="eastAsia"/>
          <w:color w:val="auto"/>
        </w:rPr>
        <w:t>202</w:t>
      </w:r>
      <w:r w:rsidR="00CE4616" w:rsidRPr="00247E3B">
        <w:rPr>
          <w:rFonts w:ascii="ＭＳ ゴシック" w:eastAsia="ＭＳ ゴシック" w:hAnsi="ＭＳ ゴシック"/>
          <w:color w:val="auto"/>
        </w:rPr>
        <w:t>4</w:t>
      </w:r>
      <w:r w:rsidRPr="00247E3B">
        <w:rPr>
          <w:rFonts w:ascii="ＭＳ ゴシック" w:eastAsia="ＭＳ ゴシック" w:hAnsi="ＭＳ ゴシック" w:hint="eastAsia"/>
          <w:color w:val="auto"/>
        </w:rPr>
        <w:t>年</w:t>
      </w:r>
      <w:r w:rsidR="00F41559">
        <w:rPr>
          <w:rFonts w:ascii="ＭＳ ゴシック" w:eastAsia="ＭＳ ゴシック" w:hAnsi="ＭＳ ゴシック" w:hint="eastAsia"/>
          <w:color w:val="auto"/>
        </w:rPr>
        <w:t>5</w:t>
      </w:r>
      <w:r w:rsidRPr="00247E3B">
        <w:rPr>
          <w:rFonts w:ascii="ＭＳ ゴシック" w:eastAsia="ＭＳ ゴシック" w:hAnsi="ＭＳ ゴシック" w:hint="eastAsia"/>
          <w:color w:val="auto"/>
        </w:rPr>
        <w:t>月31日</w:t>
      </w:r>
      <w:r w:rsidRPr="004045F9">
        <w:rPr>
          <w:rFonts w:ascii="ＭＳ ゴシック" w:eastAsia="ＭＳ ゴシック" w:hAnsi="ＭＳ ゴシック" w:hint="eastAsia"/>
          <w:color w:val="auto"/>
        </w:rPr>
        <w:t>までに下記の連絡先までお申出ください。その場合でも患者さんに不利益が生じることはありません。</w:t>
      </w:r>
    </w:p>
    <w:p w14:paraId="6B6E9665" w14:textId="77777777" w:rsidR="004045F9" w:rsidRPr="004045F9" w:rsidRDefault="004045F9" w:rsidP="004045F9">
      <w:pPr>
        <w:rPr>
          <w:rFonts w:ascii="ＭＳ ゴシック" w:eastAsia="ＭＳ ゴシック" w:hAnsi="ＭＳ ゴシック"/>
          <w:color w:val="auto"/>
        </w:rPr>
      </w:pPr>
    </w:p>
    <w:p w14:paraId="63F111E8" w14:textId="77777777" w:rsidR="00D945B4" w:rsidRPr="00D945B4" w:rsidRDefault="00D945B4" w:rsidP="00D945B4">
      <w:pPr>
        <w:ind w:leftChars="200" w:left="480"/>
        <w:rPr>
          <w:rFonts w:ascii="ＭＳ ゴシック" w:eastAsia="ＭＳ ゴシック" w:hAnsi="ＭＳ ゴシック" w:hint="eastAsia"/>
          <w:color w:val="auto"/>
        </w:rPr>
      </w:pPr>
      <w:r w:rsidRPr="00D945B4">
        <w:rPr>
          <w:rFonts w:ascii="ＭＳ ゴシック" w:eastAsia="ＭＳ ゴシック" w:hAnsi="ＭＳ ゴシック" w:hint="eastAsia"/>
          <w:color w:val="auto"/>
        </w:rPr>
        <w:t>聖マリアンナ医科大学病院</w:t>
      </w:r>
    </w:p>
    <w:p w14:paraId="3248DDB4" w14:textId="77777777" w:rsidR="00D945B4" w:rsidRPr="00D945B4" w:rsidRDefault="00D945B4" w:rsidP="00D945B4">
      <w:pPr>
        <w:ind w:leftChars="200" w:left="480"/>
        <w:rPr>
          <w:rFonts w:ascii="ＭＳ ゴシック" w:eastAsia="ＭＳ ゴシック" w:hAnsi="ＭＳ ゴシック" w:hint="eastAsia"/>
          <w:color w:val="auto"/>
        </w:rPr>
      </w:pPr>
      <w:r w:rsidRPr="00D945B4">
        <w:rPr>
          <w:rFonts w:ascii="ＭＳ ゴシック" w:eastAsia="ＭＳ ゴシック" w:hAnsi="ＭＳ ゴシック" w:hint="eastAsia"/>
          <w:color w:val="auto"/>
        </w:rPr>
        <w:t>電話番号：044-977-8111（代表）</w:t>
      </w:r>
    </w:p>
    <w:p w14:paraId="306E15DD" w14:textId="6717BD2F" w:rsidR="00D945B4" w:rsidRPr="00D945B4" w:rsidRDefault="00D945B4" w:rsidP="00D945B4">
      <w:pPr>
        <w:ind w:leftChars="200" w:left="480"/>
        <w:rPr>
          <w:rFonts w:ascii="ＭＳ ゴシック" w:eastAsia="ＭＳ ゴシック" w:hAnsi="ＭＳ ゴシック" w:hint="eastAsia"/>
          <w:color w:val="auto"/>
        </w:rPr>
      </w:pPr>
      <w:r w:rsidRPr="00D945B4">
        <w:rPr>
          <w:rFonts w:ascii="ＭＳ ゴシック" w:eastAsia="ＭＳ ゴシック" w:hAnsi="ＭＳ ゴシック" w:hint="eastAsia"/>
          <w:color w:val="auto"/>
        </w:rPr>
        <w:t xml:space="preserve">呼吸器内科外来　平日9時‐17時　</w:t>
      </w:r>
    </w:p>
    <w:p w14:paraId="7329864E" w14:textId="0A49801A" w:rsidR="00691F4D" w:rsidRPr="0045713A" w:rsidRDefault="00D945B4" w:rsidP="00D945B4">
      <w:pPr>
        <w:ind w:leftChars="200" w:left="480"/>
        <w:rPr>
          <w:rFonts w:ascii="ＭＳ ゴシック" w:eastAsia="ＭＳ ゴシック" w:hAnsi="ＭＳ ゴシック"/>
          <w:color w:val="auto"/>
        </w:rPr>
      </w:pPr>
      <w:r w:rsidRPr="00D945B4">
        <w:rPr>
          <w:rFonts w:ascii="ＭＳ ゴシック" w:eastAsia="ＭＳ ゴシック" w:hAnsi="ＭＳ ゴシック" w:hint="eastAsia"/>
          <w:color w:val="auto"/>
        </w:rPr>
        <w:t>呼吸器内科　講師・主任医長　古屋　直樹</w:t>
      </w:r>
    </w:p>
    <w:sectPr w:rsidR="00691F4D" w:rsidRPr="0045713A" w:rsidSect="004045F9">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7469" w14:textId="77777777" w:rsidR="00026D78" w:rsidRDefault="00026D78" w:rsidP="00C32A5D">
      <w:r>
        <w:separator/>
      </w:r>
    </w:p>
  </w:endnote>
  <w:endnote w:type="continuationSeparator" w:id="0">
    <w:p w14:paraId="74D3084B" w14:textId="77777777" w:rsidR="00026D78" w:rsidRDefault="00026D78" w:rsidP="00C3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4650" w14:textId="77777777" w:rsidR="00026D78" w:rsidRDefault="00026D78" w:rsidP="00C32A5D">
      <w:r>
        <w:separator/>
      </w:r>
    </w:p>
  </w:footnote>
  <w:footnote w:type="continuationSeparator" w:id="0">
    <w:p w14:paraId="476809B9" w14:textId="77777777" w:rsidR="00026D78" w:rsidRDefault="00026D78" w:rsidP="00C3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F9"/>
    <w:rsid w:val="00026D78"/>
    <w:rsid w:val="00071A40"/>
    <w:rsid w:val="000A6399"/>
    <w:rsid w:val="000B2341"/>
    <w:rsid w:val="000C6AA9"/>
    <w:rsid w:val="000D53E9"/>
    <w:rsid w:val="000E055E"/>
    <w:rsid w:val="000E06C7"/>
    <w:rsid w:val="0010421F"/>
    <w:rsid w:val="00150B60"/>
    <w:rsid w:val="001518FA"/>
    <w:rsid w:val="0015719C"/>
    <w:rsid w:val="00173EC7"/>
    <w:rsid w:val="00192E23"/>
    <w:rsid w:val="001D2BD4"/>
    <w:rsid w:val="00247E3B"/>
    <w:rsid w:val="002A54E8"/>
    <w:rsid w:val="002B2D97"/>
    <w:rsid w:val="003111D4"/>
    <w:rsid w:val="003601BD"/>
    <w:rsid w:val="003D133C"/>
    <w:rsid w:val="004045F9"/>
    <w:rsid w:val="00407041"/>
    <w:rsid w:val="00407D33"/>
    <w:rsid w:val="00415729"/>
    <w:rsid w:val="00423281"/>
    <w:rsid w:val="0045713A"/>
    <w:rsid w:val="0048565E"/>
    <w:rsid w:val="0049532B"/>
    <w:rsid w:val="004D361C"/>
    <w:rsid w:val="00555831"/>
    <w:rsid w:val="00576432"/>
    <w:rsid w:val="005E269A"/>
    <w:rsid w:val="00626FDC"/>
    <w:rsid w:val="006508DE"/>
    <w:rsid w:val="00691F4D"/>
    <w:rsid w:val="006A3CDD"/>
    <w:rsid w:val="006C12A6"/>
    <w:rsid w:val="006C7432"/>
    <w:rsid w:val="006D209C"/>
    <w:rsid w:val="006D41D6"/>
    <w:rsid w:val="006E30EB"/>
    <w:rsid w:val="00720951"/>
    <w:rsid w:val="00723517"/>
    <w:rsid w:val="00732425"/>
    <w:rsid w:val="00751388"/>
    <w:rsid w:val="00753332"/>
    <w:rsid w:val="00785BE8"/>
    <w:rsid w:val="007941DD"/>
    <w:rsid w:val="007A16CB"/>
    <w:rsid w:val="007F4BFC"/>
    <w:rsid w:val="0081664F"/>
    <w:rsid w:val="0085798F"/>
    <w:rsid w:val="008A5967"/>
    <w:rsid w:val="00914F25"/>
    <w:rsid w:val="0097600C"/>
    <w:rsid w:val="009B4368"/>
    <w:rsid w:val="00A5073C"/>
    <w:rsid w:val="00A9089A"/>
    <w:rsid w:val="00AE3F79"/>
    <w:rsid w:val="00AF054E"/>
    <w:rsid w:val="00B80685"/>
    <w:rsid w:val="00B83CAC"/>
    <w:rsid w:val="00BB483D"/>
    <w:rsid w:val="00BC3735"/>
    <w:rsid w:val="00C155E4"/>
    <w:rsid w:val="00C30C11"/>
    <w:rsid w:val="00C32A5D"/>
    <w:rsid w:val="00C539D7"/>
    <w:rsid w:val="00C56A56"/>
    <w:rsid w:val="00CE4616"/>
    <w:rsid w:val="00D8248D"/>
    <w:rsid w:val="00D945B4"/>
    <w:rsid w:val="00E10537"/>
    <w:rsid w:val="00E70D36"/>
    <w:rsid w:val="00EC6C92"/>
    <w:rsid w:val="00F018B6"/>
    <w:rsid w:val="00F1492A"/>
    <w:rsid w:val="00F36C81"/>
    <w:rsid w:val="00F41559"/>
    <w:rsid w:val="00F916F1"/>
    <w:rsid w:val="00FD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4B7CD"/>
  <w14:defaultImageDpi w14:val="32767"/>
  <w15:chartTrackingRefBased/>
  <w15:docId w15:val="{782160DA-E1D8-A241-B605-C43EBD89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ymbol" w:eastAsia="メイリオ" w:hAnsi="Segoe UI Symbol" w:cs="Times New Roman (本文のフォント - コンプレ"/>
        <w:color w:val="404040" w:themeColor="text1" w:themeTint="BF"/>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A5D"/>
    <w:pPr>
      <w:tabs>
        <w:tab w:val="center" w:pos="4252"/>
        <w:tab w:val="right" w:pos="8504"/>
      </w:tabs>
      <w:snapToGrid w:val="0"/>
    </w:pPr>
  </w:style>
  <w:style w:type="character" w:customStyle="1" w:styleId="a4">
    <w:name w:val="ヘッダー (文字)"/>
    <w:basedOn w:val="a0"/>
    <w:link w:val="a3"/>
    <w:uiPriority w:val="99"/>
    <w:rsid w:val="00C32A5D"/>
  </w:style>
  <w:style w:type="paragraph" w:styleId="a5">
    <w:name w:val="footer"/>
    <w:basedOn w:val="a"/>
    <w:link w:val="a6"/>
    <w:uiPriority w:val="99"/>
    <w:unhideWhenUsed/>
    <w:rsid w:val="00C32A5D"/>
    <w:pPr>
      <w:tabs>
        <w:tab w:val="center" w:pos="4252"/>
        <w:tab w:val="right" w:pos="8504"/>
      </w:tabs>
      <w:snapToGrid w:val="0"/>
    </w:pPr>
  </w:style>
  <w:style w:type="character" w:customStyle="1" w:styleId="a6">
    <w:name w:val="フッター (文字)"/>
    <w:basedOn w:val="a0"/>
    <w:link w:val="a5"/>
    <w:uiPriority w:val="99"/>
    <w:rsid w:val="00C32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3213">
      <w:bodyDiv w:val="1"/>
      <w:marLeft w:val="0"/>
      <w:marRight w:val="0"/>
      <w:marTop w:val="0"/>
      <w:marBottom w:val="0"/>
      <w:divBdr>
        <w:top w:val="none" w:sz="0" w:space="0" w:color="auto"/>
        <w:left w:val="none" w:sz="0" w:space="0" w:color="auto"/>
        <w:bottom w:val="none" w:sz="0" w:space="0" w:color="auto"/>
        <w:right w:val="none" w:sz="0" w:space="0" w:color="auto"/>
      </w:divBdr>
    </w:div>
    <w:div w:id="19447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6B3E-D9D0-4625-BE46-10200FCC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 ryo</dc:creator>
  <cp:keywords/>
  <dc:description/>
  <cp:lastModifiedBy>呼吸器内科 聖マリアンナ</cp:lastModifiedBy>
  <cp:revision>2</cp:revision>
  <cp:lastPrinted>2020-12-14T11:06:00Z</cp:lastPrinted>
  <dcterms:created xsi:type="dcterms:W3CDTF">2026-01-23T00:41:00Z</dcterms:created>
  <dcterms:modified xsi:type="dcterms:W3CDTF">2026-01-23T00:41:00Z</dcterms:modified>
</cp:coreProperties>
</file>