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7887F" w14:textId="625E29CC" w:rsidR="00CD08AE" w:rsidRPr="003A72D8" w:rsidRDefault="00CD08AE" w:rsidP="008A40D3">
      <w:pPr>
        <w:widowControl/>
        <w:spacing w:line="288" w:lineRule="auto"/>
        <w:jc w:val="right"/>
        <w:rPr>
          <w:rFonts w:ascii="Meiryo UI" w:eastAsia="Meiryo UI" w:hAnsi="Meiryo UI"/>
          <w:color w:val="000000" w:themeColor="text1"/>
          <w:kern w:val="24"/>
          <w:szCs w:val="21"/>
        </w:rPr>
      </w:pPr>
      <w:r w:rsidRPr="003A72D8">
        <w:rPr>
          <w:rFonts w:ascii="Meiryo UI" w:eastAsia="Meiryo UI" w:hAnsi="Meiryo UI" w:hint="eastAsia"/>
          <w:color w:val="000000" w:themeColor="text1"/>
          <w:kern w:val="24"/>
          <w:szCs w:val="21"/>
        </w:rPr>
        <w:t>第</w:t>
      </w:r>
      <w:r w:rsidR="003A72D8" w:rsidRPr="003A72D8">
        <w:rPr>
          <w:rFonts w:ascii="Meiryo UI" w:eastAsia="Meiryo UI" w:hAnsi="Meiryo UI" w:hint="eastAsia"/>
          <w:color w:val="000000" w:themeColor="text1"/>
          <w:kern w:val="24"/>
          <w:szCs w:val="21"/>
        </w:rPr>
        <w:t>0.</w:t>
      </w:r>
      <w:r w:rsidR="00D814A9">
        <w:rPr>
          <w:rFonts w:ascii="Meiryo UI" w:eastAsia="Meiryo UI" w:hAnsi="Meiryo UI"/>
          <w:color w:val="000000" w:themeColor="text1"/>
          <w:kern w:val="24"/>
          <w:szCs w:val="21"/>
        </w:rPr>
        <w:t>2</w:t>
      </w:r>
      <w:r w:rsidRPr="003A72D8">
        <w:rPr>
          <w:rFonts w:ascii="Meiryo UI" w:eastAsia="Meiryo UI" w:hAnsi="Meiryo UI" w:hint="eastAsia"/>
          <w:color w:val="000000" w:themeColor="text1"/>
          <w:kern w:val="24"/>
          <w:szCs w:val="21"/>
        </w:rPr>
        <w:t>版　202</w:t>
      </w:r>
      <w:r w:rsidR="009419BE" w:rsidRPr="003A72D8">
        <w:rPr>
          <w:rFonts w:ascii="Meiryo UI" w:eastAsia="Meiryo UI" w:hAnsi="Meiryo UI" w:hint="eastAsia"/>
          <w:color w:val="000000" w:themeColor="text1"/>
          <w:kern w:val="24"/>
          <w:szCs w:val="21"/>
        </w:rPr>
        <w:t>6</w:t>
      </w:r>
      <w:r w:rsidRPr="003A72D8">
        <w:rPr>
          <w:rFonts w:ascii="Meiryo UI" w:eastAsia="Meiryo UI" w:hAnsi="Meiryo UI" w:hint="eastAsia"/>
          <w:color w:val="000000" w:themeColor="text1"/>
          <w:kern w:val="24"/>
          <w:szCs w:val="21"/>
        </w:rPr>
        <w:t>年</w:t>
      </w:r>
      <w:r w:rsidR="00D814A9">
        <w:rPr>
          <w:rFonts w:ascii="Meiryo UI" w:eastAsia="Meiryo UI" w:hAnsi="Meiryo UI"/>
          <w:color w:val="000000" w:themeColor="text1"/>
          <w:kern w:val="24"/>
          <w:szCs w:val="21"/>
        </w:rPr>
        <w:t>4</w:t>
      </w:r>
      <w:r w:rsidRPr="003A72D8">
        <w:rPr>
          <w:rFonts w:ascii="Meiryo UI" w:eastAsia="Meiryo UI" w:hAnsi="Meiryo UI" w:hint="eastAsia"/>
          <w:color w:val="000000" w:themeColor="text1"/>
          <w:kern w:val="24"/>
          <w:szCs w:val="21"/>
        </w:rPr>
        <w:t>月</w:t>
      </w:r>
      <w:r w:rsidR="00D814A9">
        <w:rPr>
          <w:rFonts w:ascii="Meiryo UI" w:eastAsia="Meiryo UI" w:hAnsi="Meiryo UI"/>
          <w:color w:val="000000" w:themeColor="text1"/>
          <w:kern w:val="24"/>
          <w:szCs w:val="21"/>
        </w:rPr>
        <w:t>7</w:t>
      </w:r>
      <w:r w:rsidRPr="003A72D8">
        <w:rPr>
          <w:rFonts w:ascii="Meiryo UI" w:eastAsia="Meiryo UI" w:hAnsi="Meiryo UI" w:hint="eastAsia"/>
          <w:color w:val="000000" w:themeColor="text1"/>
          <w:kern w:val="24"/>
          <w:szCs w:val="21"/>
        </w:rPr>
        <w:t>日作成</w:t>
      </w:r>
    </w:p>
    <w:p w14:paraId="5426EED8" w14:textId="16307AF0" w:rsidR="00B15D23" w:rsidRPr="008F3E58" w:rsidRDefault="00DF7A68" w:rsidP="00B15D23">
      <w:pPr>
        <w:widowControl/>
        <w:spacing w:line="288" w:lineRule="auto"/>
        <w:jc w:val="center"/>
        <w:rPr>
          <w:rFonts w:ascii="Meiryo UI" w:eastAsia="Meiryo UI" w:hAnsi="Meiryo UI"/>
          <w:color w:val="C45911" w:themeColor="accent2" w:themeShade="BF"/>
          <w:kern w:val="24"/>
          <w:szCs w:val="21"/>
        </w:rPr>
      </w:pPr>
      <w:r w:rsidRPr="008F3E58">
        <w:rPr>
          <w:rFonts w:ascii="Meiryo UI" w:eastAsia="Meiryo UI" w:hAnsi="Meiryo UI" w:hint="eastAsia"/>
          <w:color w:val="C45911" w:themeColor="accent2" w:themeShade="BF"/>
          <w:kern w:val="24"/>
          <w:szCs w:val="21"/>
        </w:rPr>
        <w:t>＜聖マリアンナ医科大学病院を受診された患者さんへ＞</w:t>
      </w:r>
    </w:p>
    <w:p w14:paraId="5CE911F1" w14:textId="77777777" w:rsidR="00B15D23" w:rsidRPr="008F3E58" w:rsidRDefault="00B15D23" w:rsidP="00B15D23">
      <w:pPr>
        <w:widowControl/>
        <w:spacing w:line="60" w:lineRule="auto"/>
        <w:jc w:val="center"/>
        <w:rPr>
          <w:rFonts w:ascii="Meiryo UI" w:eastAsia="Meiryo UI" w:hAnsi="Meiryo UI"/>
          <w:color w:val="C45911" w:themeColor="accent2" w:themeShade="BF"/>
          <w:kern w:val="24"/>
          <w:szCs w:val="21"/>
        </w:rPr>
      </w:pPr>
    </w:p>
    <w:p w14:paraId="1C66BF4B" w14:textId="77777777" w:rsidR="00692BF5" w:rsidRPr="003A72D8" w:rsidRDefault="00692BF5" w:rsidP="00692BF5">
      <w:pPr>
        <w:widowControl/>
        <w:spacing w:line="288" w:lineRule="auto"/>
        <w:jc w:val="left"/>
        <w:rPr>
          <w:rFonts w:ascii="Meiryo UI" w:eastAsia="Meiryo UI" w:hAnsi="Meiryo UI" w:cs="MS PGothic"/>
          <w:color w:val="000000" w:themeColor="text1"/>
          <w:kern w:val="0"/>
          <w:szCs w:val="21"/>
        </w:rPr>
      </w:pPr>
      <w:r w:rsidRPr="003A72D8">
        <w:rPr>
          <w:rFonts w:ascii="Meiryo UI" w:eastAsia="Meiryo UI" w:hAnsi="Meiryo UI" w:hint="eastAsia"/>
          <w:color w:val="000000" w:themeColor="text1"/>
          <w:kern w:val="24"/>
          <w:szCs w:val="21"/>
        </w:rPr>
        <w:t>当院では下記の臨床研究を実施しております。</w:t>
      </w:r>
    </w:p>
    <w:p w14:paraId="2D1AA47D" w14:textId="49AD7F35" w:rsidR="00692BF5" w:rsidRPr="003A72D8" w:rsidRDefault="00692BF5" w:rsidP="00692BF5">
      <w:pPr>
        <w:widowControl/>
        <w:spacing w:line="288" w:lineRule="auto"/>
        <w:jc w:val="left"/>
        <w:rPr>
          <w:rFonts w:ascii="Meiryo UI" w:eastAsia="Meiryo UI" w:hAnsi="Meiryo UI"/>
          <w:color w:val="000000" w:themeColor="text1"/>
          <w:kern w:val="24"/>
          <w:szCs w:val="21"/>
        </w:rPr>
      </w:pPr>
      <w:r w:rsidRPr="003A72D8">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本研究の対象者に該当する可能性のある方で、ご自分あるいは御家族の診療情報等を研究目的に利用または提供されることを希望されない場合は、</w:t>
      </w:r>
      <w:r w:rsidR="009419BE" w:rsidRPr="003A72D8">
        <w:rPr>
          <w:rFonts w:ascii="Meiryo UI" w:eastAsia="Meiryo UI" w:hAnsi="Meiryo UI" w:hint="eastAsia"/>
          <w:color w:val="000000" w:themeColor="text1"/>
          <w:kern w:val="24"/>
          <w:szCs w:val="21"/>
        </w:rPr>
        <w:t>2026</w:t>
      </w:r>
      <w:r w:rsidRPr="003A72D8">
        <w:rPr>
          <w:rFonts w:ascii="Meiryo UI" w:eastAsia="Meiryo UI" w:hAnsi="Meiryo UI" w:hint="eastAsia"/>
          <w:color w:val="000000" w:themeColor="text1"/>
          <w:kern w:val="24"/>
          <w:szCs w:val="21"/>
        </w:rPr>
        <w:t>年</w:t>
      </w:r>
      <w:r w:rsidR="00D814A9" w:rsidRPr="00BF43B3">
        <w:rPr>
          <w:rFonts w:ascii="Meiryo UI" w:eastAsia="Meiryo UI" w:hAnsi="Meiryo UI"/>
          <w:color w:val="EE0000"/>
          <w:kern w:val="24"/>
          <w:szCs w:val="21"/>
        </w:rPr>
        <w:t>8</w:t>
      </w:r>
      <w:r w:rsidRPr="003A72D8">
        <w:rPr>
          <w:rFonts w:ascii="Meiryo UI" w:eastAsia="Meiryo UI" w:hAnsi="Meiryo UI" w:hint="eastAsia"/>
          <w:color w:val="000000" w:themeColor="text1"/>
          <w:kern w:val="24"/>
          <w:szCs w:val="21"/>
        </w:rPr>
        <w:t>月</w:t>
      </w:r>
      <w:r w:rsidR="009419BE" w:rsidRPr="003A72D8">
        <w:rPr>
          <w:rFonts w:ascii="Meiryo UI" w:eastAsia="Meiryo UI" w:hAnsi="Meiryo UI" w:hint="eastAsia"/>
          <w:color w:val="000000" w:themeColor="text1"/>
          <w:kern w:val="24"/>
          <w:szCs w:val="21"/>
        </w:rPr>
        <w:t>1</w:t>
      </w:r>
      <w:r w:rsidRPr="003A72D8">
        <w:rPr>
          <w:rFonts w:ascii="Meiryo UI" w:eastAsia="Meiryo UI" w:hAnsi="Meiryo UI" w:hint="eastAsia"/>
          <w:color w:val="000000" w:themeColor="text1"/>
          <w:kern w:val="24"/>
          <w:szCs w:val="21"/>
        </w:rPr>
        <w:t>日までに</w:t>
      </w:r>
      <w:r w:rsidR="00292EF2" w:rsidRPr="003A72D8">
        <w:rPr>
          <w:rFonts w:ascii="Meiryo UI" w:eastAsia="Meiryo UI" w:hAnsi="Meiryo UI" w:hint="eastAsia"/>
          <w:color w:val="000000" w:themeColor="text1"/>
          <w:kern w:val="24"/>
          <w:szCs w:val="21"/>
        </w:rPr>
        <w:t>後述の</w:t>
      </w:r>
      <w:r w:rsidRPr="003A72D8">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3A72D8" w:rsidRDefault="00692BF5" w:rsidP="00692BF5">
      <w:pPr>
        <w:widowControl/>
        <w:spacing w:line="288" w:lineRule="auto"/>
        <w:jc w:val="left"/>
        <w:rPr>
          <w:rFonts w:ascii="Meiryo UI" w:eastAsia="Meiryo UI" w:hAnsi="Meiryo UI"/>
          <w:color w:val="000000" w:themeColor="text1"/>
          <w:kern w:val="24"/>
          <w:szCs w:val="21"/>
        </w:rPr>
      </w:pPr>
      <w:r w:rsidRPr="003A72D8">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8F3E58" w:rsidRDefault="00292EF2" w:rsidP="000F2B93">
      <w:pPr>
        <w:widowControl/>
        <w:spacing w:line="288" w:lineRule="auto"/>
        <w:ind w:firstLine="210"/>
        <w:jc w:val="left"/>
        <w:rPr>
          <w:rFonts w:ascii="Meiryo UI" w:eastAsia="Meiryo UI" w:hAnsi="Meiryo UI"/>
          <w:color w:val="C45911" w:themeColor="accent2" w:themeShade="BF"/>
          <w:kern w:val="24"/>
          <w:szCs w:val="21"/>
        </w:rPr>
      </w:pPr>
    </w:p>
    <w:p w14:paraId="29A4DFB9" w14:textId="3931FADE" w:rsidR="00DF7A68" w:rsidRPr="008F3E58" w:rsidRDefault="00DF7A68" w:rsidP="000F2B93">
      <w:pPr>
        <w:widowControl/>
        <w:spacing w:line="288" w:lineRule="auto"/>
        <w:ind w:firstLine="210"/>
        <w:jc w:val="left"/>
        <w:rPr>
          <w:rFonts w:ascii="Meiryo UI" w:eastAsia="Meiryo UI" w:hAnsi="Meiryo UI"/>
          <w:color w:val="C45911" w:themeColor="accent2" w:themeShade="BF"/>
          <w:kern w:val="24"/>
          <w:szCs w:val="21"/>
        </w:rPr>
      </w:pPr>
      <w:r w:rsidRPr="008F3E58">
        <w:rPr>
          <w:rFonts w:ascii="Meiryo UI" w:eastAsia="Meiryo UI" w:hAnsi="Meiryo UI" w:hint="eastAsia"/>
          <w:color w:val="C45911" w:themeColor="accent2" w:themeShade="BF"/>
          <w:kern w:val="24"/>
          <w:szCs w:val="21"/>
        </w:rPr>
        <w:t>研究課題名：</w:t>
      </w:r>
      <w:r w:rsidR="00455586">
        <w:rPr>
          <w:rFonts w:ascii="Meiryo UI" w:eastAsia="Meiryo UI" w:hAnsi="Meiryo UI" w:hint="eastAsia"/>
          <w:color w:val="000000" w:themeColor="text1"/>
          <w:kern w:val="24"/>
          <w:szCs w:val="21"/>
          <w:highlight w:val="yellow"/>
        </w:rPr>
        <w:t>C型肝炎ウイルス(HCV)免疫検査</w:t>
      </w:r>
      <w:r w:rsidR="009C0E8C" w:rsidRPr="009C0E8C">
        <w:rPr>
          <w:rFonts w:ascii="Meiryo UI" w:eastAsia="Meiryo UI" w:hAnsi="Meiryo UI"/>
          <w:color w:val="000000" w:themeColor="text1"/>
          <w:kern w:val="24"/>
          <w:szCs w:val="21"/>
          <w:highlight w:val="yellow"/>
        </w:rPr>
        <w:t>の基礎的検討</w:t>
      </w:r>
    </w:p>
    <w:p w14:paraId="55796BAB" w14:textId="77777777" w:rsidR="00292EF2" w:rsidRPr="00455586" w:rsidRDefault="00292EF2" w:rsidP="000F2B93">
      <w:pPr>
        <w:widowControl/>
        <w:spacing w:line="288" w:lineRule="auto"/>
        <w:ind w:firstLine="210"/>
        <w:jc w:val="left"/>
        <w:rPr>
          <w:rFonts w:ascii="Meiryo UI" w:eastAsia="Meiryo UI" w:hAnsi="Meiryo UI" w:cs="MS PGothic"/>
          <w:kern w:val="0"/>
          <w:szCs w:val="21"/>
        </w:rPr>
      </w:pPr>
    </w:p>
    <w:p w14:paraId="352792C0" w14:textId="202D1096" w:rsidR="00DF7A68" w:rsidRPr="008F3E58" w:rsidRDefault="00DF7A68" w:rsidP="00DF585B">
      <w:pPr>
        <w:pStyle w:val="ListParagraph"/>
        <w:widowControl/>
        <w:numPr>
          <w:ilvl w:val="0"/>
          <w:numId w:val="1"/>
        </w:numPr>
        <w:spacing w:line="288" w:lineRule="auto"/>
        <w:jc w:val="left"/>
        <w:rPr>
          <w:rFonts w:ascii="Meiryo UI" w:eastAsia="Meiryo UI" w:hAnsi="Meiryo UI"/>
          <w:color w:val="FF0000"/>
          <w:kern w:val="24"/>
          <w:szCs w:val="21"/>
        </w:rPr>
      </w:pPr>
      <w:r w:rsidRPr="008F3E58">
        <w:rPr>
          <w:rFonts w:ascii="Meiryo UI" w:eastAsia="Meiryo UI" w:hAnsi="Meiryo UI" w:hint="eastAsia"/>
          <w:color w:val="C45911" w:themeColor="accent2" w:themeShade="BF"/>
          <w:kern w:val="24"/>
          <w:szCs w:val="21"/>
        </w:rPr>
        <w:t>研究の目的</w:t>
      </w:r>
    </w:p>
    <w:p w14:paraId="3E651295" w14:textId="1ABF4510" w:rsidR="00C228B2" w:rsidRPr="00C228B2" w:rsidRDefault="00C228B2" w:rsidP="00C228B2">
      <w:pPr>
        <w:widowControl/>
        <w:spacing w:line="288" w:lineRule="auto"/>
        <w:jc w:val="left"/>
        <w:rPr>
          <w:rFonts w:ascii="Meiryo UI" w:eastAsia="Meiryo UI" w:hAnsi="Meiryo UI" w:cs="MS Gothic"/>
          <w:sz w:val="22"/>
        </w:rPr>
      </w:pPr>
      <w:r w:rsidRPr="00C228B2">
        <w:rPr>
          <w:rFonts w:ascii="Meiryo UI" w:eastAsia="Meiryo UI" w:hAnsi="Meiryo UI" w:hint="eastAsia"/>
          <w:color w:val="FFFFFF" w:themeColor="background1"/>
          <w:kern w:val="24"/>
          <w:szCs w:val="21"/>
        </w:rPr>
        <w:t xml:space="preserve">    </w:t>
      </w:r>
      <w:r w:rsidRPr="00C228B2">
        <w:rPr>
          <w:rFonts w:ascii="Meiryo UI" w:eastAsia="Meiryo UI" w:hAnsi="Meiryo UI" w:hint="eastAsia"/>
          <w:color w:val="44546A" w:themeColor="text2"/>
          <w:kern w:val="24"/>
          <w:szCs w:val="21"/>
        </w:rPr>
        <w:t>日常臨床において検討される血液生化学検査は、複数の検査法、検査試薬、また検査機器によって測定できる場合があります。聖マリアンナ医科大学病院では、検査試薬等の変更がある場合には複数の試薬で同時に処理を行い検査値の値に乖離がないことを検証して検査を実施しております。このため、</w:t>
      </w:r>
      <w:r w:rsidR="009508EA">
        <w:rPr>
          <w:rFonts w:ascii="Meiryo UI" w:eastAsia="Meiryo UI" w:hAnsi="Meiryo UI" w:hint="eastAsia"/>
          <w:color w:val="44546A" w:themeColor="text2"/>
          <w:kern w:val="24"/>
          <w:szCs w:val="21"/>
        </w:rPr>
        <w:t>変更に際しては、</w:t>
      </w:r>
      <w:r w:rsidRPr="00C228B2">
        <w:rPr>
          <w:rFonts w:ascii="Meiryo UI" w:eastAsia="Meiryo UI" w:hAnsi="Meiryo UI" w:hint="eastAsia"/>
          <w:color w:val="44546A" w:themeColor="text2"/>
          <w:kern w:val="24"/>
          <w:szCs w:val="21"/>
        </w:rPr>
        <w:t>同一検体を複数の検査試薬の同時測定を実施したり、検査試薬の切り替え前後で異なる検査</w:t>
      </w:r>
      <w:r w:rsidR="009508EA">
        <w:rPr>
          <w:rFonts w:ascii="Meiryo UI" w:eastAsia="Meiryo UI" w:hAnsi="Meiryo UI" w:hint="eastAsia"/>
          <w:color w:val="44546A" w:themeColor="text2"/>
          <w:kern w:val="24"/>
          <w:szCs w:val="21"/>
        </w:rPr>
        <w:t>手法</w:t>
      </w:r>
      <w:r w:rsidRPr="00C228B2">
        <w:rPr>
          <w:rFonts w:ascii="Meiryo UI" w:eastAsia="Meiryo UI" w:hAnsi="Meiryo UI" w:hint="eastAsia"/>
          <w:color w:val="44546A" w:themeColor="text2"/>
          <w:kern w:val="24"/>
          <w:szCs w:val="21"/>
        </w:rPr>
        <w:t>が実施され</w:t>
      </w:r>
      <w:r w:rsidR="009508EA">
        <w:rPr>
          <w:rFonts w:ascii="Meiryo UI" w:eastAsia="Meiryo UI" w:hAnsi="Meiryo UI" w:hint="eastAsia"/>
          <w:color w:val="44546A" w:themeColor="text2"/>
          <w:kern w:val="24"/>
          <w:szCs w:val="21"/>
        </w:rPr>
        <w:t>ていたりする時期があり</w:t>
      </w:r>
      <w:r w:rsidRPr="00C228B2">
        <w:rPr>
          <w:rFonts w:ascii="Meiryo UI" w:eastAsia="Meiryo UI" w:hAnsi="Meiryo UI" w:hint="eastAsia"/>
          <w:color w:val="44546A" w:themeColor="text2"/>
          <w:kern w:val="24"/>
          <w:szCs w:val="21"/>
        </w:rPr>
        <w:t>ます。より質の高い検査を実施するため、切り替え前後の検査データを検討し、検査の精度</w:t>
      </w:r>
      <w:r w:rsidR="00F70D43">
        <w:rPr>
          <w:rFonts w:ascii="Meiryo UI" w:eastAsia="Meiryo UI" w:hAnsi="Meiryo UI" w:hint="eastAsia"/>
          <w:color w:val="44546A" w:themeColor="text2"/>
          <w:kern w:val="24"/>
          <w:szCs w:val="21"/>
        </w:rPr>
        <w:t>向上</w:t>
      </w:r>
      <w:r w:rsidRPr="00C228B2">
        <w:rPr>
          <w:rFonts w:ascii="Meiryo UI" w:eastAsia="Meiryo UI" w:hAnsi="Meiryo UI" w:hint="eastAsia"/>
          <w:color w:val="44546A" w:themeColor="text2"/>
          <w:kern w:val="24"/>
          <w:szCs w:val="21"/>
        </w:rPr>
        <w:t>にむけ研究を実施します。今回は、</w:t>
      </w:r>
      <w:r w:rsidR="00455586" w:rsidRPr="00455586">
        <w:rPr>
          <w:rFonts w:ascii="Meiryo UI" w:eastAsia="Meiryo UI" w:hAnsi="Meiryo UI" w:hint="eastAsia"/>
          <w:color w:val="44546A" w:themeColor="text2"/>
          <w:kern w:val="24"/>
          <w:szCs w:val="21"/>
          <w:highlight w:val="yellow"/>
        </w:rPr>
        <w:t>C型肝炎ウイルス（</w:t>
      </w:r>
      <w:r w:rsidR="00455586" w:rsidRPr="00455586">
        <w:rPr>
          <w:rFonts w:ascii="Meiryo UI" w:eastAsia="Meiryo UI" w:hAnsi="Meiryo UI"/>
          <w:color w:val="44546A" w:themeColor="text2"/>
          <w:kern w:val="24"/>
          <w:szCs w:val="21"/>
          <w:highlight w:val="yellow"/>
        </w:rPr>
        <w:t>HCV</w:t>
      </w:r>
      <w:r w:rsidR="00455586" w:rsidRPr="00455586">
        <w:rPr>
          <w:rFonts w:ascii="Meiryo UI" w:eastAsia="Meiryo UI" w:hAnsi="Meiryo UI" w:hint="eastAsia"/>
          <w:color w:val="44546A" w:themeColor="text2"/>
          <w:kern w:val="24"/>
          <w:szCs w:val="21"/>
          <w:highlight w:val="yellow"/>
        </w:rPr>
        <w:t>）の</w:t>
      </w:r>
      <w:r w:rsidR="00455586" w:rsidRPr="00455586">
        <w:rPr>
          <w:rFonts w:ascii="Meiryo UI" w:eastAsia="Meiryo UI" w:hAnsi="Meiryo UI"/>
          <w:color w:val="44546A" w:themeColor="text2"/>
          <w:kern w:val="24"/>
          <w:szCs w:val="21"/>
          <w:highlight w:val="yellow"/>
        </w:rPr>
        <w:t>コア抗原（HCVAG）と抗体（AHCV）</w:t>
      </w:r>
      <w:r w:rsidR="00455586">
        <w:rPr>
          <w:rFonts w:ascii="Meiryo UI" w:eastAsia="Meiryo UI" w:hAnsi="Meiryo UI" w:hint="eastAsia"/>
          <w:color w:val="44546A" w:themeColor="text2"/>
          <w:kern w:val="24"/>
          <w:szCs w:val="21"/>
          <w:highlight w:val="yellow"/>
        </w:rPr>
        <w:t>の測定</w:t>
      </w:r>
      <w:r w:rsidRPr="00C228B2">
        <w:rPr>
          <w:rFonts w:ascii="Meiryo UI" w:eastAsia="Meiryo UI" w:hAnsi="Meiryo UI" w:hint="eastAsia"/>
          <w:color w:val="44546A" w:themeColor="text2"/>
          <w:kern w:val="24"/>
          <w:szCs w:val="21"/>
        </w:rPr>
        <w:t>について、検証をするために前述の検査データを再検討し分析することにしました。</w:t>
      </w:r>
    </w:p>
    <w:p w14:paraId="2BDD08C7" w14:textId="77777777" w:rsidR="008F3E58" w:rsidRPr="00C228B2" w:rsidRDefault="008F3E58" w:rsidP="00DF7A68">
      <w:pPr>
        <w:widowControl/>
        <w:spacing w:line="288" w:lineRule="auto"/>
        <w:jc w:val="left"/>
        <w:rPr>
          <w:rFonts w:ascii="Meiryo UI" w:eastAsia="Meiryo UI" w:hAnsi="Meiryo UI" w:cs="MS PGothic"/>
          <w:kern w:val="0"/>
          <w:szCs w:val="21"/>
        </w:rPr>
      </w:pPr>
    </w:p>
    <w:p w14:paraId="4A35A1B9" w14:textId="1DB3990D" w:rsidR="00DF7A68" w:rsidRPr="008F3E58" w:rsidRDefault="00DF7A68" w:rsidP="00C21F5C">
      <w:pPr>
        <w:pStyle w:val="ListParagraph"/>
        <w:widowControl/>
        <w:numPr>
          <w:ilvl w:val="0"/>
          <w:numId w:val="1"/>
        </w:numPr>
        <w:spacing w:line="288" w:lineRule="auto"/>
        <w:jc w:val="left"/>
        <w:rPr>
          <w:rFonts w:ascii="Meiryo UI" w:eastAsia="Meiryo UI" w:hAnsi="Meiryo UI" w:cs="MS PGothic"/>
          <w:kern w:val="0"/>
          <w:szCs w:val="21"/>
        </w:rPr>
      </w:pPr>
      <w:r w:rsidRPr="008F3E58">
        <w:rPr>
          <w:rFonts w:ascii="Meiryo UI" w:eastAsia="Meiryo UI" w:hAnsi="Meiryo UI" w:hint="eastAsia"/>
          <w:color w:val="C45911" w:themeColor="accent2" w:themeShade="BF"/>
          <w:kern w:val="24"/>
          <w:szCs w:val="21"/>
        </w:rPr>
        <w:t>研究対象について</w:t>
      </w:r>
    </w:p>
    <w:p w14:paraId="5121F6B7" w14:textId="61BDE425" w:rsidR="00292EF2" w:rsidRPr="003A72D8" w:rsidRDefault="00DF7A68" w:rsidP="00DF7A68">
      <w:pPr>
        <w:widowControl/>
        <w:spacing w:line="288" w:lineRule="auto"/>
        <w:jc w:val="left"/>
        <w:rPr>
          <w:rFonts w:ascii="Meiryo UI" w:eastAsia="Meiryo UI" w:hAnsi="Meiryo UI" w:cs="MS Gothic"/>
          <w:sz w:val="22"/>
        </w:rPr>
      </w:pPr>
      <w:r w:rsidRPr="008F3E58">
        <w:rPr>
          <w:rFonts w:ascii="Meiryo UI" w:eastAsia="Meiryo UI" w:hAnsi="Meiryo UI" w:hint="eastAsia"/>
          <w:color w:val="FFFFFF" w:themeColor="background1"/>
          <w:kern w:val="24"/>
          <w:szCs w:val="21"/>
        </w:rPr>
        <w:t xml:space="preserve">    </w:t>
      </w:r>
      <w:r w:rsidR="003A72D8">
        <w:rPr>
          <w:rFonts w:ascii="Meiryo UI" w:eastAsia="Meiryo UI" w:hAnsi="Meiryo UI" w:hint="eastAsia"/>
          <w:color w:val="44546A" w:themeColor="text2"/>
          <w:kern w:val="24"/>
          <w:szCs w:val="21"/>
        </w:rPr>
        <w:t>2</w:t>
      </w:r>
      <w:r w:rsidR="003A72D8">
        <w:rPr>
          <w:rFonts w:ascii="Meiryo UI" w:eastAsia="Meiryo UI" w:hAnsi="Meiryo UI"/>
          <w:color w:val="44546A" w:themeColor="text2"/>
          <w:kern w:val="24"/>
          <w:szCs w:val="21"/>
        </w:rPr>
        <w:t>025</w:t>
      </w:r>
      <w:r w:rsidRPr="008F3E58">
        <w:rPr>
          <w:rFonts w:ascii="Meiryo UI" w:eastAsia="Meiryo UI" w:hAnsi="Meiryo UI" w:hint="eastAsia"/>
          <w:color w:val="44546A" w:themeColor="text2"/>
          <w:kern w:val="24"/>
          <w:szCs w:val="21"/>
        </w:rPr>
        <w:t>年</w:t>
      </w:r>
      <w:r w:rsidR="003A72D8">
        <w:rPr>
          <w:rFonts w:ascii="Meiryo UI" w:eastAsia="Meiryo UI" w:hAnsi="Meiryo UI" w:hint="eastAsia"/>
          <w:color w:val="44546A" w:themeColor="text2"/>
          <w:kern w:val="24"/>
          <w:szCs w:val="21"/>
        </w:rPr>
        <w:t>8</w:t>
      </w:r>
      <w:r w:rsidRPr="008F3E58">
        <w:rPr>
          <w:rFonts w:ascii="Meiryo UI" w:eastAsia="Meiryo UI" w:hAnsi="Meiryo UI" w:hint="eastAsia"/>
          <w:color w:val="44546A" w:themeColor="text2"/>
          <w:kern w:val="24"/>
          <w:szCs w:val="21"/>
        </w:rPr>
        <w:t>月</w:t>
      </w:r>
      <w:r w:rsidR="003A72D8">
        <w:rPr>
          <w:rFonts w:ascii="Meiryo UI" w:eastAsia="Meiryo UI" w:hAnsi="Meiryo UI" w:hint="eastAsia"/>
          <w:color w:val="44546A" w:themeColor="text2"/>
          <w:kern w:val="24"/>
          <w:szCs w:val="21"/>
        </w:rPr>
        <w:t>1</w:t>
      </w:r>
      <w:r w:rsidRPr="008F3E58">
        <w:rPr>
          <w:rFonts w:ascii="Meiryo UI" w:eastAsia="Meiryo UI" w:hAnsi="Meiryo UI" w:hint="eastAsia"/>
          <w:color w:val="44546A" w:themeColor="text2"/>
          <w:kern w:val="24"/>
          <w:szCs w:val="21"/>
        </w:rPr>
        <w:t>日～</w:t>
      </w:r>
      <w:r w:rsidR="003A72D8">
        <w:rPr>
          <w:rFonts w:ascii="Meiryo UI" w:eastAsia="Meiryo UI" w:hAnsi="Meiryo UI" w:hint="eastAsia"/>
          <w:color w:val="44546A" w:themeColor="text2"/>
          <w:kern w:val="24"/>
          <w:szCs w:val="21"/>
        </w:rPr>
        <w:t>2</w:t>
      </w:r>
      <w:r w:rsidR="003A72D8">
        <w:rPr>
          <w:rFonts w:ascii="Meiryo UI" w:eastAsia="Meiryo UI" w:hAnsi="Meiryo UI"/>
          <w:color w:val="44546A" w:themeColor="text2"/>
          <w:kern w:val="24"/>
          <w:szCs w:val="21"/>
        </w:rPr>
        <w:t>025</w:t>
      </w:r>
      <w:r w:rsidRPr="008F3E58">
        <w:rPr>
          <w:rFonts w:ascii="Meiryo UI" w:eastAsia="Meiryo UI" w:hAnsi="Meiryo UI" w:hint="eastAsia"/>
          <w:color w:val="44546A" w:themeColor="text2"/>
          <w:kern w:val="24"/>
          <w:szCs w:val="21"/>
        </w:rPr>
        <w:t>年</w:t>
      </w:r>
      <w:r w:rsidR="003A72D8">
        <w:rPr>
          <w:rFonts w:ascii="Meiryo UI" w:eastAsia="Meiryo UI" w:hAnsi="Meiryo UI" w:hint="eastAsia"/>
          <w:color w:val="44546A" w:themeColor="text2"/>
          <w:kern w:val="24"/>
          <w:szCs w:val="21"/>
        </w:rPr>
        <w:t>1</w:t>
      </w:r>
      <w:r w:rsidR="003A72D8">
        <w:rPr>
          <w:rFonts w:ascii="Meiryo UI" w:eastAsia="Meiryo UI" w:hAnsi="Meiryo UI"/>
          <w:color w:val="44546A" w:themeColor="text2"/>
          <w:kern w:val="24"/>
          <w:szCs w:val="21"/>
        </w:rPr>
        <w:t>0</w:t>
      </w:r>
      <w:r w:rsidRPr="008F3E58">
        <w:rPr>
          <w:rFonts w:ascii="Meiryo UI" w:eastAsia="Meiryo UI" w:hAnsi="Meiryo UI" w:hint="eastAsia"/>
          <w:color w:val="44546A" w:themeColor="text2"/>
          <w:kern w:val="24"/>
          <w:szCs w:val="21"/>
        </w:rPr>
        <w:t>月</w:t>
      </w:r>
      <w:r w:rsidR="003A72D8">
        <w:rPr>
          <w:rFonts w:ascii="Meiryo UI" w:eastAsia="Meiryo UI" w:hAnsi="Meiryo UI" w:hint="eastAsia"/>
          <w:color w:val="44546A" w:themeColor="text2"/>
          <w:kern w:val="24"/>
          <w:szCs w:val="21"/>
        </w:rPr>
        <w:t>3</w:t>
      </w:r>
      <w:r w:rsidR="003A72D8">
        <w:rPr>
          <w:rFonts w:ascii="Meiryo UI" w:eastAsia="Meiryo UI" w:hAnsi="Meiryo UI"/>
          <w:color w:val="44546A" w:themeColor="text2"/>
          <w:kern w:val="24"/>
          <w:szCs w:val="21"/>
        </w:rPr>
        <w:t>1</w:t>
      </w:r>
      <w:r w:rsidRPr="008F3E58">
        <w:rPr>
          <w:rFonts w:ascii="Meiryo UI" w:eastAsia="Meiryo UI" w:hAnsi="Meiryo UI" w:hint="eastAsia"/>
          <w:color w:val="44546A" w:themeColor="text2"/>
          <w:kern w:val="24"/>
          <w:szCs w:val="21"/>
        </w:rPr>
        <w:t>日の間に</w:t>
      </w:r>
      <w:r w:rsidR="00C21F5C" w:rsidRPr="008F3E58">
        <w:rPr>
          <w:rFonts w:ascii="Meiryo UI" w:eastAsia="Meiryo UI" w:hAnsi="Meiryo UI" w:hint="eastAsia"/>
          <w:color w:val="44546A" w:themeColor="text2"/>
          <w:kern w:val="24"/>
          <w:szCs w:val="21"/>
        </w:rPr>
        <w:t>当</w:t>
      </w:r>
      <w:r w:rsidRPr="008F3E58">
        <w:rPr>
          <w:rFonts w:ascii="Meiryo UI" w:eastAsia="Meiryo UI" w:hAnsi="Meiryo UI" w:hint="eastAsia"/>
          <w:color w:val="44546A" w:themeColor="text2"/>
          <w:kern w:val="24"/>
          <w:szCs w:val="21"/>
        </w:rPr>
        <w:t>院</w:t>
      </w:r>
      <w:r w:rsidR="00C21F5C" w:rsidRPr="008F3E58">
        <w:rPr>
          <w:rFonts w:ascii="Meiryo UI" w:eastAsia="Meiryo UI" w:hAnsi="Meiryo UI" w:hint="eastAsia"/>
          <w:color w:val="44546A" w:themeColor="text2"/>
          <w:kern w:val="24"/>
          <w:szCs w:val="21"/>
        </w:rPr>
        <w:t>（聖マリアンナ医科大学病院）</w:t>
      </w:r>
      <w:r w:rsidRPr="008F3E58">
        <w:rPr>
          <w:rFonts w:ascii="Meiryo UI" w:eastAsia="Meiryo UI" w:hAnsi="Meiryo UI" w:hint="eastAsia"/>
          <w:color w:val="44546A" w:themeColor="text2"/>
          <w:kern w:val="24"/>
          <w:szCs w:val="21"/>
        </w:rPr>
        <w:t>での</w:t>
      </w:r>
      <w:r w:rsidR="00C867DF">
        <w:rPr>
          <w:rFonts w:ascii="Meiryo UI" w:eastAsia="Meiryo UI" w:hAnsi="Meiryo UI" w:hint="eastAsia"/>
          <w:color w:val="44546A" w:themeColor="text2"/>
          <w:kern w:val="24"/>
          <w:szCs w:val="21"/>
          <w:highlight w:val="yellow"/>
        </w:rPr>
        <w:t>HCV</w:t>
      </w:r>
      <w:r w:rsidR="00C21F5C" w:rsidRPr="008F3E58">
        <w:rPr>
          <w:rFonts w:ascii="Meiryo UI" w:eastAsia="Meiryo UI" w:hAnsi="Meiryo UI" w:hint="eastAsia"/>
          <w:color w:val="44546A" w:themeColor="text2"/>
          <w:kern w:val="24"/>
          <w:szCs w:val="21"/>
        </w:rPr>
        <w:t>の検査</w:t>
      </w:r>
      <w:r w:rsidRPr="008F3E58">
        <w:rPr>
          <w:rFonts w:ascii="Meiryo UI" w:eastAsia="Meiryo UI" w:hAnsi="Meiryo UI" w:hint="eastAsia"/>
          <w:color w:val="44546A" w:themeColor="text2"/>
          <w:kern w:val="24"/>
          <w:szCs w:val="21"/>
        </w:rPr>
        <w:t>を受けた方</w:t>
      </w:r>
      <w:r w:rsidR="00B232BA">
        <w:rPr>
          <w:rFonts w:ascii="Meiryo UI" w:eastAsia="Meiryo UI" w:hAnsi="Meiryo UI" w:hint="eastAsia"/>
          <w:color w:val="44546A" w:themeColor="text2"/>
          <w:kern w:val="24"/>
          <w:szCs w:val="21"/>
        </w:rPr>
        <w:t>の測定データ</w:t>
      </w:r>
      <w:r w:rsidRPr="008F3E58">
        <w:rPr>
          <w:rFonts w:ascii="Meiryo UI" w:eastAsia="Meiryo UI" w:hAnsi="Meiryo UI" w:hint="eastAsia"/>
          <w:color w:val="44546A" w:themeColor="text2"/>
          <w:kern w:val="24"/>
          <w:szCs w:val="21"/>
        </w:rPr>
        <w:t>が対象となります。</w:t>
      </w:r>
    </w:p>
    <w:p w14:paraId="41DCE12E" w14:textId="77777777" w:rsidR="00292EF2" w:rsidRPr="008F3E58" w:rsidRDefault="00292EF2" w:rsidP="00292EF2">
      <w:pPr>
        <w:widowControl/>
        <w:spacing w:line="288" w:lineRule="auto"/>
        <w:ind w:firstLine="420"/>
        <w:jc w:val="left"/>
        <w:rPr>
          <w:rFonts w:ascii="Meiryo UI" w:eastAsia="Meiryo UI" w:hAnsi="Meiryo UI" w:cs="MS PGothic"/>
          <w:kern w:val="0"/>
          <w:szCs w:val="21"/>
        </w:rPr>
      </w:pPr>
    </w:p>
    <w:p w14:paraId="36DF9E43" w14:textId="7BA8CF02" w:rsidR="00DF7A68" w:rsidRPr="008F3E58" w:rsidRDefault="00DF7A68" w:rsidP="00C21F5C">
      <w:pPr>
        <w:pStyle w:val="ListParagraph"/>
        <w:widowControl/>
        <w:numPr>
          <w:ilvl w:val="0"/>
          <w:numId w:val="1"/>
        </w:numPr>
        <w:spacing w:line="288" w:lineRule="auto"/>
        <w:jc w:val="left"/>
        <w:rPr>
          <w:rFonts w:ascii="Meiryo UI" w:eastAsia="Meiryo UI" w:hAnsi="Meiryo UI" w:cs="MS PGothic"/>
          <w:kern w:val="0"/>
          <w:szCs w:val="21"/>
        </w:rPr>
      </w:pPr>
      <w:r w:rsidRPr="008F3E58">
        <w:rPr>
          <w:rFonts w:ascii="Meiryo UI" w:eastAsia="Meiryo UI" w:hAnsi="Meiryo UI" w:hint="eastAsia"/>
          <w:color w:val="C45911" w:themeColor="accent2" w:themeShade="BF"/>
          <w:kern w:val="24"/>
          <w:szCs w:val="21"/>
        </w:rPr>
        <w:t>研究実施期間</w:t>
      </w:r>
    </w:p>
    <w:p w14:paraId="26F1B64E" w14:textId="4B59AA93" w:rsidR="00EC04EC" w:rsidRPr="003A72D8" w:rsidRDefault="004365F0" w:rsidP="004365F0">
      <w:pPr>
        <w:widowControl/>
        <w:spacing w:line="288" w:lineRule="auto"/>
        <w:ind w:left="420"/>
        <w:jc w:val="left"/>
        <w:rPr>
          <w:rFonts w:ascii="Meiryo UI" w:eastAsia="Meiryo UI" w:hAnsi="Meiryo UI"/>
          <w:color w:val="000000" w:themeColor="text1"/>
          <w:kern w:val="24"/>
          <w:szCs w:val="21"/>
        </w:rPr>
      </w:pPr>
      <w:r w:rsidRPr="003A72D8">
        <w:rPr>
          <w:rFonts w:ascii="Meiryo UI" w:eastAsia="Meiryo UI" w:hAnsi="Meiryo UI" w:hint="eastAsia"/>
          <w:color w:val="000000" w:themeColor="text1"/>
          <w:kern w:val="24"/>
          <w:szCs w:val="21"/>
        </w:rPr>
        <w:t>承認後</w:t>
      </w:r>
      <w:r w:rsidR="00DF7A68" w:rsidRPr="003A72D8">
        <w:rPr>
          <w:rFonts w:ascii="Meiryo UI" w:eastAsia="Meiryo UI" w:hAnsi="Meiryo UI" w:hint="eastAsia"/>
          <w:color w:val="000000" w:themeColor="text1"/>
          <w:kern w:val="24"/>
          <w:szCs w:val="21"/>
        </w:rPr>
        <w:t>～</w:t>
      </w:r>
      <w:r w:rsidR="00C21F5C" w:rsidRPr="003A72D8">
        <w:rPr>
          <w:rFonts w:ascii="Meiryo UI" w:eastAsia="Meiryo UI" w:hAnsi="Meiryo UI" w:hint="eastAsia"/>
          <w:color w:val="000000" w:themeColor="text1"/>
          <w:kern w:val="24"/>
          <w:szCs w:val="21"/>
        </w:rPr>
        <w:t>202</w:t>
      </w:r>
      <w:r w:rsidR="00D814A9" w:rsidRPr="00BF43B3">
        <w:rPr>
          <w:rFonts w:ascii="Meiryo UI" w:eastAsia="Meiryo UI" w:hAnsi="Meiryo UI"/>
          <w:color w:val="EE0000"/>
          <w:kern w:val="24"/>
          <w:szCs w:val="21"/>
        </w:rPr>
        <w:t>6</w:t>
      </w:r>
      <w:r w:rsidR="00DF7A68" w:rsidRPr="003A72D8">
        <w:rPr>
          <w:rFonts w:ascii="Meiryo UI" w:eastAsia="Meiryo UI" w:hAnsi="Meiryo UI" w:hint="eastAsia"/>
          <w:color w:val="000000" w:themeColor="text1"/>
          <w:kern w:val="24"/>
          <w:szCs w:val="21"/>
        </w:rPr>
        <w:t>年</w:t>
      </w:r>
      <w:r w:rsidR="007476D6" w:rsidRPr="007476D6">
        <w:rPr>
          <w:rFonts w:ascii="Meiryo UI" w:eastAsia="Meiryo UI" w:hAnsi="Meiryo UI" w:hint="eastAsia"/>
          <w:color w:val="FF0000"/>
          <w:kern w:val="24"/>
          <w:szCs w:val="21"/>
        </w:rPr>
        <w:t>12</w:t>
      </w:r>
      <w:r w:rsidR="00DF7A68" w:rsidRPr="003A72D8">
        <w:rPr>
          <w:rFonts w:ascii="Meiryo UI" w:eastAsia="Meiryo UI" w:hAnsi="Meiryo UI" w:hint="eastAsia"/>
          <w:color w:val="000000" w:themeColor="text1"/>
          <w:kern w:val="24"/>
          <w:szCs w:val="21"/>
        </w:rPr>
        <w:t>月</w:t>
      </w:r>
      <w:r w:rsidR="00C21F5C" w:rsidRPr="003A72D8">
        <w:rPr>
          <w:rFonts w:ascii="Meiryo UI" w:eastAsia="Meiryo UI" w:hAnsi="Meiryo UI" w:hint="eastAsia"/>
          <w:color w:val="000000" w:themeColor="text1"/>
          <w:kern w:val="24"/>
          <w:szCs w:val="21"/>
        </w:rPr>
        <w:t>31</w:t>
      </w:r>
      <w:r w:rsidR="00DF7A68" w:rsidRPr="003A72D8">
        <w:rPr>
          <w:rFonts w:ascii="Meiryo UI" w:eastAsia="Meiryo UI" w:hAnsi="Meiryo UI" w:hint="eastAsia"/>
          <w:color w:val="000000" w:themeColor="text1"/>
          <w:kern w:val="24"/>
          <w:szCs w:val="21"/>
        </w:rPr>
        <w:t>日</w:t>
      </w:r>
    </w:p>
    <w:p w14:paraId="0559956D" w14:textId="77777777" w:rsidR="00292EF2" w:rsidRPr="003A72D8" w:rsidRDefault="00292EF2" w:rsidP="00DF7A68">
      <w:pPr>
        <w:rPr>
          <w:rFonts w:ascii="Meiryo UI" w:eastAsia="Meiryo UI" w:hAnsi="Meiryo UI"/>
          <w:color w:val="000000" w:themeColor="text1"/>
          <w:kern w:val="24"/>
          <w:szCs w:val="21"/>
        </w:rPr>
      </w:pPr>
    </w:p>
    <w:p w14:paraId="134C4425" w14:textId="41124AA5" w:rsidR="00DF7A68" w:rsidRPr="008F3E58" w:rsidRDefault="00DF7A68" w:rsidP="0072488C">
      <w:pPr>
        <w:pStyle w:val="ListParagraph"/>
        <w:widowControl/>
        <w:numPr>
          <w:ilvl w:val="0"/>
          <w:numId w:val="1"/>
        </w:numPr>
        <w:spacing w:line="288" w:lineRule="auto"/>
        <w:jc w:val="left"/>
        <w:rPr>
          <w:rFonts w:ascii="Meiryo UI" w:eastAsia="Meiryo UI" w:hAnsi="Meiryo UI" w:cs="MS PGothic"/>
          <w:kern w:val="0"/>
          <w:szCs w:val="21"/>
        </w:rPr>
      </w:pPr>
      <w:r w:rsidRPr="008F3E58">
        <w:rPr>
          <w:rFonts w:ascii="Meiryo UI" w:eastAsia="Meiryo UI" w:hAnsi="Meiryo UI" w:hint="eastAsia"/>
          <w:color w:val="C45911" w:themeColor="accent2" w:themeShade="BF"/>
          <w:kern w:val="24"/>
          <w:szCs w:val="21"/>
        </w:rPr>
        <w:t>抽出項目</w:t>
      </w:r>
    </w:p>
    <w:p w14:paraId="7C2B0DE1" w14:textId="066DFB15" w:rsidR="004365F0" w:rsidRPr="003A72D8" w:rsidRDefault="004365F0" w:rsidP="004365F0">
      <w:pPr>
        <w:pStyle w:val="ListParagraph"/>
        <w:widowControl/>
        <w:spacing w:line="288" w:lineRule="auto"/>
        <w:ind w:left="360"/>
        <w:jc w:val="left"/>
        <w:rPr>
          <w:rFonts w:ascii="Meiryo UI" w:eastAsia="Meiryo UI" w:hAnsi="Meiryo UI"/>
          <w:color w:val="000000" w:themeColor="text1"/>
          <w:kern w:val="24"/>
          <w:szCs w:val="21"/>
        </w:rPr>
      </w:pPr>
      <w:r w:rsidRPr="003A72D8">
        <w:rPr>
          <w:rFonts w:ascii="Meiryo UI" w:eastAsia="Meiryo UI" w:hAnsi="Meiryo UI" w:hint="eastAsia"/>
          <w:color w:val="000000" w:themeColor="text1"/>
          <w:kern w:val="24"/>
          <w:szCs w:val="21"/>
        </w:rPr>
        <w:t>対象期間に実施された</w:t>
      </w:r>
      <w:r w:rsidR="00C867DF">
        <w:rPr>
          <w:rFonts w:ascii="Meiryo UI" w:eastAsia="Meiryo UI" w:hAnsi="Meiryo UI" w:hint="eastAsia"/>
          <w:color w:val="000000" w:themeColor="text1"/>
          <w:kern w:val="24"/>
          <w:szCs w:val="21"/>
          <w:highlight w:val="yellow"/>
        </w:rPr>
        <w:t>HCV</w:t>
      </w:r>
      <w:r w:rsidR="00455586">
        <w:rPr>
          <w:rFonts w:ascii="Meiryo UI" w:eastAsia="Meiryo UI" w:hAnsi="Meiryo UI" w:hint="eastAsia"/>
          <w:color w:val="000000" w:themeColor="text1"/>
          <w:kern w:val="24"/>
          <w:szCs w:val="21"/>
          <w:highlight w:val="yellow"/>
        </w:rPr>
        <w:t>について</w:t>
      </w:r>
      <w:r w:rsidRPr="003A72D8">
        <w:rPr>
          <w:rFonts w:ascii="Meiryo UI" w:eastAsia="Meiryo UI" w:hAnsi="Meiryo UI"/>
          <w:color w:val="000000" w:themeColor="text1"/>
          <w:kern w:val="24"/>
          <w:szCs w:val="21"/>
        </w:rPr>
        <w:t>の</w:t>
      </w:r>
      <w:r w:rsidR="003A72D8">
        <w:rPr>
          <w:rFonts w:ascii="Meiryo UI" w:eastAsia="Meiryo UI" w:hAnsi="Meiryo UI" w:hint="eastAsia"/>
          <w:color w:val="000000" w:themeColor="text1"/>
          <w:kern w:val="24"/>
          <w:szCs w:val="21"/>
        </w:rPr>
        <w:t>複数の検査試薬による</w:t>
      </w:r>
      <w:r w:rsidRPr="003A72D8">
        <w:rPr>
          <w:rFonts w:ascii="Meiryo UI" w:eastAsia="Meiryo UI" w:hAnsi="Meiryo UI"/>
          <w:color w:val="000000" w:themeColor="text1"/>
          <w:kern w:val="24"/>
          <w:szCs w:val="21"/>
        </w:rPr>
        <w:t>検査値、検査処理状況のため検査日誌から処理件数の情報を収集します。取り扱うのは、検査値のみを解析するので、実施にいたった状況や提供者の有する症状も収集せず、氏名、住所、電話番号などの個人情報は一切収集しません。</w:t>
      </w:r>
    </w:p>
    <w:p w14:paraId="0D702B6B" w14:textId="77777777" w:rsidR="00292EF2" w:rsidRPr="004365F0" w:rsidRDefault="00292EF2" w:rsidP="00DF7A68">
      <w:pPr>
        <w:widowControl/>
        <w:spacing w:line="288" w:lineRule="auto"/>
        <w:jc w:val="left"/>
        <w:rPr>
          <w:rFonts w:ascii="Meiryo UI" w:eastAsia="Meiryo UI" w:hAnsi="Meiryo UI"/>
          <w:color w:val="C45911" w:themeColor="accent2" w:themeShade="BF"/>
          <w:kern w:val="24"/>
          <w:szCs w:val="21"/>
        </w:rPr>
      </w:pPr>
    </w:p>
    <w:p w14:paraId="5889E27D" w14:textId="707954EA" w:rsidR="00DF7A68" w:rsidRPr="008F3E58" w:rsidRDefault="00DF7A68" w:rsidP="005B1706">
      <w:pPr>
        <w:pStyle w:val="ListParagraph"/>
        <w:widowControl/>
        <w:numPr>
          <w:ilvl w:val="0"/>
          <w:numId w:val="1"/>
        </w:numPr>
        <w:spacing w:line="288" w:lineRule="auto"/>
        <w:jc w:val="left"/>
        <w:rPr>
          <w:rFonts w:ascii="Meiryo UI" w:eastAsia="Meiryo UI" w:hAnsi="Meiryo UI" w:cs="MS PGothic"/>
          <w:kern w:val="0"/>
          <w:szCs w:val="21"/>
        </w:rPr>
      </w:pPr>
      <w:r w:rsidRPr="008F3E58">
        <w:rPr>
          <w:rFonts w:ascii="Meiryo UI" w:eastAsia="Meiryo UI" w:hAnsi="Meiryo UI" w:hint="eastAsia"/>
          <w:color w:val="C45911" w:themeColor="accent2" w:themeShade="BF"/>
          <w:kern w:val="24"/>
          <w:szCs w:val="21"/>
        </w:rPr>
        <w:t>個人情報等の保護について</w:t>
      </w:r>
    </w:p>
    <w:p w14:paraId="0B1DD90D" w14:textId="7680FD18" w:rsidR="00292EF2" w:rsidRPr="003A72D8" w:rsidRDefault="00DF7A68" w:rsidP="00292EF2">
      <w:pPr>
        <w:widowControl/>
        <w:spacing w:line="288" w:lineRule="auto"/>
        <w:ind w:left="420"/>
        <w:jc w:val="left"/>
        <w:rPr>
          <w:rFonts w:ascii="Meiryo UI" w:eastAsia="Meiryo UI" w:hAnsi="Meiryo UI"/>
          <w:color w:val="000000" w:themeColor="text1"/>
          <w:kern w:val="24"/>
          <w:szCs w:val="21"/>
        </w:rPr>
      </w:pPr>
      <w:r w:rsidRPr="003A72D8">
        <w:rPr>
          <w:rFonts w:ascii="Meiryo UI" w:eastAsia="Meiryo UI" w:hAnsi="Meiryo UI" w:hint="eastAsia"/>
          <w:color w:val="000000" w:themeColor="text1"/>
          <w:kern w:val="24"/>
          <w:szCs w:val="21"/>
        </w:rPr>
        <w:t xml:space="preserve">  </w:t>
      </w:r>
      <w:r w:rsidR="00FC1C1C" w:rsidRPr="003A72D8">
        <w:rPr>
          <w:rFonts w:ascii="Meiryo UI" w:eastAsia="Meiryo UI" w:hAnsi="Meiryo UI" w:hint="eastAsia"/>
          <w:color w:val="000000" w:themeColor="text1"/>
          <w:kern w:val="24"/>
          <w:szCs w:val="21"/>
        </w:rPr>
        <w:t>この研究では登録時に、</w:t>
      </w:r>
      <w:r w:rsidR="005B1706" w:rsidRPr="003A72D8">
        <w:rPr>
          <w:rFonts w:ascii="Meiryo UI" w:eastAsia="Meiryo UI" w:hAnsi="Meiryo UI" w:hint="eastAsia"/>
          <w:color w:val="000000" w:themeColor="text1"/>
          <w:kern w:val="24"/>
          <w:szCs w:val="21"/>
        </w:rPr>
        <w:t>検査値に</w:t>
      </w:r>
      <w:r w:rsidR="001000C3" w:rsidRPr="003A72D8">
        <w:rPr>
          <w:rFonts w:ascii="Meiryo UI" w:eastAsia="Meiryo UI" w:hAnsi="Meiryo UI" w:hint="eastAsia"/>
          <w:color w:val="000000" w:themeColor="text1"/>
          <w:kern w:val="24"/>
          <w:szCs w:val="21"/>
        </w:rPr>
        <w:t>は</w:t>
      </w:r>
      <w:r w:rsidR="00FC1C1C" w:rsidRPr="003A72D8">
        <w:rPr>
          <w:rFonts w:ascii="Meiryo UI" w:eastAsia="Meiryo UI" w:hAnsi="Meiryo UI" w:hint="eastAsia"/>
          <w:color w:val="000000" w:themeColor="text1"/>
          <w:kern w:val="24"/>
          <w:szCs w:val="21"/>
        </w:rPr>
        <w:t>新たに研究用の個別の番号（識別コード）を付し、個人が特定できないようして取扱います。個人情報と識別コードの</w:t>
      </w:r>
      <w:r w:rsidR="0021131F" w:rsidRPr="003A72D8">
        <w:rPr>
          <w:rFonts w:ascii="Meiryo UI" w:eastAsia="Meiryo UI" w:hAnsi="Meiryo UI" w:hint="eastAsia"/>
          <w:color w:val="000000" w:themeColor="text1"/>
          <w:kern w:val="24"/>
          <w:szCs w:val="21"/>
        </w:rPr>
        <w:t>照合表</w:t>
      </w:r>
      <w:r w:rsidR="0024183D" w:rsidRPr="003A72D8">
        <w:rPr>
          <w:rFonts w:ascii="Meiryo UI" w:eastAsia="Meiryo UI" w:hAnsi="Meiryo UI" w:hint="eastAsia"/>
          <w:color w:val="000000" w:themeColor="text1"/>
          <w:kern w:val="24"/>
          <w:szCs w:val="21"/>
        </w:rPr>
        <w:t>は</w:t>
      </w:r>
      <w:r w:rsidR="00700117" w:rsidRPr="003A72D8">
        <w:rPr>
          <w:rFonts w:ascii="Meiryo UI" w:eastAsia="Meiryo UI" w:hAnsi="Meiryo UI" w:hint="eastAsia"/>
          <w:color w:val="000000" w:themeColor="text1"/>
          <w:kern w:val="24"/>
          <w:szCs w:val="21"/>
        </w:rPr>
        <w:t>、オプトアウトの表明をいただいたとき</w:t>
      </w:r>
      <w:r w:rsidR="00F90673" w:rsidRPr="003A72D8">
        <w:rPr>
          <w:rFonts w:ascii="Meiryo UI" w:eastAsia="Meiryo UI" w:hAnsi="Meiryo UI" w:hint="eastAsia"/>
          <w:color w:val="000000" w:themeColor="text1"/>
          <w:kern w:val="24"/>
          <w:szCs w:val="21"/>
        </w:rPr>
        <w:t>に、対象となる個人の測定データを削除し、</w:t>
      </w:r>
      <w:r w:rsidR="00BF4775" w:rsidRPr="003A72D8">
        <w:rPr>
          <w:rFonts w:ascii="Meiryo UI" w:eastAsia="Meiryo UI" w:hAnsi="Meiryo UI" w:hint="eastAsia"/>
          <w:color w:val="000000" w:themeColor="text1"/>
          <w:kern w:val="24"/>
          <w:szCs w:val="21"/>
        </w:rPr>
        <w:t>研究対象者が拒否する機会を保障するためにのみ使用します。</w:t>
      </w:r>
      <w:r w:rsidR="0024183D" w:rsidRPr="003A72D8">
        <w:rPr>
          <w:rFonts w:ascii="Meiryo UI" w:eastAsia="Meiryo UI" w:hAnsi="Meiryo UI" w:hint="eastAsia"/>
          <w:color w:val="000000" w:themeColor="text1"/>
          <w:kern w:val="24"/>
          <w:szCs w:val="21"/>
        </w:rPr>
        <w:t>すでに得られた検査データを使用するため、あらたな検査の実施</w:t>
      </w:r>
      <w:r w:rsidR="00C01C3D" w:rsidRPr="003A72D8">
        <w:rPr>
          <w:rFonts w:ascii="Meiryo UI" w:eastAsia="Meiryo UI" w:hAnsi="Meiryo UI" w:hint="eastAsia"/>
          <w:color w:val="000000" w:themeColor="text1"/>
          <w:kern w:val="24"/>
          <w:szCs w:val="21"/>
        </w:rPr>
        <w:t>は</w:t>
      </w:r>
      <w:r w:rsidR="0024183D" w:rsidRPr="003A72D8">
        <w:rPr>
          <w:rFonts w:ascii="Meiryo UI" w:eastAsia="Meiryo UI" w:hAnsi="Meiryo UI" w:hint="eastAsia"/>
          <w:color w:val="000000" w:themeColor="text1"/>
          <w:kern w:val="24"/>
          <w:szCs w:val="21"/>
        </w:rPr>
        <w:t>予定しません。</w:t>
      </w:r>
      <w:r w:rsidR="00BF4775" w:rsidRPr="003A72D8">
        <w:rPr>
          <w:rFonts w:ascii="Meiryo UI" w:eastAsia="Meiryo UI" w:hAnsi="Meiryo UI" w:hint="eastAsia"/>
          <w:color w:val="000000" w:themeColor="text1"/>
          <w:kern w:val="24"/>
          <w:szCs w:val="21"/>
        </w:rPr>
        <w:t>照合表は</w:t>
      </w:r>
      <w:r w:rsidR="00BF43B3" w:rsidRPr="00BF43B3">
        <w:rPr>
          <w:rFonts w:ascii="Meiryo UI" w:eastAsia="Meiryo UI" w:hAnsi="Meiryo UI" w:hint="eastAsia"/>
          <w:color w:val="EE0000"/>
          <w:kern w:val="24"/>
          <w:szCs w:val="21"/>
        </w:rPr>
        <w:t>データ</w:t>
      </w:r>
      <w:r w:rsidR="00FC1C1C" w:rsidRPr="003A72D8">
        <w:rPr>
          <w:rFonts w:ascii="Meiryo UI" w:eastAsia="Meiryo UI" w:hAnsi="Meiryo UI" w:hint="eastAsia"/>
          <w:color w:val="000000" w:themeColor="text1"/>
          <w:kern w:val="24"/>
          <w:szCs w:val="21"/>
        </w:rPr>
        <w:t>管理者が管理を行い、</w:t>
      </w:r>
      <w:r w:rsidR="00BF4775" w:rsidRPr="003A72D8">
        <w:rPr>
          <w:rFonts w:ascii="Meiryo UI" w:eastAsia="Meiryo UI" w:hAnsi="Meiryo UI" w:hint="eastAsia"/>
          <w:color w:val="000000" w:themeColor="text1"/>
          <w:kern w:val="24"/>
          <w:szCs w:val="21"/>
        </w:rPr>
        <w:t>臨床検査医学・遺伝解析学講座の</w:t>
      </w:r>
      <w:r w:rsidR="00FC1C1C" w:rsidRPr="003A72D8">
        <w:rPr>
          <w:rFonts w:ascii="Meiryo UI" w:eastAsia="Meiryo UI" w:hAnsi="Meiryo UI" w:hint="eastAsia"/>
          <w:color w:val="000000" w:themeColor="text1"/>
          <w:kern w:val="24"/>
          <w:szCs w:val="21"/>
        </w:rPr>
        <w:t>医局の鍵付きの棚</w:t>
      </w:r>
      <w:r w:rsidR="00FC1C1C" w:rsidRPr="003A72D8">
        <w:rPr>
          <w:rFonts w:ascii="Meiryo UI" w:eastAsia="Meiryo UI" w:hAnsi="Meiryo UI" w:hint="eastAsia"/>
          <w:color w:val="000000" w:themeColor="text1"/>
          <w:kern w:val="24"/>
          <w:szCs w:val="21"/>
        </w:rPr>
        <w:lastRenderedPageBreak/>
        <w:t>で厳重に保管します。この研究に関わって取得される資料・情報等は、外部に漏えいすることのないよう、慎重に取り扱います。</w:t>
      </w:r>
    </w:p>
    <w:p w14:paraId="7E0A0A87" w14:textId="77777777" w:rsidR="00BF4775" w:rsidRPr="008F3E58" w:rsidRDefault="00BF4775" w:rsidP="00292EF2">
      <w:pPr>
        <w:widowControl/>
        <w:spacing w:line="288" w:lineRule="auto"/>
        <w:ind w:left="420"/>
        <w:jc w:val="left"/>
        <w:rPr>
          <w:rFonts w:ascii="Meiryo UI" w:eastAsia="Meiryo UI" w:hAnsi="Meiryo UI"/>
          <w:color w:val="0070C0"/>
          <w:kern w:val="24"/>
          <w:szCs w:val="21"/>
        </w:rPr>
      </w:pPr>
    </w:p>
    <w:p w14:paraId="152E6BE3" w14:textId="233E6CF5" w:rsidR="00DF7A68" w:rsidRPr="008F3E58" w:rsidRDefault="00DF7A68" w:rsidP="00FC1C1C">
      <w:pPr>
        <w:widowControl/>
        <w:spacing w:line="288" w:lineRule="auto"/>
        <w:jc w:val="left"/>
        <w:rPr>
          <w:rFonts w:ascii="Meiryo UI" w:eastAsia="Meiryo UI" w:hAnsi="Meiryo UI" w:cs="MS PGothic"/>
          <w:kern w:val="0"/>
          <w:szCs w:val="21"/>
        </w:rPr>
      </w:pPr>
      <w:r w:rsidRPr="008F3E58">
        <w:rPr>
          <w:rFonts w:ascii="Meiryo UI" w:eastAsia="Meiryo UI" w:hAnsi="Meiryo UI" w:hint="eastAsia"/>
          <w:color w:val="C45911" w:themeColor="accent2" w:themeShade="BF"/>
          <w:kern w:val="24"/>
          <w:szCs w:val="21"/>
        </w:rPr>
        <w:t>⑥研究結果の公表について</w:t>
      </w:r>
    </w:p>
    <w:p w14:paraId="30EDB091" w14:textId="77777777" w:rsidR="00DF7A68" w:rsidRPr="003A72D8" w:rsidRDefault="00DF7A68" w:rsidP="00DF7A68">
      <w:pPr>
        <w:widowControl/>
        <w:spacing w:line="288" w:lineRule="auto"/>
        <w:jc w:val="left"/>
        <w:rPr>
          <w:rFonts w:ascii="Meiryo UI" w:eastAsia="Meiryo UI" w:hAnsi="Meiryo UI" w:cs="MS PGothic"/>
          <w:color w:val="000000" w:themeColor="text1"/>
          <w:kern w:val="0"/>
          <w:szCs w:val="21"/>
        </w:rPr>
      </w:pPr>
      <w:r w:rsidRPr="003A72D8">
        <w:rPr>
          <w:rFonts w:ascii="Meiryo UI" w:eastAsia="Meiryo UI" w:hAnsi="Meiryo UI" w:hint="eastAsia"/>
          <w:color w:val="000000" w:themeColor="text1"/>
          <w:kern w:val="24"/>
          <w:szCs w:val="21"/>
        </w:rPr>
        <w:t xml:space="preserve">　    研究結果は、医学研究雑誌や学会等で発表される予定です。</w:t>
      </w:r>
    </w:p>
    <w:p w14:paraId="299B80FF" w14:textId="4E760C8D" w:rsidR="00DF7A68" w:rsidRPr="003A72D8" w:rsidRDefault="00DF7A68" w:rsidP="00DF7A68">
      <w:pPr>
        <w:widowControl/>
        <w:spacing w:line="288" w:lineRule="auto"/>
        <w:jc w:val="left"/>
        <w:rPr>
          <w:rFonts w:ascii="Meiryo UI" w:eastAsia="Meiryo UI" w:hAnsi="Meiryo UI"/>
          <w:color w:val="000000" w:themeColor="text1"/>
          <w:kern w:val="24"/>
          <w:szCs w:val="21"/>
        </w:rPr>
      </w:pPr>
      <w:r w:rsidRPr="003A72D8">
        <w:rPr>
          <w:rFonts w:ascii="Meiryo UI" w:eastAsia="Meiryo UI" w:hAnsi="Meiryo UI" w:hint="eastAsia"/>
          <w:color w:val="000000" w:themeColor="text1"/>
          <w:kern w:val="24"/>
          <w:szCs w:val="21"/>
        </w:rPr>
        <w:t xml:space="preserve">　    その場合も、</w:t>
      </w:r>
      <w:r w:rsidR="006A60AB" w:rsidRPr="003A72D8">
        <w:rPr>
          <w:rFonts w:ascii="Meiryo UI" w:eastAsia="Meiryo UI" w:hAnsi="Meiryo UI" w:hint="eastAsia"/>
          <w:color w:val="000000" w:themeColor="text1"/>
          <w:kern w:val="24"/>
          <w:szCs w:val="21"/>
        </w:rPr>
        <w:t>検査データのみを取り扱い、</w:t>
      </w:r>
      <w:r w:rsidRPr="003A72D8">
        <w:rPr>
          <w:rFonts w:ascii="Meiryo UI" w:eastAsia="Meiryo UI" w:hAnsi="Meiryo UI" w:hint="eastAsia"/>
          <w:color w:val="000000" w:themeColor="text1"/>
          <w:kern w:val="24"/>
          <w:szCs w:val="21"/>
        </w:rPr>
        <w:t>個人を特定できる情報は一切含まれません。</w:t>
      </w:r>
    </w:p>
    <w:p w14:paraId="1298674B" w14:textId="77777777" w:rsidR="00292EF2" w:rsidRPr="008F3E58" w:rsidRDefault="00292EF2" w:rsidP="00DF7A68">
      <w:pPr>
        <w:widowControl/>
        <w:spacing w:line="288" w:lineRule="auto"/>
        <w:jc w:val="left"/>
        <w:rPr>
          <w:rFonts w:ascii="Meiryo UI" w:eastAsia="Meiryo UI" w:hAnsi="Meiryo UI" w:cs="MS PGothic"/>
          <w:kern w:val="0"/>
          <w:szCs w:val="21"/>
        </w:rPr>
      </w:pPr>
    </w:p>
    <w:p w14:paraId="4DB073B4" w14:textId="52EE7E33" w:rsidR="00DF7A68" w:rsidRPr="008F3E58" w:rsidRDefault="00DF7A68" w:rsidP="00DF7A68">
      <w:pPr>
        <w:widowControl/>
        <w:spacing w:line="288" w:lineRule="auto"/>
        <w:jc w:val="left"/>
        <w:rPr>
          <w:rFonts w:ascii="Meiryo UI" w:eastAsia="Meiryo UI" w:hAnsi="Meiryo UI" w:cs="MS PGothic"/>
          <w:color w:val="FF0000"/>
          <w:kern w:val="0"/>
          <w:szCs w:val="21"/>
        </w:rPr>
      </w:pPr>
      <w:r w:rsidRPr="008F3E58">
        <w:rPr>
          <w:rFonts w:ascii="Meiryo UI" w:eastAsia="Meiryo UI" w:hAnsi="Meiryo UI" w:hint="eastAsia"/>
          <w:color w:val="C45911" w:themeColor="accent2" w:themeShade="BF"/>
          <w:kern w:val="24"/>
          <w:szCs w:val="21"/>
        </w:rPr>
        <w:t>⑦問い合わせ先・相談窓口</w:t>
      </w:r>
    </w:p>
    <w:p w14:paraId="5FB608D9" w14:textId="63AD5995" w:rsidR="00DF7A68" w:rsidRPr="008F3E58" w:rsidRDefault="003A72D8" w:rsidP="00DF7A68">
      <w:pPr>
        <w:widowControl/>
        <w:spacing w:line="288" w:lineRule="auto"/>
        <w:jc w:val="left"/>
        <w:rPr>
          <w:rFonts w:ascii="Meiryo UI" w:eastAsia="Meiryo UI" w:hAnsi="Meiryo UI" w:cs="MS PGothic"/>
          <w:kern w:val="0"/>
          <w:szCs w:val="21"/>
        </w:rPr>
      </w:pPr>
      <w:r w:rsidRPr="003A72D8">
        <w:rPr>
          <w:rFonts w:ascii="Meiryo UI" w:eastAsia="Meiryo UI" w:hAnsi="Meiryo UI" w:hint="eastAsia"/>
          <w:color w:val="C45911" w:themeColor="accent2" w:themeShade="BF"/>
          <w:kern w:val="24"/>
          <w:szCs w:val="21"/>
        </w:rPr>
        <w:t>問い合わせ先：</w:t>
      </w:r>
      <w:r w:rsidR="00DF7A68" w:rsidRPr="003A72D8">
        <w:rPr>
          <w:rFonts w:ascii="Meiryo UI" w:eastAsia="Meiryo UI" w:hAnsi="Meiryo UI" w:hint="eastAsia"/>
          <w:color w:val="000000" w:themeColor="text1"/>
          <w:kern w:val="24"/>
          <w:szCs w:val="21"/>
        </w:rPr>
        <w:t>聖マリアンナ医科大学</w:t>
      </w:r>
      <w:r w:rsidR="003907E0" w:rsidRPr="003A72D8">
        <w:rPr>
          <w:rFonts w:ascii="Meiryo UI" w:eastAsia="Meiryo UI" w:hAnsi="Meiryo UI" w:hint="eastAsia"/>
          <w:color w:val="000000" w:themeColor="text1"/>
          <w:kern w:val="24"/>
          <w:szCs w:val="21"/>
        </w:rPr>
        <w:t>病院</w:t>
      </w:r>
      <w:r w:rsidR="00DF7A68" w:rsidRPr="008F3E58">
        <w:rPr>
          <w:rFonts w:ascii="Meiryo UI" w:eastAsia="Meiryo UI" w:hAnsi="Meiryo UI" w:hint="eastAsia"/>
          <w:color w:val="0070C0"/>
          <w:kern w:val="24"/>
          <w:szCs w:val="21"/>
        </w:rPr>
        <w:t xml:space="preserve">　</w:t>
      </w:r>
      <w:r w:rsidR="00DF7A68" w:rsidRPr="008F3E58">
        <w:rPr>
          <w:rFonts w:ascii="Meiryo UI" w:eastAsia="Meiryo UI" w:hAnsi="Meiryo UI" w:hint="eastAsia"/>
          <w:color w:val="C45911" w:themeColor="accent2" w:themeShade="BF"/>
          <w:kern w:val="24"/>
          <w:szCs w:val="21"/>
        </w:rPr>
        <w:t>部署名：</w:t>
      </w:r>
      <w:r w:rsidR="00C01C3D" w:rsidRPr="003A72D8">
        <w:rPr>
          <w:rFonts w:ascii="Meiryo UI" w:eastAsia="Meiryo UI" w:hAnsi="Meiryo UI" w:hint="eastAsia"/>
          <w:color w:val="000000" w:themeColor="text1"/>
          <w:kern w:val="24"/>
          <w:szCs w:val="21"/>
        </w:rPr>
        <w:t>臨床検査センター</w:t>
      </w:r>
      <w:r w:rsidR="00DF7A68" w:rsidRPr="003A72D8">
        <w:rPr>
          <w:rFonts w:ascii="Meiryo UI" w:eastAsia="Meiryo UI" w:hAnsi="Meiryo UI" w:hint="eastAsia"/>
          <w:color w:val="000000" w:themeColor="text1"/>
          <w:kern w:val="24"/>
          <w:szCs w:val="21"/>
        </w:rPr>
        <w:t xml:space="preserve"> </w:t>
      </w:r>
      <w:r w:rsidR="00DF7A68" w:rsidRPr="008F3E58">
        <w:rPr>
          <w:rFonts w:ascii="Meiryo UI" w:eastAsia="Meiryo UI" w:hAnsi="Meiryo UI" w:hint="eastAsia"/>
          <w:color w:val="C45911" w:themeColor="accent2" w:themeShade="BF"/>
          <w:kern w:val="24"/>
          <w:szCs w:val="21"/>
        </w:rPr>
        <w:t xml:space="preserve">　</w:t>
      </w:r>
      <w:r w:rsidR="000C6B1D" w:rsidRPr="008F3E58">
        <w:rPr>
          <w:rFonts w:ascii="Meiryo UI" w:eastAsia="Meiryo UI" w:hAnsi="Meiryo UI" w:cs="MS PGothic"/>
          <w:kern w:val="0"/>
          <w:szCs w:val="21"/>
        </w:rPr>
        <w:t xml:space="preserve"> </w:t>
      </w:r>
    </w:p>
    <w:p w14:paraId="657E4AF1" w14:textId="77777777" w:rsidR="00DF7A68" w:rsidRPr="008F3E58" w:rsidRDefault="00DF7A68" w:rsidP="00DF7A68">
      <w:pPr>
        <w:widowControl/>
        <w:spacing w:line="288" w:lineRule="auto"/>
        <w:jc w:val="left"/>
        <w:rPr>
          <w:rFonts w:ascii="Meiryo UI" w:eastAsia="Meiryo UI" w:hAnsi="Meiryo UI" w:cs="MS PGothic"/>
          <w:kern w:val="0"/>
          <w:szCs w:val="21"/>
        </w:rPr>
      </w:pPr>
      <w:r w:rsidRPr="008F3E58">
        <w:rPr>
          <w:rFonts w:ascii="Meiryo UI" w:eastAsia="Meiryo UI" w:hAnsi="Meiryo UI" w:hint="eastAsia"/>
          <w:color w:val="C45911" w:themeColor="accent2" w:themeShade="BF"/>
          <w:kern w:val="24"/>
          <w:szCs w:val="21"/>
        </w:rPr>
        <w:t>住所：</w:t>
      </w:r>
      <w:r w:rsidRPr="003A72D8">
        <w:rPr>
          <w:rFonts w:ascii="Meiryo UI" w:eastAsia="Meiryo UI" w:hAnsi="Meiryo UI" w:hint="eastAsia"/>
          <w:color w:val="000000" w:themeColor="text1"/>
          <w:kern w:val="24"/>
          <w:szCs w:val="21"/>
        </w:rPr>
        <w:t>〒216-8511　神奈川県川崎市宮前区菅生2-16-1</w:t>
      </w:r>
    </w:p>
    <w:p w14:paraId="46DDD335" w14:textId="280C9BF5" w:rsidR="000C6B1D" w:rsidRPr="008F3E58" w:rsidRDefault="00DF7A68" w:rsidP="00DF7A68">
      <w:pPr>
        <w:widowControl/>
        <w:spacing w:line="288" w:lineRule="auto"/>
        <w:jc w:val="left"/>
        <w:rPr>
          <w:rFonts w:ascii="Meiryo UI" w:eastAsia="Meiryo UI" w:hAnsi="Meiryo UI" w:cs="MS PGothic"/>
          <w:kern w:val="0"/>
          <w:szCs w:val="21"/>
        </w:rPr>
      </w:pPr>
      <w:r w:rsidRPr="008F3E58">
        <w:rPr>
          <w:rFonts w:ascii="Meiryo UI" w:eastAsia="Meiryo UI" w:hAnsi="Meiryo UI" w:hint="eastAsia"/>
          <w:color w:val="C45911" w:themeColor="accent2" w:themeShade="BF"/>
          <w:kern w:val="24"/>
          <w:szCs w:val="21"/>
        </w:rPr>
        <w:t>電話：</w:t>
      </w:r>
      <w:r w:rsidRPr="003A72D8">
        <w:rPr>
          <w:rFonts w:ascii="Meiryo UI" w:eastAsia="Meiryo UI" w:hAnsi="Meiryo UI" w:hint="eastAsia"/>
          <w:color w:val="000000" w:themeColor="text1"/>
          <w:kern w:val="24"/>
          <w:szCs w:val="21"/>
        </w:rPr>
        <w:t>044-977-8111(代表)</w:t>
      </w:r>
      <w:r w:rsidRPr="008F3E58">
        <w:rPr>
          <w:rFonts w:ascii="Meiryo UI" w:eastAsia="Meiryo UI" w:hAnsi="Meiryo UI" w:hint="eastAsia"/>
          <w:color w:val="0070C0"/>
          <w:kern w:val="24"/>
          <w:szCs w:val="21"/>
        </w:rPr>
        <w:t xml:space="preserve"> </w:t>
      </w:r>
      <w:r w:rsidR="00350C3B" w:rsidRPr="008F3E58">
        <w:rPr>
          <w:rFonts w:ascii="Meiryo UI" w:eastAsia="Meiryo UI" w:hAnsi="Meiryo UI" w:hint="eastAsia"/>
          <w:color w:val="0070C0"/>
          <w:kern w:val="24"/>
          <w:szCs w:val="21"/>
        </w:rPr>
        <w:t xml:space="preserve">　</w:t>
      </w:r>
      <w:r w:rsidR="000C6B1D" w:rsidRPr="008F3E58">
        <w:rPr>
          <w:rFonts w:ascii="Meiryo UI" w:eastAsia="Meiryo UI" w:hAnsi="Meiryo UI" w:hint="eastAsia"/>
          <w:color w:val="C45911" w:themeColor="accent2" w:themeShade="BF"/>
          <w:kern w:val="24"/>
          <w:szCs w:val="21"/>
        </w:rPr>
        <w:t>内線番号：</w:t>
      </w:r>
      <w:r w:rsidR="00E42CC4" w:rsidRPr="003A72D8">
        <w:rPr>
          <w:rFonts w:ascii="Meiryo UI" w:eastAsia="Meiryo UI" w:hAnsi="Meiryo UI" w:hint="eastAsia"/>
          <w:color w:val="000000" w:themeColor="text1"/>
          <w:kern w:val="24"/>
          <w:szCs w:val="21"/>
        </w:rPr>
        <w:t>6204</w:t>
      </w:r>
    </w:p>
    <w:p w14:paraId="642899B0" w14:textId="126AEAF0" w:rsidR="00DF7A68" w:rsidRPr="008F3E58" w:rsidRDefault="00DF7A68" w:rsidP="00DF7A68">
      <w:pPr>
        <w:widowControl/>
        <w:spacing w:line="288" w:lineRule="auto"/>
        <w:jc w:val="left"/>
        <w:rPr>
          <w:rFonts w:ascii="Meiryo UI" w:eastAsia="Meiryo UI" w:hAnsi="Meiryo UI" w:cs="MS PGothic"/>
          <w:kern w:val="0"/>
          <w:szCs w:val="21"/>
        </w:rPr>
      </w:pPr>
      <w:r w:rsidRPr="008F3E58">
        <w:rPr>
          <w:rFonts w:ascii="Meiryo UI" w:eastAsia="Meiryo UI" w:hAnsi="Meiryo UI" w:hint="eastAsia"/>
          <w:color w:val="C45911" w:themeColor="accent2" w:themeShade="BF"/>
          <w:kern w:val="24"/>
          <w:szCs w:val="21"/>
        </w:rPr>
        <w:t xml:space="preserve">担当医師： </w:t>
      </w:r>
      <w:r w:rsidR="00E42CC4" w:rsidRPr="003A72D8">
        <w:rPr>
          <w:rFonts w:ascii="Meiryo UI" w:eastAsia="Meiryo UI" w:hAnsi="Meiryo UI" w:hint="eastAsia"/>
          <w:color w:val="000000" w:themeColor="text1"/>
          <w:kern w:val="24"/>
          <w:szCs w:val="21"/>
        </w:rPr>
        <w:t>右田王介</w:t>
      </w:r>
    </w:p>
    <w:p w14:paraId="1B9DD962" w14:textId="65A540E3" w:rsidR="00DF7A68" w:rsidRPr="008F3E58" w:rsidRDefault="00DF7A68" w:rsidP="00DF7A68">
      <w:pPr>
        <w:rPr>
          <w:rFonts w:ascii="Meiryo UI" w:eastAsia="Meiryo UI" w:hAnsi="Meiryo UI"/>
          <w:color w:val="0070C0"/>
          <w:kern w:val="24"/>
          <w:szCs w:val="21"/>
        </w:rPr>
      </w:pPr>
      <w:r w:rsidRPr="008F3E58">
        <w:rPr>
          <w:rFonts w:ascii="Meiryo UI" w:eastAsia="Meiryo UI" w:hAnsi="Meiryo UI" w:hint="eastAsia"/>
          <w:color w:val="C45911" w:themeColor="accent2" w:themeShade="BF"/>
          <w:kern w:val="24"/>
          <w:szCs w:val="21"/>
        </w:rPr>
        <w:t xml:space="preserve">対応時間： </w:t>
      </w:r>
      <w:r w:rsidR="00E42CC4" w:rsidRPr="003A72D8">
        <w:rPr>
          <w:rFonts w:ascii="Meiryo UI" w:eastAsia="Meiryo UI" w:hAnsi="Meiryo UI" w:hint="eastAsia"/>
          <w:color w:val="000000" w:themeColor="text1"/>
          <w:kern w:val="24"/>
          <w:szCs w:val="21"/>
        </w:rPr>
        <w:t>平日午後１時〜5時</w:t>
      </w:r>
    </w:p>
    <w:p w14:paraId="7A36B6F5" w14:textId="77777777" w:rsidR="00292EF2" w:rsidRPr="008F3E58" w:rsidRDefault="00292EF2" w:rsidP="00DF7A68">
      <w:pPr>
        <w:rPr>
          <w:rFonts w:ascii="Meiryo UI" w:eastAsia="Meiryo UI" w:hAnsi="Meiryo UI"/>
          <w:color w:val="0070C0"/>
          <w:kern w:val="24"/>
          <w:szCs w:val="21"/>
        </w:rPr>
      </w:pPr>
    </w:p>
    <w:p w14:paraId="18EF79CA" w14:textId="630A419F" w:rsidR="00DF7A68" w:rsidRPr="008F3E58" w:rsidRDefault="00DF7A68" w:rsidP="00DF7A68">
      <w:pPr>
        <w:pStyle w:val="NormalWeb"/>
        <w:spacing w:before="0" w:beforeAutospacing="0" w:after="0" w:afterAutospacing="0"/>
        <w:rPr>
          <w:rFonts w:ascii="Meiryo UI" w:eastAsia="Meiryo UI" w:hAnsi="Meiryo UI" w:cstheme="minorBidi"/>
          <w:color w:val="C45911" w:themeColor="accent2" w:themeShade="BF"/>
          <w:kern w:val="24"/>
          <w:sz w:val="21"/>
          <w:szCs w:val="21"/>
        </w:rPr>
      </w:pPr>
      <w:r w:rsidRPr="008F3E58">
        <w:rPr>
          <w:rFonts w:ascii="Meiryo UI" w:eastAsia="Meiryo UI" w:hAnsi="Meiryo UI" w:cstheme="minorBidi" w:hint="eastAsia"/>
          <w:color w:val="C45911" w:themeColor="accent2" w:themeShade="BF"/>
          <w:kern w:val="24"/>
          <w:sz w:val="21"/>
          <w:szCs w:val="21"/>
        </w:rPr>
        <w:t>【研究機関名及び本学の研究責任者氏名】</w:t>
      </w:r>
    </w:p>
    <w:p w14:paraId="36200949" w14:textId="77777777" w:rsidR="00DF7A68" w:rsidRPr="008F3E58" w:rsidRDefault="00DF7A68" w:rsidP="00DF7A68">
      <w:pPr>
        <w:pStyle w:val="NormalWeb"/>
        <w:spacing w:before="0" w:beforeAutospacing="0" w:after="0" w:afterAutospacing="0"/>
        <w:rPr>
          <w:rFonts w:ascii="Meiryo UI" w:eastAsia="Meiryo UI" w:hAnsi="Meiryo UI"/>
          <w:sz w:val="21"/>
          <w:szCs w:val="21"/>
        </w:rPr>
      </w:pPr>
      <w:r w:rsidRPr="003A72D8">
        <w:rPr>
          <w:rFonts w:ascii="Meiryo UI" w:eastAsia="Meiryo UI" w:hAnsi="Meiryo UI" w:cstheme="minorBidi" w:hint="eastAsia"/>
          <w:color w:val="000000" w:themeColor="text1"/>
          <w:kern w:val="24"/>
          <w:sz w:val="21"/>
          <w:szCs w:val="21"/>
        </w:rPr>
        <w:t>この研究が行われる研究機関と研究責任者は次に示すとおりです</w:t>
      </w:r>
      <w:r w:rsidRPr="008F3E58">
        <w:rPr>
          <w:rFonts w:ascii="Meiryo UI" w:eastAsia="Meiryo UI" w:hAnsi="Meiryo UI" w:cstheme="minorBidi" w:hint="eastAsia"/>
          <w:color w:val="0070C0"/>
          <w:kern w:val="24"/>
          <w:sz w:val="21"/>
          <w:szCs w:val="21"/>
        </w:rPr>
        <w:t>。</w:t>
      </w:r>
    </w:p>
    <w:p w14:paraId="53511E97" w14:textId="6D0CB919" w:rsidR="00DF7A68" w:rsidRPr="008F3E58" w:rsidRDefault="00DF7A68" w:rsidP="00DF7A68">
      <w:pPr>
        <w:pStyle w:val="NormalWeb"/>
        <w:spacing w:before="0" w:beforeAutospacing="0" w:after="0" w:afterAutospacing="0"/>
        <w:ind w:firstLine="446"/>
        <w:jc w:val="both"/>
        <w:rPr>
          <w:rFonts w:ascii="Meiryo UI" w:eastAsia="Meiryo UI" w:hAnsi="Meiryo UI"/>
          <w:sz w:val="21"/>
          <w:szCs w:val="21"/>
        </w:rPr>
      </w:pPr>
      <w:r w:rsidRPr="008F3E58">
        <w:rPr>
          <w:rFonts w:ascii="Meiryo UI" w:eastAsia="Meiryo UI" w:hAnsi="Meiryo UI" w:cstheme="minorBidi" w:hint="eastAsia"/>
          <w:color w:val="C45911" w:themeColor="accent2" w:themeShade="BF"/>
          <w:kern w:val="24"/>
          <w:sz w:val="21"/>
          <w:szCs w:val="21"/>
        </w:rPr>
        <w:t xml:space="preserve">研究機関　　</w:t>
      </w:r>
      <w:r w:rsidR="00E42CC4">
        <w:rPr>
          <w:rFonts w:ascii="Meiryo UI" w:eastAsia="Meiryo UI" w:hAnsi="Meiryo UI" w:cstheme="minorBidi"/>
          <w:color w:val="C45911" w:themeColor="accent2" w:themeShade="BF"/>
          <w:kern w:val="24"/>
          <w:sz w:val="21"/>
          <w:szCs w:val="21"/>
        </w:rPr>
        <w:tab/>
      </w:r>
      <w:r w:rsidRPr="008F3E58">
        <w:rPr>
          <w:rFonts w:ascii="Meiryo UI" w:eastAsia="Meiryo UI" w:hAnsi="Meiryo UI" w:cstheme="minorBidi" w:hint="eastAsia"/>
          <w:color w:val="44546A" w:themeColor="text2"/>
          <w:kern w:val="24"/>
          <w:sz w:val="21"/>
          <w:szCs w:val="21"/>
        </w:rPr>
        <w:t>聖マリアンナ医科大学病院・</w:t>
      </w:r>
      <w:r w:rsidR="00E62907">
        <w:rPr>
          <w:rFonts w:ascii="Meiryo UI" w:eastAsia="Meiryo UI" w:hAnsi="Meiryo UI" w:cstheme="minorBidi" w:hint="eastAsia"/>
          <w:color w:val="44546A" w:themeColor="text2"/>
          <w:kern w:val="24"/>
          <w:sz w:val="21"/>
          <w:szCs w:val="21"/>
        </w:rPr>
        <w:t>臨床検査センター</w:t>
      </w:r>
    </w:p>
    <w:p w14:paraId="3F4E5A15" w14:textId="7DF79080" w:rsidR="003A72D8" w:rsidRDefault="00DF7A68" w:rsidP="003A72D8">
      <w:pPr>
        <w:pStyle w:val="NormalWeb"/>
        <w:spacing w:before="0" w:beforeAutospacing="0" w:after="0" w:afterAutospacing="0"/>
        <w:ind w:firstLine="420"/>
        <w:rPr>
          <w:rFonts w:ascii="Meiryo UI" w:eastAsia="Meiryo UI" w:hAnsi="Meiryo UI" w:cstheme="minorBidi"/>
          <w:color w:val="44546A" w:themeColor="text2"/>
          <w:kern w:val="24"/>
          <w:sz w:val="21"/>
          <w:szCs w:val="21"/>
        </w:rPr>
      </w:pPr>
      <w:r w:rsidRPr="008F3E58">
        <w:rPr>
          <w:rFonts w:ascii="Meiryo UI" w:eastAsia="Meiryo UI" w:hAnsi="Meiryo UI" w:cstheme="minorBidi" w:hint="eastAsia"/>
          <w:color w:val="C45911" w:themeColor="accent2" w:themeShade="BF"/>
          <w:kern w:val="24"/>
          <w:sz w:val="21"/>
          <w:szCs w:val="21"/>
        </w:rPr>
        <w:t xml:space="preserve">研究責任者　</w:t>
      </w:r>
      <w:r w:rsidR="00E42CC4">
        <w:rPr>
          <w:rFonts w:ascii="Meiryo UI" w:eastAsia="Meiryo UI" w:hAnsi="Meiryo UI" w:cstheme="minorBidi"/>
          <w:color w:val="C45911" w:themeColor="accent2" w:themeShade="BF"/>
          <w:kern w:val="24"/>
          <w:sz w:val="21"/>
          <w:szCs w:val="21"/>
        </w:rPr>
        <w:tab/>
      </w:r>
      <w:r w:rsidR="003A72D8">
        <w:rPr>
          <w:rFonts w:ascii="Meiryo UI" w:eastAsia="Meiryo UI" w:hAnsi="Meiryo UI" w:cstheme="minorBidi" w:hint="eastAsia"/>
          <w:color w:val="44546A" w:themeColor="text2"/>
          <w:kern w:val="24"/>
          <w:sz w:val="21"/>
          <w:szCs w:val="21"/>
        </w:rPr>
        <w:t>右田王介</w:t>
      </w:r>
      <w:r w:rsidRPr="008F3E58">
        <w:rPr>
          <w:rFonts w:ascii="Meiryo UI" w:eastAsia="Meiryo UI" w:hAnsi="Meiryo UI" w:cstheme="minorBidi" w:hint="eastAsia"/>
          <w:color w:val="44546A" w:themeColor="text2"/>
          <w:kern w:val="24"/>
          <w:sz w:val="21"/>
          <w:szCs w:val="21"/>
        </w:rPr>
        <w:t>・</w:t>
      </w:r>
      <w:r w:rsidR="003A72D8">
        <w:rPr>
          <w:rFonts w:ascii="Meiryo UI" w:eastAsia="Meiryo UI" w:hAnsi="Meiryo UI" w:cstheme="minorBidi" w:hint="eastAsia"/>
          <w:color w:val="44546A" w:themeColor="text2"/>
          <w:kern w:val="24"/>
          <w:sz w:val="21"/>
          <w:szCs w:val="21"/>
        </w:rPr>
        <w:t xml:space="preserve">　聖マリアンナ医科大学病院</w:t>
      </w:r>
      <w:r w:rsidRPr="008F3E58">
        <w:rPr>
          <w:rFonts w:ascii="Meiryo UI" w:eastAsia="Meiryo UI" w:hAnsi="Meiryo UI" w:cstheme="minorBidi" w:hint="eastAsia"/>
          <w:color w:val="44546A" w:themeColor="text2"/>
          <w:kern w:val="24"/>
          <w:sz w:val="21"/>
          <w:szCs w:val="21"/>
        </w:rPr>
        <w:t>・</w:t>
      </w:r>
      <w:r w:rsidR="003A72D8">
        <w:rPr>
          <w:rFonts w:ascii="Meiryo UI" w:eastAsia="Meiryo UI" w:hAnsi="Meiryo UI" w:cstheme="minorBidi" w:hint="eastAsia"/>
          <w:color w:val="44546A" w:themeColor="text2"/>
          <w:kern w:val="24"/>
          <w:sz w:val="21"/>
          <w:szCs w:val="21"/>
        </w:rPr>
        <w:t>臨床検査センター長</w:t>
      </w:r>
    </w:p>
    <w:p w14:paraId="6A0F6B1B" w14:textId="42F39586" w:rsidR="00DF7A68" w:rsidRPr="00F70D43" w:rsidRDefault="003A72D8" w:rsidP="00F70D43">
      <w:pPr>
        <w:pStyle w:val="NormalWeb"/>
        <w:spacing w:before="0" w:beforeAutospacing="0" w:after="0" w:afterAutospacing="0"/>
        <w:ind w:left="1680" w:firstLine="840"/>
        <w:rPr>
          <w:rFonts w:ascii="Meiryo UI" w:eastAsia="Meiryo UI" w:hAnsi="Meiryo UI" w:cstheme="minorBidi"/>
          <w:color w:val="44546A" w:themeColor="text2"/>
          <w:kern w:val="24"/>
          <w:sz w:val="21"/>
          <w:szCs w:val="21"/>
        </w:rPr>
      </w:pPr>
      <w:r>
        <w:rPr>
          <w:rFonts w:ascii="Meiryo UI" w:eastAsia="Meiryo UI" w:hAnsi="Meiryo UI" w:cstheme="minorBidi" w:hint="eastAsia"/>
          <w:color w:val="44546A" w:themeColor="text2"/>
          <w:kern w:val="24"/>
          <w:sz w:val="21"/>
          <w:szCs w:val="21"/>
        </w:rPr>
        <w:t>（聖マリアンナ医科大学病院</w:t>
      </w:r>
      <w:r w:rsidRPr="008F3E58">
        <w:rPr>
          <w:rFonts w:ascii="Meiryo UI" w:eastAsia="Meiryo UI" w:hAnsi="Meiryo UI" w:cstheme="minorBidi" w:hint="eastAsia"/>
          <w:color w:val="44546A" w:themeColor="text2"/>
          <w:kern w:val="24"/>
          <w:sz w:val="21"/>
          <w:szCs w:val="21"/>
        </w:rPr>
        <w:t>・</w:t>
      </w:r>
      <w:r>
        <w:rPr>
          <w:rFonts w:ascii="Meiryo UI" w:eastAsia="Meiryo UI" w:hAnsi="Meiryo UI" w:cstheme="minorBidi" w:hint="eastAsia"/>
          <w:color w:val="44546A" w:themeColor="text2"/>
          <w:kern w:val="24"/>
          <w:sz w:val="21"/>
          <w:szCs w:val="21"/>
        </w:rPr>
        <w:t>臨床検査医学・遺伝解析学講座　教授）</w:t>
      </w:r>
    </w:p>
    <w:p w14:paraId="4247804B" w14:textId="1570C876" w:rsidR="00DF7A68" w:rsidRPr="008F3E58" w:rsidRDefault="00DF7A68" w:rsidP="006A60AB">
      <w:pPr>
        <w:pStyle w:val="NormalWeb"/>
        <w:spacing w:before="0" w:beforeAutospacing="0" w:after="0" w:afterAutospacing="0" w:line="280" w:lineRule="exact"/>
        <w:jc w:val="both"/>
        <w:rPr>
          <w:rFonts w:ascii="Meiryo UI" w:eastAsia="Meiryo UI" w:hAnsi="Meiryo UI"/>
          <w:sz w:val="21"/>
          <w:szCs w:val="21"/>
        </w:rPr>
      </w:pPr>
      <w:r w:rsidRPr="008F3E58">
        <w:rPr>
          <w:rFonts w:ascii="Meiryo UI" w:eastAsia="Meiryo UI" w:hAnsi="Meiryo UI" w:cs="Times New Roman" w:hint="eastAsia"/>
          <w:color w:val="000000" w:themeColor="text1"/>
          <w:kern w:val="2"/>
          <w:sz w:val="21"/>
          <w:szCs w:val="21"/>
        </w:rPr>
        <w:t> </w:t>
      </w:r>
    </w:p>
    <w:p w14:paraId="4C11A060" w14:textId="2F4480D4" w:rsidR="00DF7A68" w:rsidRPr="008F3E58" w:rsidRDefault="00DF7A68" w:rsidP="00DF7A68">
      <w:pPr>
        <w:pStyle w:val="NormalWeb"/>
        <w:spacing w:before="0" w:beforeAutospacing="0" w:after="0" w:afterAutospacing="0"/>
        <w:jc w:val="both"/>
        <w:rPr>
          <w:rFonts w:ascii="Meiryo UI" w:eastAsia="Meiryo UI" w:hAnsi="Meiryo UI" w:cstheme="minorBidi"/>
          <w:color w:val="FF0000"/>
          <w:kern w:val="24"/>
          <w:sz w:val="21"/>
          <w:szCs w:val="21"/>
        </w:rPr>
      </w:pPr>
      <w:r w:rsidRPr="008F3E58">
        <w:rPr>
          <w:rFonts w:ascii="Meiryo UI" w:eastAsia="Meiryo UI" w:hAnsi="Meiryo UI" w:cstheme="minorBidi" w:hint="eastAsia"/>
          <w:color w:val="C45911" w:themeColor="accent2" w:themeShade="BF"/>
          <w:kern w:val="24"/>
          <w:sz w:val="21"/>
          <w:szCs w:val="21"/>
        </w:rPr>
        <w:t>【業務委託先】</w:t>
      </w:r>
    </w:p>
    <w:p w14:paraId="62D697E8" w14:textId="2D435304" w:rsidR="00DF7A68" w:rsidRDefault="00F70D43" w:rsidP="00292EF2">
      <w:pPr>
        <w:pStyle w:val="NormalWeb"/>
        <w:spacing w:before="0" w:beforeAutospacing="0" w:after="0" w:afterAutospacing="0"/>
        <w:ind w:firstLine="216"/>
        <w:jc w:val="both"/>
        <w:rPr>
          <w:rFonts w:ascii="Meiryo UI" w:eastAsia="Meiryo UI" w:hAnsi="Meiryo UI" w:cstheme="minorBidi"/>
          <w:color w:val="000000" w:themeColor="text1"/>
          <w:kern w:val="24"/>
          <w:sz w:val="21"/>
          <w:szCs w:val="21"/>
        </w:rPr>
      </w:pPr>
      <w:r>
        <w:rPr>
          <w:rFonts w:ascii="Meiryo UI" w:eastAsia="Meiryo UI" w:hAnsi="Meiryo UI" w:cstheme="minorBidi" w:hint="eastAsia"/>
          <w:color w:val="000000" w:themeColor="text1"/>
          <w:kern w:val="24"/>
          <w:sz w:val="21"/>
          <w:szCs w:val="21"/>
        </w:rPr>
        <w:t>本研究に伴う業務委託はありません。</w:t>
      </w:r>
      <w:r w:rsidRPr="003A72D8">
        <w:rPr>
          <w:rFonts w:ascii="Meiryo UI" w:eastAsia="Meiryo UI" w:hAnsi="Meiryo UI" w:cstheme="minorBidi" w:hint="eastAsia"/>
          <w:color w:val="000000" w:themeColor="text1"/>
          <w:kern w:val="24"/>
          <w:sz w:val="21"/>
          <w:szCs w:val="21"/>
        </w:rPr>
        <w:t>研究としては当大学病院</w:t>
      </w:r>
      <w:r>
        <w:rPr>
          <w:rFonts w:ascii="Meiryo UI" w:eastAsia="Meiryo UI" w:hAnsi="Meiryo UI" w:cstheme="minorBidi" w:hint="eastAsia"/>
          <w:color w:val="000000" w:themeColor="text1"/>
          <w:kern w:val="24"/>
          <w:sz w:val="21"/>
          <w:szCs w:val="21"/>
        </w:rPr>
        <w:t>内</w:t>
      </w:r>
      <w:r w:rsidRPr="003A72D8">
        <w:rPr>
          <w:rFonts w:ascii="Meiryo UI" w:eastAsia="Meiryo UI" w:hAnsi="Meiryo UI" w:cstheme="minorBidi" w:hint="eastAsia"/>
          <w:color w:val="000000" w:themeColor="text1"/>
          <w:kern w:val="24"/>
          <w:sz w:val="21"/>
          <w:szCs w:val="21"/>
        </w:rPr>
        <w:t>でのみ</w:t>
      </w:r>
      <w:r>
        <w:rPr>
          <w:rFonts w:ascii="Meiryo UI" w:eastAsia="Meiryo UI" w:hAnsi="Meiryo UI" w:cstheme="minorBidi" w:hint="eastAsia"/>
          <w:color w:val="000000" w:themeColor="text1"/>
          <w:kern w:val="24"/>
          <w:sz w:val="21"/>
          <w:szCs w:val="21"/>
        </w:rPr>
        <w:t>検討が実施され</w:t>
      </w:r>
      <w:r w:rsidRPr="003A72D8">
        <w:rPr>
          <w:rFonts w:ascii="Meiryo UI" w:eastAsia="Meiryo UI" w:hAnsi="Meiryo UI" w:cstheme="minorBidi" w:hint="eastAsia"/>
          <w:color w:val="000000" w:themeColor="text1"/>
          <w:kern w:val="24"/>
          <w:sz w:val="21"/>
          <w:szCs w:val="21"/>
        </w:rPr>
        <w:t>ます。</w:t>
      </w:r>
      <w:r>
        <w:rPr>
          <w:rFonts w:ascii="Meiryo UI" w:eastAsia="Meiryo UI" w:hAnsi="Meiryo UI" w:cstheme="minorBidi" w:hint="eastAsia"/>
          <w:color w:val="000000" w:themeColor="text1"/>
          <w:kern w:val="24"/>
          <w:sz w:val="21"/>
          <w:szCs w:val="21"/>
        </w:rPr>
        <w:t>但し、</w:t>
      </w:r>
      <w:r w:rsidR="00DF7A68" w:rsidRPr="003A72D8">
        <w:rPr>
          <w:rFonts w:ascii="Meiryo UI" w:eastAsia="Meiryo UI" w:hAnsi="Meiryo UI" w:cstheme="minorBidi" w:hint="eastAsia"/>
          <w:color w:val="000000" w:themeColor="text1"/>
          <w:kern w:val="24"/>
          <w:sz w:val="21"/>
          <w:szCs w:val="21"/>
        </w:rPr>
        <w:t>この研究に利用する</w:t>
      </w:r>
      <w:r w:rsidR="007E303B" w:rsidRPr="003A72D8">
        <w:rPr>
          <w:rFonts w:ascii="Meiryo UI" w:eastAsia="Meiryo UI" w:hAnsi="Meiryo UI" w:cstheme="minorBidi" w:hint="eastAsia"/>
          <w:color w:val="000000" w:themeColor="text1"/>
          <w:kern w:val="24"/>
          <w:sz w:val="21"/>
          <w:szCs w:val="21"/>
        </w:rPr>
        <w:t>検査</w:t>
      </w:r>
      <w:r>
        <w:rPr>
          <w:rFonts w:ascii="Meiryo UI" w:eastAsia="Meiryo UI" w:hAnsi="Meiryo UI" w:cstheme="minorBidi" w:hint="eastAsia"/>
          <w:color w:val="000000" w:themeColor="text1"/>
          <w:kern w:val="24"/>
          <w:sz w:val="21"/>
          <w:szCs w:val="21"/>
        </w:rPr>
        <w:t>解析は、一部</w:t>
      </w:r>
      <w:r w:rsidR="00DF7A68" w:rsidRPr="003A72D8">
        <w:rPr>
          <w:rFonts w:ascii="Meiryo UI" w:eastAsia="Meiryo UI" w:hAnsi="Meiryo UI" w:cstheme="minorBidi" w:hint="eastAsia"/>
          <w:color w:val="000000" w:themeColor="text1"/>
          <w:kern w:val="24"/>
          <w:sz w:val="21"/>
          <w:szCs w:val="21"/>
        </w:rPr>
        <w:t>委託</w:t>
      </w:r>
      <w:r w:rsidR="00183E87" w:rsidRPr="003A72D8">
        <w:rPr>
          <w:rFonts w:ascii="Meiryo UI" w:eastAsia="Meiryo UI" w:hAnsi="Meiryo UI" w:cstheme="minorBidi" w:hint="eastAsia"/>
          <w:color w:val="000000" w:themeColor="text1"/>
          <w:kern w:val="24"/>
          <w:sz w:val="21"/>
          <w:szCs w:val="21"/>
        </w:rPr>
        <w:t>先であるLSIメディエンス社</w:t>
      </w:r>
      <w:r>
        <w:rPr>
          <w:rFonts w:ascii="Meiryo UI" w:eastAsia="Meiryo UI" w:hAnsi="Meiryo UI" w:cstheme="minorBidi" w:hint="eastAsia"/>
          <w:color w:val="000000" w:themeColor="text1"/>
          <w:kern w:val="24"/>
          <w:sz w:val="21"/>
          <w:szCs w:val="21"/>
        </w:rPr>
        <w:t>により</w:t>
      </w:r>
      <w:r w:rsidRPr="003A72D8">
        <w:rPr>
          <w:rFonts w:ascii="Meiryo UI" w:eastAsia="Meiryo UI" w:hAnsi="Meiryo UI" w:cstheme="minorBidi" w:hint="eastAsia"/>
          <w:color w:val="000000" w:themeColor="text1"/>
          <w:kern w:val="24"/>
          <w:sz w:val="21"/>
          <w:szCs w:val="21"/>
        </w:rPr>
        <w:t>当大学病院内</w:t>
      </w:r>
      <w:r>
        <w:rPr>
          <w:rFonts w:ascii="Meiryo UI" w:eastAsia="Meiryo UI" w:hAnsi="Meiryo UI" w:cstheme="minorBidi" w:hint="eastAsia"/>
          <w:color w:val="000000" w:themeColor="text1"/>
          <w:kern w:val="24"/>
          <w:sz w:val="21"/>
          <w:szCs w:val="21"/>
        </w:rPr>
        <w:t>の施設</w:t>
      </w:r>
      <w:r w:rsidRPr="003A72D8">
        <w:rPr>
          <w:rFonts w:ascii="Meiryo UI" w:eastAsia="Meiryo UI" w:hAnsi="Meiryo UI" w:cstheme="minorBidi" w:hint="eastAsia"/>
          <w:color w:val="000000" w:themeColor="text1"/>
          <w:kern w:val="24"/>
          <w:sz w:val="21"/>
          <w:szCs w:val="21"/>
        </w:rPr>
        <w:t>において</w:t>
      </w:r>
      <w:r w:rsidR="007E303B" w:rsidRPr="003A72D8">
        <w:rPr>
          <w:rFonts w:ascii="Meiryo UI" w:eastAsia="Meiryo UI" w:hAnsi="Meiryo UI" w:cstheme="minorBidi" w:hint="eastAsia"/>
          <w:color w:val="000000" w:themeColor="text1"/>
          <w:kern w:val="24"/>
          <w:sz w:val="21"/>
          <w:szCs w:val="21"/>
        </w:rPr>
        <w:t>実施</w:t>
      </w:r>
      <w:r>
        <w:rPr>
          <w:rFonts w:ascii="Meiryo UI" w:eastAsia="Meiryo UI" w:hAnsi="Meiryo UI" w:cstheme="minorBidi" w:hint="eastAsia"/>
          <w:color w:val="000000" w:themeColor="text1"/>
          <w:kern w:val="24"/>
          <w:sz w:val="21"/>
          <w:szCs w:val="21"/>
        </w:rPr>
        <w:t>され</w:t>
      </w:r>
      <w:r w:rsidR="00F92D2D" w:rsidRPr="003A72D8">
        <w:rPr>
          <w:rFonts w:ascii="Meiryo UI" w:eastAsia="Meiryo UI" w:hAnsi="Meiryo UI" w:cstheme="minorBidi" w:hint="eastAsia"/>
          <w:color w:val="000000" w:themeColor="text1"/>
          <w:kern w:val="24"/>
          <w:sz w:val="21"/>
          <w:szCs w:val="21"/>
        </w:rPr>
        <w:t>て</w:t>
      </w:r>
      <w:r>
        <w:rPr>
          <w:rFonts w:ascii="Meiryo UI" w:eastAsia="Meiryo UI" w:hAnsi="Meiryo UI" w:cstheme="minorBidi" w:hint="eastAsia"/>
          <w:color w:val="000000" w:themeColor="text1"/>
          <w:kern w:val="24"/>
          <w:sz w:val="21"/>
          <w:szCs w:val="21"/>
        </w:rPr>
        <w:t>います。</w:t>
      </w:r>
    </w:p>
    <w:p w14:paraId="38C0C04A" w14:textId="77777777" w:rsidR="003A72D8" w:rsidRPr="003A72D8" w:rsidRDefault="003A72D8" w:rsidP="00292EF2">
      <w:pPr>
        <w:pStyle w:val="NormalWeb"/>
        <w:spacing w:before="0" w:beforeAutospacing="0" w:after="0" w:afterAutospacing="0"/>
        <w:ind w:firstLine="216"/>
        <w:jc w:val="both"/>
        <w:rPr>
          <w:rFonts w:ascii="Meiryo UI" w:eastAsia="Meiryo UI" w:hAnsi="Meiryo UI"/>
          <w:color w:val="000000" w:themeColor="text1"/>
        </w:rPr>
      </w:pPr>
    </w:p>
    <w:sectPr w:rsidR="003A72D8" w:rsidRPr="003A72D8"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D606" w14:textId="77777777" w:rsidR="00200706" w:rsidRDefault="00200706" w:rsidP="000F2B93">
      <w:r>
        <w:separator/>
      </w:r>
    </w:p>
  </w:endnote>
  <w:endnote w:type="continuationSeparator" w:id="0">
    <w:p w14:paraId="456F049B" w14:textId="77777777" w:rsidR="00200706" w:rsidRDefault="00200706"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6DDB7" w14:textId="77777777" w:rsidR="00200706" w:rsidRDefault="00200706" w:rsidP="000F2B93">
      <w:r>
        <w:separator/>
      </w:r>
    </w:p>
  </w:footnote>
  <w:footnote w:type="continuationSeparator" w:id="0">
    <w:p w14:paraId="5AE072EE" w14:textId="77777777" w:rsidR="00200706" w:rsidRDefault="00200706"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41307"/>
    <w:multiLevelType w:val="hybridMultilevel"/>
    <w:tmpl w:val="2544E560"/>
    <w:lvl w:ilvl="0" w:tplc="22488B28">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4112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6496A"/>
    <w:rsid w:val="00085460"/>
    <w:rsid w:val="000A551C"/>
    <w:rsid w:val="000B4707"/>
    <w:rsid w:val="000C6B1D"/>
    <w:rsid w:val="000F2B93"/>
    <w:rsid w:val="001000C3"/>
    <w:rsid w:val="00183E87"/>
    <w:rsid w:val="001B7A25"/>
    <w:rsid w:val="001C755E"/>
    <w:rsid w:val="00200706"/>
    <w:rsid w:val="0021131F"/>
    <w:rsid w:val="00221F83"/>
    <w:rsid w:val="0024183D"/>
    <w:rsid w:val="00292EF2"/>
    <w:rsid w:val="002B0200"/>
    <w:rsid w:val="002E6A4B"/>
    <w:rsid w:val="002F3720"/>
    <w:rsid w:val="00350C3B"/>
    <w:rsid w:val="003907E0"/>
    <w:rsid w:val="003A72D8"/>
    <w:rsid w:val="003C0A07"/>
    <w:rsid w:val="003C2DC9"/>
    <w:rsid w:val="003F469C"/>
    <w:rsid w:val="004365F0"/>
    <w:rsid w:val="00455586"/>
    <w:rsid w:val="00552C65"/>
    <w:rsid w:val="005B1706"/>
    <w:rsid w:val="005E30E8"/>
    <w:rsid w:val="00691B86"/>
    <w:rsid w:val="00692BF5"/>
    <w:rsid w:val="006A60AB"/>
    <w:rsid w:val="006B5859"/>
    <w:rsid w:val="00700117"/>
    <w:rsid w:val="00706DE0"/>
    <w:rsid w:val="0072488C"/>
    <w:rsid w:val="007476D6"/>
    <w:rsid w:val="007751FB"/>
    <w:rsid w:val="007A7A50"/>
    <w:rsid w:val="007E303B"/>
    <w:rsid w:val="00892FD5"/>
    <w:rsid w:val="008A40D3"/>
    <w:rsid w:val="008F3E58"/>
    <w:rsid w:val="00905A22"/>
    <w:rsid w:val="0092035A"/>
    <w:rsid w:val="009245E4"/>
    <w:rsid w:val="00925086"/>
    <w:rsid w:val="009419BE"/>
    <w:rsid w:val="009508EA"/>
    <w:rsid w:val="009C0E8C"/>
    <w:rsid w:val="009F2CB6"/>
    <w:rsid w:val="00A035F7"/>
    <w:rsid w:val="00A5531D"/>
    <w:rsid w:val="00B15D23"/>
    <w:rsid w:val="00B232BA"/>
    <w:rsid w:val="00B62E85"/>
    <w:rsid w:val="00BF43B3"/>
    <w:rsid w:val="00BF4775"/>
    <w:rsid w:val="00C01C3D"/>
    <w:rsid w:val="00C12E4C"/>
    <w:rsid w:val="00C21F5C"/>
    <w:rsid w:val="00C228B2"/>
    <w:rsid w:val="00C867DF"/>
    <w:rsid w:val="00CD08AE"/>
    <w:rsid w:val="00D066FB"/>
    <w:rsid w:val="00D70D39"/>
    <w:rsid w:val="00D814A9"/>
    <w:rsid w:val="00D97D55"/>
    <w:rsid w:val="00DE4D2A"/>
    <w:rsid w:val="00DF585B"/>
    <w:rsid w:val="00DF7A68"/>
    <w:rsid w:val="00E42CC4"/>
    <w:rsid w:val="00E62907"/>
    <w:rsid w:val="00EA11A8"/>
    <w:rsid w:val="00EC04EC"/>
    <w:rsid w:val="00F70D43"/>
    <w:rsid w:val="00F90673"/>
    <w:rsid w:val="00F92D2D"/>
    <w:rsid w:val="00FC1C1C"/>
    <w:rsid w:val="00FC4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7A68"/>
    <w:pPr>
      <w:widowControl/>
      <w:spacing w:before="100" w:beforeAutospacing="1" w:after="100" w:afterAutospacing="1"/>
      <w:jc w:val="left"/>
    </w:pPr>
    <w:rPr>
      <w:rFonts w:ascii="MS PGothic" w:eastAsia="MS PGothic" w:hAnsi="MS PGothic" w:cs="MS PGothic"/>
      <w:kern w:val="0"/>
      <w:sz w:val="24"/>
      <w:szCs w:val="24"/>
    </w:rPr>
  </w:style>
  <w:style w:type="paragraph" w:styleId="Header">
    <w:name w:val="header"/>
    <w:basedOn w:val="Normal"/>
    <w:link w:val="HeaderChar"/>
    <w:uiPriority w:val="99"/>
    <w:unhideWhenUsed/>
    <w:rsid w:val="000F2B93"/>
    <w:pPr>
      <w:tabs>
        <w:tab w:val="center" w:pos="4252"/>
        <w:tab w:val="right" w:pos="8504"/>
      </w:tabs>
      <w:snapToGrid w:val="0"/>
    </w:pPr>
  </w:style>
  <w:style w:type="character" w:customStyle="1" w:styleId="HeaderChar">
    <w:name w:val="Header Char"/>
    <w:basedOn w:val="DefaultParagraphFont"/>
    <w:link w:val="Header"/>
    <w:uiPriority w:val="99"/>
    <w:rsid w:val="000F2B93"/>
  </w:style>
  <w:style w:type="paragraph" w:styleId="Footer">
    <w:name w:val="footer"/>
    <w:basedOn w:val="Normal"/>
    <w:link w:val="FooterChar"/>
    <w:uiPriority w:val="99"/>
    <w:unhideWhenUsed/>
    <w:rsid w:val="000F2B93"/>
    <w:pPr>
      <w:tabs>
        <w:tab w:val="center" w:pos="4252"/>
        <w:tab w:val="right" w:pos="8504"/>
      </w:tabs>
      <w:snapToGrid w:val="0"/>
    </w:pPr>
  </w:style>
  <w:style w:type="character" w:customStyle="1" w:styleId="FooterChar">
    <w:name w:val="Footer Char"/>
    <w:basedOn w:val="DefaultParagraphFont"/>
    <w:link w:val="Footer"/>
    <w:uiPriority w:val="99"/>
    <w:rsid w:val="000F2B93"/>
  </w:style>
  <w:style w:type="paragraph" w:styleId="ListParagraph">
    <w:name w:val="List Paragraph"/>
    <w:basedOn w:val="Normal"/>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252</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o migita</cp:lastModifiedBy>
  <cp:revision>50</cp:revision>
  <dcterms:created xsi:type="dcterms:W3CDTF">2023-07-27T06:28:00Z</dcterms:created>
  <dcterms:modified xsi:type="dcterms:W3CDTF">2026-04-22T11:03:00Z</dcterms:modified>
</cp:coreProperties>
</file>