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887F" w14:textId="7673943C" w:rsidR="00CD08AE" w:rsidRPr="007D10F3" w:rsidRDefault="00CD08AE" w:rsidP="008A40D3">
      <w:pPr>
        <w:widowControl/>
        <w:spacing w:line="288" w:lineRule="auto"/>
        <w:jc w:val="right"/>
        <w:rPr>
          <w:rFonts w:ascii="ＭＳ Ｐゴシック" w:eastAsia="ＭＳ Ｐゴシック" w:hAnsi="ＭＳ Ｐゴシック"/>
          <w:color w:val="000000" w:themeColor="text1"/>
          <w:kern w:val="24"/>
          <w:szCs w:val="21"/>
        </w:rPr>
      </w:pPr>
      <w:r w:rsidRPr="007D10F3">
        <w:rPr>
          <w:rFonts w:ascii="ＭＳ Ｐゴシック" w:eastAsia="ＭＳ Ｐゴシック" w:hAnsi="ＭＳ Ｐゴシック" w:hint="eastAsia"/>
          <w:color w:val="000000" w:themeColor="text1"/>
          <w:kern w:val="24"/>
          <w:szCs w:val="21"/>
        </w:rPr>
        <w:t>第1.0版　202</w:t>
      </w:r>
      <w:r w:rsidR="007E2637">
        <w:rPr>
          <w:rFonts w:ascii="ＭＳ Ｐゴシック" w:eastAsia="ＭＳ Ｐゴシック" w:hAnsi="ＭＳ Ｐゴシック" w:hint="eastAsia"/>
          <w:color w:val="000000" w:themeColor="text1"/>
          <w:kern w:val="24"/>
          <w:szCs w:val="21"/>
        </w:rPr>
        <w:t>6</w:t>
      </w:r>
      <w:r w:rsidRPr="007D10F3">
        <w:rPr>
          <w:rFonts w:ascii="ＭＳ Ｐゴシック" w:eastAsia="ＭＳ Ｐゴシック" w:hAnsi="ＭＳ Ｐゴシック" w:hint="eastAsia"/>
          <w:color w:val="000000" w:themeColor="text1"/>
          <w:kern w:val="24"/>
          <w:szCs w:val="21"/>
        </w:rPr>
        <w:t>年</w:t>
      </w:r>
      <w:r w:rsidR="00EF6946">
        <w:rPr>
          <w:rFonts w:ascii="ＭＳ Ｐゴシック" w:eastAsia="ＭＳ Ｐゴシック" w:hAnsi="ＭＳ Ｐゴシック" w:hint="eastAsia"/>
          <w:color w:val="000000" w:themeColor="text1"/>
          <w:kern w:val="24"/>
          <w:szCs w:val="21"/>
        </w:rPr>
        <w:t>6</w:t>
      </w:r>
      <w:r w:rsidRPr="007D10F3">
        <w:rPr>
          <w:rFonts w:ascii="ＭＳ Ｐゴシック" w:eastAsia="ＭＳ Ｐゴシック" w:hAnsi="ＭＳ Ｐゴシック" w:hint="eastAsia"/>
          <w:color w:val="000000" w:themeColor="text1"/>
          <w:kern w:val="24"/>
          <w:szCs w:val="21"/>
        </w:rPr>
        <w:t>月</w:t>
      </w:r>
      <w:r w:rsidR="00EF6946">
        <w:rPr>
          <w:rFonts w:ascii="ＭＳ Ｐゴシック" w:eastAsia="ＭＳ Ｐゴシック" w:hAnsi="ＭＳ Ｐゴシック" w:hint="eastAsia"/>
          <w:color w:val="000000" w:themeColor="text1"/>
          <w:kern w:val="24"/>
          <w:szCs w:val="21"/>
        </w:rPr>
        <w:t>1</w:t>
      </w:r>
      <w:r w:rsidRPr="007D10F3">
        <w:rPr>
          <w:rFonts w:ascii="ＭＳ Ｐゴシック" w:eastAsia="ＭＳ Ｐゴシック" w:hAnsi="ＭＳ Ｐゴシック" w:hint="eastAsia"/>
          <w:color w:val="000000" w:themeColor="text1"/>
          <w:kern w:val="24"/>
          <w:szCs w:val="21"/>
        </w:rPr>
        <w:t>日作成</w:t>
      </w:r>
    </w:p>
    <w:p w14:paraId="5426EED8" w14:textId="16307AF0" w:rsidR="00B15D23" w:rsidRPr="007D10F3" w:rsidRDefault="00DF7A68" w:rsidP="00B15D23">
      <w:pPr>
        <w:widowControl/>
        <w:spacing w:line="288" w:lineRule="auto"/>
        <w:jc w:val="center"/>
        <w:rPr>
          <w:rFonts w:ascii="ＭＳ Ｐゴシック" w:eastAsia="ＭＳ Ｐゴシック" w:hAnsi="ＭＳ Ｐゴシック"/>
          <w:color w:val="000000" w:themeColor="text1"/>
          <w:kern w:val="24"/>
          <w:szCs w:val="21"/>
        </w:rPr>
      </w:pPr>
      <w:r w:rsidRPr="007D10F3">
        <w:rPr>
          <w:rFonts w:ascii="ＭＳ Ｐゴシック" w:eastAsia="ＭＳ Ｐゴシック" w:hAnsi="ＭＳ Ｐゴシック" w:hint="eastAsia"/>
          <w:color w:val="000000" w:themeColor="text1"/>
          <w:kern w:val="24"/>
          <w:szCs w:val="21"/>
        </w:rPr>
        <w:t>＜聖マリアンナ医科大学病院を受診された患者さんへ＞</w:t>
      </w:r>
    </w:p>
    <w:p w14:paraId="5CE911F1" w14:textId="77777777" w:rsidR="00B15D23" w:rsidRPr="007D10F3" w:rsidRDefault="00B15D23" w:rsidP="00B15D23">
      <w:pPr>
        <w:widowControl/>
        <w:spacing w:line="60" w:lineRule="auto"/>
        <w:jc w:val="center"/>
        <w:rPr>
          <w:rFonts w:ascii="ＭＳ Ｐゴシック" w:eastAsia="ＭＳ Ｐゴシック" w:hAnsi="ＭＳ Ｐゴシック"/>
          <w:color w:val="000000" w:themeColor="text1"/>
          <w:kern w:val="24"/>
          <w:szCs w:val="21"/>
        </w:rPr>
      </w:pPr>
    </w:p>
    <w:p w14:paraId="1C66BF4B" w14:textId="77777777" w:rsidR="00692BF5" w:rsidRPr="007D10F3" w:rsidRDefault="00692BF5" w:rsidP="00692BF5">
      <w:pPr>
        <w:widowControl/>
        <w:spacing w:line="288" w:lineRule="auto"/>
        <w:jc w:val="left"/>
        <w:rPr>
          <w:rFonts w:ascii="ＭＳ Ｐゴシック" w:eastAsia="ＭＳ Ｐゴシック" w:hAnsi="ＭＳ Ｐゴシック" w:cs="ＭＳ Ｐゴシック"/>
          <w:color w:val="000000" w:themeColor="text1"/>
          <w:kern w:val="0"/>
          <w:szCs w:val="21"/>
        </w:rPr>
      </w:pPr>
      <w:r w:rsidRPr="007D10F3">
        <w:rPr>
          <w:rFonts w:ascii="ＭＳ Ｐゴシック" w:eastAsia="ＭＳ Ｐゴシック" w:hAnsi="ＭＳ Ｐゴシック" w:hint="eastAsia"/>
          <w:color w:val="000000" w:themeColor="text1"/>
          <w:kern w:val="24"/>
          <w:szCs w:val="21"/>
        </w:rPr>
        <w:t>当院では下記の臨床研究を実施しております。</w:t>
      </w:r>
    </w:p>
    <w:p w14:paraId="72250DBF" w14:textId="22C1DF96" w:rsidR="00692BF5" w:rsidRPr="005D349D" w:rsidRDefault="00692BF5" w:rsidP="005D349D">
      <w:pPr>
        <w:widowControl/>
        <w:spacing w:line="288" w:lineRule="auto"/>
        <w:jc w:val="left"/>
        <w:rPr>
          <w:rFonts w:ascii="ＭＳ Ｐゴシック" w:eastAsia="ＭＳ Ｐゴシック" w:hAnsi="ＭＳ Ｐゴシック" w:cs="ＭＳ Ｐゴシック"/>
          <w:color w:val="000000" w:themeColor="text1"/>
          <w:kern w:val="0"/>
          <w:szCs w:val="21"/>
        </w:rPr>
      </w:pPr>
      <w:r w:rsidRPr="007D10F3">
        <w:rPr>
          <w:rFonts w:ascii="ＭＳ Ｐゴシック" w:eastAsia="ＭＳ Ｐゴシック" w:hAnsi="ＭＳ Ｐゴシック" w:hint="eastAsia"/>
          <w:color w:val="000000" w:themeColor="text1"/>
          <w:kern w:val="24"/>
          <w:szCs w:val="21"/>
        </w:rPr>
        <w:t>本研究の対象者に該当する可能性のある方で、ご自分あるいは</w:t>
      </w:r>
      <w:r w:rsidR="005D349D">
        <w:rPr>
          <w:rFonts w:ascii="ＭＳ Ｐゴシック" w:eastAsia="ＭＳ Ｐゴシック" w:hAnsi="ＭＳ Ｐゴシック" w:hint="eastAsia"/>
          <w:color w:val="000000" w:themeColor="text1"/>
          <w:kern w:val="24"/>
          <w:szCs w:val="21"/>
        </w:rPr>
        <w:t>ご</w:t>
      </w:r>
      <w:r w:rsidRPr="007D10F3">
        <w:rPr>
          <w:rFonts w:ascii="ＭＳ Ｐゴシック" w:eastAsia="ＭＳ Ｐゴシック" w:hAnsi="ＭＳ Ｐゴシック" w:hint="eastAsia"/>
          <w:color w:val="000000" w:themeColor="text1"/>
          <w:kern w:val="24"/>
          <w:szCs w:val="21"/>
        </w:rPr>
        <w:t>家族の診療情報等を研究目的</w:t>
      </w:r>
      <w:r w:rsidR="005D349D">
        <w:rPr>
          <w:rFonts w:ascii="ＭＳ Ｐゴシック" w:eastAsia="ＭＳ Ｐゴシック" w:hAnsi="ＭＳ Ｐゴシック" w:hint="eastAsia"/>
          <w:color w:val="000000" w:themeColor="text1"/>
          <w:kern w:val="24"/>
          <w:szCs w:val="21"/>
        </w:rPr>
        <w:t>で</w:t>
      </w:r>
      <w:r w:rsidRPr="007D10F3">
        <w:rPr>
          <w:rFonts w:ascii="ＭＳ Ｐゴシック" w:eastAsia="ＭＳ Ｐゴシック" w:hAnsi="ＭＳ Ｐゴシック" w:hint="eastAsia"/>
          <w:color w:val="000000" w:themeColor="text1"/>
          <w:kern w:val="24"/>
          <w:szCs w:val="21"/>
        </w:rPr>
        <w:t>利用</w:t>
      </w:r>
      <w:r w:rsidR="005D349D">
        <w:rPr>
          <w:rFonts w:ascii="ＭＳ Ｐゴシック" w:eastAsia="ＭＳ Ｐゴシック" w:hAnsi="ＭＳ Ｐゴシック" w:cs="ＭＳ Ｐゴシック" w:hint="eastAsia"/>
          <w:color w:val="000000" w:themeColor="text1"/>
          <w:kern w:val="0"/>
          <w:szCs w:val="21"/>
        </w:rPr>
        <w:t>・</w:t>
      </w:r>
      <w:r w:rsidRPr="007D10F3">
        <w:rPr>
          <w:rFonts w:ascii="ＭＳ Ｐゴシック" w:eastAsia="ＭＳ Ｐゴシック" w:hAnsi="ＭＳ Ｐゴシック" w:hint="eastAsia"/>
          <w:color w:val="000000" w:themeColor="text1"/>
          <w:kern w:val="24"/>
          <w:szCs w:val="21"/>
        </w:rPr>
        <w:t>提供されることを</w:t>
      </w:r>
      <w:r w:rsidR="005D349D">
        <w:rPr>
          <w:rFonts w:ascii="ＭＳ Ｐゴシック" w:eastAsia="ＭＳ Ｐゴシック" w:hAnsi="ＭＳ Ｐゴシック" w:hint="eastAsia"/>
          <w:color w:val="000000" w:themeColor="text1"/>
          <w:kern w:val="24"/>
          <w:szCs w:val="21"/>
        </w:rPr>
        <w:t>望まれない</w:t>
      </w:r>
      <w:r w:rsidRPr="007D10F3">
        <w:rPr>
          <w:rFonts w:ascii="ＭＳ Ｐゴシック" w:eastAsia="ＭＳ Ｐゴシック" w:hAnsi="ＭＳ Ｐゴシック" w:hint="eastAsia"/>
          <w:color w:val="000000" w:themeColor="text1"/>
          <w:kern w:val="24"/>
          <w:szCs w:val="21"/>
        </w:rPr>
        <w:t>場</w:t>
      </w:r>
      <w:r w:rsidRPr="003F48F6">
        <w:rPr>
          <w:rFonts w:ascii="ＭＳ Ｐゴシック" w:eastAsia="ＭＳ Ｐゴシック" w:hAnsi="ＭＳ Ｐゴシック" w:hint="eastAsia"/>
          <w:color w:val="000000" w:themeColor="text1"/>
          <w:kern w:val="24"/>
          <w:szCs w:val="21"/>
        </w:rPr>
        <w:t>合は</w:t>
      </w:r>
      <w:r w:rsidRPr="007E2637">
        <w:rPr>
          <w:rFonts w:ascii="ＭＳ Ｐゴシック" w:eastAsia="ＭＳ Ｐゴシック" w:hAnsi="ＭＳ Ｐゴシック" w:hint="eastAsia"/>
          <w:color w:val="000000" w:themeColor="text1"/>
          <w:kern w:val="24"/>
          <w:szCs w:val="21"/>
        </w:rPr>
        <w:t>、</w:t>
      </w:r>
      <w:r w:rsidR="007830E0" w:rsidRPr="007E2637">
        <w:rPr>
          <w:rFonts w:ascii="ＭＳ Ｐゴシック" w:eastAsia="ＭＳ Ｐゴシック" w:hAnsi="ＭＳ Ｐゴシック" w:hint="eastAsia"/>
          <w:color w:val="000000" w:themeColor="text1"/>
          <w:kern w:val="24"/>
          <w:szCs w:val="21"/>
        </w:rPr>
        <w:t>202</w:t>
      </w:r>
      <w:r w:rsidR="00896F39" w:rsidRPr="007E2637">
        <w:rPr>
          <w:rFonts w:ascii="ＭＳ Ｐゴシック" w:eastAsia="ＭＳ Ｐゴシック" w:hAnsi="ＭＳ Ｐゴシック" w:hint="eastAsia"/>
          <w:color w:val="000000" w:themeColor="text1"/>
          <w:kern w:val="24"/>
          <w:szCs w:val="21"/>
        </w:rPr>
        <w:t>6</w:t>
      </w:r>
      <w:r w:rsidRPr="007E2637">
        <w:rPr>
          <w:rFonts w:ascii="ＭＳ Ｐゴシック" w:eastAsia="ＭＳ Ｐゴシック" w:hAnsi="ＭＳ Ｐゴシック" w:hint="eastAsia"/>
          <w:color w:val="000000" w:themeColor="text1"/>
          <w:kern w:val="24"/>
          <w:szCs w:val="21"/>
        </w:rPr>
        <w:t>年</w:t>
      </w:r>
      <w:r w:rsidR="00EF6946">
        <w:rPr>
          <w:rFonts w:ascii="ＭＳ Ｐゴシック" w:eastAsia="ＭＳ Ｐゴシック" w:hAnsi="ＭＳ Ｐゴシック" w:hint="eastAsia"/>
          <w:color w:val="000000" w:themeColor="text1"/>
          <w:kern w:val="24"/>
          <w:szCs w:val="21"/>
        </w:rPr>
        <w:t>11</w:t>
      </w:r>
      <w:r w:rsidR="00B43AD4" w:rsidRPr="007E2637">
        <w:rPr>
          <w:rFonts w:ascii="ＭＳ Ｐゴシック" w:eastAsia="ＭＳ Ｐゴシック" w:hAnsi="ＭＳ Ｐゴシック" w:hint="eastAsia"/>
          <w:color w:val="000000" w:themeColor="text1"/>
          <w:kern w:val="24"/>
          <w:szCs w:val="21"/>
        </w:rPr>
        <w:t>月30日</w:t>
      </w:r>
      <w:r w:rsidRPr="007E2637">
        <w:rPr>
          <w:rFonts w:ascii="ＭＳ Ｐゴシック" w:eastAsia="ＭＳ Ｐゴシック" w:hAnsi="ＭＳ Ｐゴシック" w:hint="eastAsia"/>
          <w:color w:val="000000" w:themeColor="text1"/>
          <w:kern w:val="24"/>
          <w:szCs w:val="21"/>
        </w:rPr>
        <w:t>までに</w:t>
      </w:r>
      <w:r w:rsidR="00292EF2" w:rsidRPr="007E2637">
        <w:rPr>
          <w:rFonts w:ascii="ＭＳ Ｐゴシック" w:eastAsia="ＭＳ Ｐゴシック" w:hAnsi="ＭＳ Ｐゴシック" w:hint="eastAsia"/>
          <w:color w:val="000000" w:themeColor="text1"/>
          <w:kern w:val="24"/>
          <w:szCs w:val="21"/>
        </w:rPr>
        <w:t>後</w:t>
      </w:r>
      <w:r w:rsidR="00292EF2" w:rsidRPr="00A36638">
        <w:rPr>
          <w:rFonts w:ascii="ＭＳ Ｐゴシック" w:eastAsia="ＭＳ Ｐゴシック" w:hAnsi="ＭＳ Ｐゴシック" w:hint="eastAsia"/>
          <w:color w:val="000000" w:themeColor="text1"/>
          <w:kern w:val="24"/>
          <w:szCs w:val="21"/>
        </w:rPr>
        <w:t>述</w:t>
      </w:r>
      <w:r w:rsidR="00292EF2" w:rsidRPr="007D10F3">
        <w:rPr>
          <w:rFonts w:ascii="ＭＳ Ｐゴシック" w:eastAsia="ＭＳ Ｐゴシック" w:hAnsi="ＭＳ Ｐゴシック" w:hint="eastAsia"/>
          <w:color w:val="000000" w:themeColor="text1"/>
          <w:kern w:val="24"/>
          <w:szCs w:val="21"/>
        </w:rPr>
        <w:t>の</w:t>
      </w:r>
      <w:r w:rsidRPr="007D10F3">
        <w:rPr>
          <w:rFonts w:ascii="ＭＳ Ｐゴシック" w:eastAsia="ＭＳ Ｐゴシック" w:hAnsi="ＭＳ Ｐゴシック" w:hint="eastAsia"/>
          <w:color w:val="000000" w:themeColor="text1"/>
          <w:kern w:val="24"/>
          <w:szCs w:val="21"/>
        </w:rPr>
        <w:t>問い合わせ先</w:t>
      </w:r>
      <w:r w:rsidR="005D349D">
        <w:rPr>
          <w:rFonts w:ascii="ＭＳ Ｐゴシック" w:eastAsia="ＭＳ Ｐゴシック" w:hAnsi="ＭＳ Ｐゴシック" w:hint="eastAsia"/>
          <w:color w:val="000000" w:themeColor="text1"/>
          <w:kern w:val="24"/>
          <w:szCs w:val="21"/>
        </w:rPr>
        <w:t>へ</w:t>
      </w:r>
      <w:r w:rsidRPr="007D10F3">
        <w:rPr>
          <w:rFonts w:ascii="ＭＳ Ｐゴシック" w:eastAsia="ＭＳ Ｐゴシック" w:hAnsi="ＭＳ Ｐゴシック" w:hint="eastAsia"/>
          <w:color w:val="000000" w:themeColor="text1"/>
          <w:kern w:val="24"/>
          <w:szCs w:val="21"/>
        </w:rPr>
        <w:t>ご連絡下さい。</w:t>
      </w:r>
      <w:r w:rsidR="005D349D">
        <w:rPr>
          <w:rFonts w:ascii="ＭＳ Ｐゴシック" w:eastAsia="ＭＳ Ｐゴシック" w:hAnsi="ＭＳ Ｐゴシック" w:hint="eastAsia"/>
          <w:color w:val="000000" w:themeColor="text1"/>
          <w:kern w:val="24"/>
          <w:szCs w:val="21"/>
        </w:rPr>
        <w:t>その場合は、</w:t>
      </w:r>
      <w:r w:rsidRPr="007D10F3">
        <w:rPr>
          <w:rFonts w:ascii="ＭＳ Ｐゴシック" w:eastAsia="ＭＳ Ｐゴシック" w:hAnsi="ＭＳ Ｐゴシック" w:hint="eastAsia"/>
          <w:color w:val="000000" w:themeColor="text1"/>
          <w:kern w:val="24"/>
          <w:szCs w:val="21"/>
        </w:rPr>
        <w:t>解析対象より除外</w:t>
      </w:r>
      <w:r w:rsidR="005D349D">
        <w:rPr>
          <w:rFonts w:ascii="ＭＳ Ｐゴシック" w:eastAsia="ＭＳ Ｐゴシック" w:hAnsi="ＭＳ Ｐゴシック" w:hint="eastAsia"/>
          <w:color w:val="000000" w:themeColor="text1"/>
          <w:kern w:val="24"/>
          <w:szCs w:val="21"/>
        </w:rPr>
        <w:t>させていただきます</w:t>
      </w:r>
      <w:r w:rsidRPr="007D10F3">
        <w:rPr>
          <w:rFonts w:ascii="ＭＳ Ｐゴシック" w:eastAsia="ＭＳ Ｐゴシック" w:hAnsi="ＭＳ Ｐゴシック" w:hint="eastAsia"/>
          <w:color w:val="000000" w:themeColor="text1"/>
          <w:kern w:val="24"/>
          <w:szCs w:val="21"/>
        </w:rPr>
        <w:t>。お申し出がなかった場合は、</w:t>
      </w:r>
      <w:r w:rsidR="005D349D">
        <w:rPr>
          <w:rFonts w:ascii="ＭＳ Ｐゴシック" w:eastAsia="ＭＳ Ｐゴシック" w:hAnsi="ＭＳ Ｐゴシック" w:hint="eastAsia"/>
          <w:color w:val="000000" w:themeColor="text1"/>
          <w:kern w:val="24"/>
          <w:szCs w:val="21"/>
        </w:rPr>
        <w:t>本研究へご</w:t>
      </w:r>
      <w:r w:rsidRPr="007D10F3">
        <w:rPr>
          <w:rFonts w:ascii="ＭＳ Ｐゴシック" w:eastAsia="ＭＳ Ｐゴシック" w:hAnsi="ＭＳ Ｐゴシック" w:hint="eastAsia"/>
          <w:color w:val="000000" w:themeColor="text1"/>
          <w:kern w:val="24"/>
          <w:szCs w:val="21"/>
        </w:rPr>
        <w:t>参加</w:t>
      </w:r>
      <w:r w:rsidR="005D349D">
        <w:rPr>
          <w:rFonts w:ascii="ＭＳ Ｐゴシック" w:eastAsia="ＭＳ Ｐゴシック" w:hAnsi="ＭＳ Ｐゴシック" w:hint="eastAsia"/>
          <w:color w:val="000000" w:themeColor="text1"/>
          <w:kern w:val="24"/>
          <w:szCs w:val="21"/>
        </w:rPr>
        <w:t>いただくことに</w:t>
      </w:r>
      <w:r w:rsidRPr="007D10F3">
        <w:rPr>
          <w:rFonts w:ascii="ＭＳ Ｐゴシック" w:eastAsia="ＭＳ Ｐゴシック" w:hAnsi="ＭＳ Ｐゴシック" w:hint="eastAsia"/>
          <w:color w:val="000000" w:themeColor="text1"/>
          <w:kern w:val="24"/>
          <w:szCs w:val="21"/>
        </w:rPr>
        <w:t>了承いただいたものとさせていただきます。本研究は</w:t>
      </w:r>
      <w:r w:rsidR="005D349D">
        <w:rPr>
          <w:rFonts w:ascii="ＭＳ Ｐゴシック" w:eastAsia="ＭＳ Ｐゴシック" w:hAnsi="ＭＳ Ｐゴシック" w:hint="eastAsia"/>
          <w:color w:val="000000" w:themeColor="text1"/>
          <w:kern w:val="24"/>
          <w:szCs w:val="21"/>
        </w:rPr>
        <w:t>、</w:t>
      </w:r>
      <w:r w:rsidRPr="007D10F3">
        <w:rPr>
          <w:rFonts w:ascii="ＭＳ Ｐゴシック" w:eastAsia="ＭＳ Ｐゴシック" w:hAnsi="ＭＳ Ｐゴシック" w:hint="eastAsia"/>
          <w:color w:val="000000" w:themeColor="text1"/>
          <w:kern w:val="24"/>
          <w:szCs w:val="21"/>
        </w:rPr>
        <w:t>聖マリアンナ医科大学生命倫理委員会（臨床試験部会）にて審議され</w:t>
      </w:r>
      <w:r w:rsidR="005D349D">
        <w:rPr>
          <w:rFonts w:ascii="ＭＳ Ｐゴシック" w:eastAsia="ＭＳ Ｐゴシック" w:hAnsi="ＭＳ Ｐゴシック" w:hint="eastAsia"/>
          <w:color w:val="000000" w:themeColor="text1"/>
          <w:kern w:val="24"/>
          <w:szCs w:val="21"/>
        </w:rPr>
        <w:t>、</w:t>
      </w:r>
      <w:r w:rsidRPr="007D10F3">
        <w:rPr>
          <w:rFonts w:ascii="ＭＳ Ｐゴシック" w:eastAsia="ＭＳ Ｐゴシック" w:hAnsi="ＭＳ Ｐゴシック" w:hint="eastAsia"/>
          <w:color w:val="000000" w:themeColor="text1"/>
          <w:kern w:val="24"/>
          <w:szCs w:val="21"/>
        </w:rPr>
        <w:t>学長の許可を得て実施しております。</w:t>
      </w:r>
    </w:p>
    <w:p w14:paraId="467C7EBC" w14:textId="77777777" w:rsidR="00292EF2" w:rsidRPr="007D10F3" w:rsidRDefault="00292EF2" w:rsidP="000F2B93">
      <w:pPr>
        <w:widowControl/>
        <w:spacing w:line="288" w:lineRule="auto"/>
        <w:ind w:firstLine="210"/>
        <w:jc w:val="left"/>
        <w:rPr>
          <w:rFonts w:ascii="ＭＳ Ｐゴシック" w:eastAsia="ＭＳ Ｐゴシック" w:hAnsi="ＭＳ Ｐゴシック"/>
          <w:color w:val="000000" w:themeColor="text1"/>
          <w:kern w:val="24"/>
          <w:szCs w:val="21"/>
        </w:rPr>
      </w:pPr>
    </w:p>
    <w:p w14:paraId="29A4DFB9" w14:textId="06A033F8" w:rsidR="00DF7A68" w:rsidRPr="007D10F3" w:rsidRDefault="00DF7A68" w:rsidP="000F2B93">
      <w:pPr>
        <w:widowControl/>
        <w:spacing w:line="288" w:lineRule="auto"/>
        <w:ind w:firstLine="210"/>
        <w:jc w:val="left"/>
        <w:rPr>
          <w:rFonts w:ascii="ＭＳ Ｐゴシック" w:eastAsia="ＭＳ Ｐゴシック" w:hAnsi="ＭＳ Ｐゴシック"/>
          <w:bCs/>
          <w:color w:val="000000" w:themeColor="text1"/>
          <w:kern w:val="24"/>
          <w:szCs w:val="21"/>
        </w:rPr>
      </w:pPr>
      <w:r w:rsidRPr="007D10F3">
        <w:rPr>
          <w:rFonts w:ascii="ＭＳ Ｐゴシック" w:eastAsia="ＭＳ Ｐゴシック" w:hAnsi="ＭＳ Ｐゴシック" w:hint="eastAsia"/>
          <w:color w:val="000000" w:themeColor="text1"/>
          <w:kern w:val="24"/>
          <w:szCs w:val="21"/>
        </w:rPr>
        <w:t>研究課題名：</w:t>
      </w:r>
      <w:r w:rsidR="00896F39" w:rsidRPr="00896F39">
        <w:rPr>
          <w:rFonts w:ascii="ＭＳ Ｐゴシック" w:eastAsia="ＭＳ Ｐゴシック" w:hAnsi="ＭＳ Ｐゴシック"/>
          <w:bCs/>
          <w:color w:val="000000" w:themeColor="text1"/>
          <w:szCs w:val="21"/>
        </w:rPr>
        <w:t>当院における血管肉腫に対する根治的放射線治療経験</w:t>
      </w:r>
    </w:p>
    <w:p w14:paraId="55796BAB" w14:textId="77777777" w:rsidR="00292EF2" w:rsidRPr="007D10F3" w:rsidRDefault="00292EF2" w:rsidP="000F2B93">
      <w:pPr>
        <w:widowControl/>
        <w:spacing w:line="288" w:lineRule="auto"/>
        <w:ind w:firstLine="210"/>
        <w:jc w:val="left"/>
        <w:rPr>
          <w:rFonts w:ascii="ＭＳ Ｐゴシック" w:eastAsia="ＭＳ Ｐゴシック" w:hAnsi="ＭＳ Ｐゴシック" w:cs="ＭＳ Ｐゴシック"/>
          <w:color w:val="000000" w:themeColor="text1"/>
          <w:kern w:val="0"/>
          <w:szCs w:val="21"/>
        </w:rPr>
      </w:pPr>
    </w:p>
    <w:p w14:paraId="352792C0" w14:textId="0AE5BBAC" w:rsidR="00DF7A68" w:rsidRPr="005D349D" w:rsidRDefault="00DF7A68" w:rsidP="009F04C1">
      <w:pPr>
        <w:pStyle w:val="a7"/>
        <w:widowControl/>
        <w:numPr>
          <w:ilvl w:val="0"/>
          <w:numId w:val="5"/>
        </w:numPr>
        <w:spacing w:line="288" w:lineRule="auto"/>
        <w:jc w:val="left"/>
        <w:rPr>
          <w:rFonts w:ascii="ＭＳ Ｐゴシック" w:eastAsia="ＭＳ Ｐゴシック" w:hAnsi="ＭＳ Ｐゴシック"/>
          <w:color w:val="000000" w:themeColor="text1"/>
          <w:kern w:val="24"/>
          <w:szCs w:val="21"/>
        </w:rPr>
      </w:pPr>
      <w:r w:rsidRPr="005D349D">
        <w:rPr>
          <w:rFonts w:ascii="ＭＳ Ｐゴシック" w:eastAsia="ＭＳ Ｐゴシック" w:hAnsi="ＭＳ Ｐゴシック" w:hint="eastAsia"/>
          <w:color w:val="000000" w:themeColor="text1"/>
          <w:kern w:val="24"/>
          <w:szCs w:val="21"/>
        </w:rPr>
        <w:t>研究の目的</w:t>
      </w:r>
    </w:p>
    <w:p w14:paraId="4F1E59AA" w14:textId="0BFF3D89" w:rsidR="009F04C1" w:rsidRDefault="005D349D" w:rsidP="00896F39">
      <w:pPr>
        <w:widowControl/>
        <w:spacing w:line="288" w:lineRule="auto"/>
        <w:ind w:firstLineChars="100" w:firstLine="210"/>
        <w:jc w:val="left"/>
        <w:rPr>
          <w:rFonts w:ascii="ＭＳ Ｐゴシック" w:eastAsia="ＭＳ Ｐゴシック" w:hAnsi="ＭＳ Ｐゴシック"/>
          <w:color w:val="000000" w:themeColor="text1"/>
          <w:szCs w:val="21"/>
        </w:rPr>
      </w:pPr>
      <w:r w:rsidRPr="005D349D">
        <w:rPr>
          <w:rFonts w:ascii="ＭＳ Ｐゴシック" w:eastAsia="ＭＳ Ｐゴシック" w:hAnsi="ＭＳ Ｐゴシック" w:hint="eastAsia"/>
          <w:color w:val="000000" w:themeColor="text1"/>
          <w:szCs w:val="21"/>
        </w:rPr>
        <w:t>本研究では、当院において</w:t>
      </w:r>
      <w:r w:rsidR="00896F39">
        <w:rPr>
          <w:rFonts w:ascii="ＭＳ Ｐゴシック" w:eastAsia="ＭＳ Ｐゴシック" w:hAnsi="ＭＳ Ｐゴシック" w:hint="eastAsia"/>
          <w:color w:val="000000" w:themeColor="text1"/>
          <w:szCs w:val="21"/>
        </w:rPr>
        <w:t>血管肉腫</w:t>
      </w:r>
      <w:r w:rsidRPr="005D349D">
        <w:rPr>
          <w:rFonts w:ascii="ＭＳ Ｐゴシック" w:eastAsia="ＭＳ Ｐゴシック" w:hAnsi="ＭＳ Ｐゴシック" w:hint="eastAsia"/>
          <w:color w:val="000000" w:themeColor="text1"/>
          <w:szCs w:val="21"/>
        </w:rPr>
        <w:t>に対する</w:t>
      </w:r>
      <w:r w:rsidR="00896F39">
        <w:rPr>
          <w:rFonts w:ascii="ＭＳ Ｐゴシック" w:eastAsia="ＭＳ Ｐゴシック" w:hAnsi="ＭＳ Ｐゴシック" w:hint="eastAsia"/>
          <w:color w:val="000000" w:themeColor="text1"/>
          <w:szCs w:val="21"/>
        </w:rPr>
        <w:t>根治的</w:t>
      </w:r>
      <w:r w:rsidRPr="005D349D">
        <w:rPr>
          <w:rFonts w:ascii="ＭＳ Ｐゴシック" w:eastAsia="ＭＳ Ｐゴシック" w:hAnsi="ＭＳ Ｐゴシック" w:hint="eastAsia"/>
          <w:color w:val="000000" w:themeColor="text1"/>
          <w:szCs w:val="21"/>
        </w:rPr>
        <w:t>放射線治療</w:t>
      </w:r>
      <w:r w:rsidRPr="005D349D">
        <w:rPr>
          <w:rFonts w:ascii="ＭＳ Ｐゴシック" w:eastAsia="ＭＳ Ｐゴシック" w:hAnsi="ＭＳ Ｐゴシック"/>
          <w:color w:val="000000" w:themeColor="text1"/>
          <w:szCs w:val="21"/>
        </w:rPr>
        <w:t>を受けられた患者さんを対象に、</w:t>
      </w:r>
      <w:r w:rsidR="00896F39" w:rsidRPr="00896F39">
        <w:rPr>
          <w:rFonts w:ascii="ＭＳ Ｐゴシック" w:eastAsia="ＭＳ Ｐゴシック" w:hAnsi="ＭＳ Ｐゴシック" w:hint="eastAsia"/>
          <w:color w:val="000000" w:themeColor="text1"/>
          <w:szCs w:val="21"/>
        </w:rPr>
        <w:t>治療の条件・状況とその予後の関連について評価・考察</w:t>
      </w:r>
      <w:r w:rsidR="00896F39">
        <w:rPr>
          <w:rFonts w:ascii="ＭＳ Ｐゴシック" w:eastAsia="ＭＳ Ｐゴシック" w:hAnsi="ＭＳ Ｐゴシック" w:hint="eastAsia"/>
          <w:color w:val="000000" w:themeColor="text1"/>
          <w:szCs w:val="21"/>
        </w:rPr>
        <w:t>することによって</w:t>
      </w:r>
      <w:r w:rsidR="00896F39" w:rsidRPr="00896F39">
        <w:rPr>
          <w:rFonts w:ascii="ＭＳ Ｐゴシック" w:eastAsia="ＭＳ Ｐゴシック" w:hAnsi="ＭＳ Ｐゴシック" w:hint="eastAsia"/>
          <w:color w:val="000000" w:themeColor="text1"/>
          <w:szCs w:val="21"/>
        </w:rPr>
        <w:t>、今後の治療方針・方法の検討に寄与する因子を探索</w:t>
      </w:r>
      <w:r w:rsidR="00896F39">
        <w:rPr>
          <w:rFonts w:ascii="ＭＳ Ｐゴシック" w:eastAsia="ＭＳ Ｐゴシック" w:hAnsi="ＭＳ Ｐゴシック" w:hint="eastAsia"/>
          <w:color w:val="000000" w:themeColor="text1"/>
          <w:szCs w:val="21"/>
        </w:rPr>
        <w:t>します</w:t>
      </w:r>
      <w:r w:rsidRPr="005D349D">
        <w:rPr>
          <w:rFonts w:ascii="ＭＳ Ｐゴシック" w:eastAsia="ＭＳ Ｐゴシック" w:hAnsi="ＭＳ Ｐゴシック"/>
          <w:color w:val="000000" w:themeColor="text1"/>
          <w:szCs w:val="21"/>
        </w:rPr>
        <w:t>。</w:t>
      </w:r>
    </w:p>
    <w:p w14:paraId="42BC7DAC" w14:textId="77777777" w:rsidR="00896F39" w:rsidRPr="007D10F3" w:rsidRDefault="00896F39" w:rsidP="00896F39">
      <w:pPr>
        <w:widowControl/>
        <w:spacing w:line="288" w:lineRule="auto"/>
        <w:ind w:firstLineChars="100" w:firstLine="220"/>
        <w:jc w:val="left"/>
        <w:rPr>
          <w:rFonts w:ascii="ＭＳ Ｐゴシック" w:eastAsia="ＭＳ Ｐゴシック" w:hAnsi="ＭＳ Ｐゴシック" w:cs="ＭＳ Ｐゴシック"/>
          <w:color w:val="000000" w:themeColor="text1"/>
          <w:kern w:val="0"/>
          <w:sz w:val="22"/>
        </w:rPr>
      </w:pPr>
    </w:p>
    <w:p w14:paraId="20C29B1C" w14:textId="77777777" w:rsidR="00B43AD4" w:rsidRPr="00B43AD4" w:rsidRDefault="00DF7A68" w:rsidP="00DF7A68">
      <w:pPr>
        <w:pStyle w:val="a7"/>
        <w:widowControl/>
        <w:numPr>
          <w:ilvl w:val="0"/>
          <w:numId w:val="5"/>
        </w:numPr>
        <w:spacing w:line="288" w:lineRule="auto"/>
        <w:jc w:val="left"/>
        <w:rPr>
          <w:rFonts w:ascii="ＭＳ Ｐゴシック" w:eastAsia="ＭＳ Ｐゴシック" w:hAnsi="ＭＳ Ｐゴシック" w:cs="ＭＳ Ｐゴシック"/>
          <w:color w:val="000000" w:themeColor="text1"/>
          <w:kern w:val="0"/>
          <w:szCs w:val="21"/>
        </w:rPr>
      </w:pPr>
      <w:r w:rsidRPr="009F04C1">
        <w:rPr>
          <w:rFonts w:ascii="ＭＳ Ｐゴシック" w:eastAsia="ＭＳ Ｐゴシック" w:hAnsi="ＭＳ Ｐゴシック" w:hint="eastAsia"/>
          <w:color w:val="000000" w:themeColor="text1"/>
          <w:kern w:val="24"/>
          <w:szCs w:val="21"/>
        </w:rPr>
        <w:t>研究対象について</w:t>
      </w:r>
    </w:p>
    <w:p w14:paraId="5121F6B7" w14:textId="23EEF1E5" w:rsidR="00292EF2" w:rsidRPr="00B43AD4" w:rsidRDefault="00896F39" w:rsidP="00B43AD4">
      <w:pPr>
        <w:widowControl/>
        <w:spacing w:line="288" w:lineRule="auto"/>
        <w:ind w:firstLineChars="100" w:firstLine="210"/>
        <w:jc w:val="left"/>
        <w:rPr>
          <w:rFonts w:ascii="ＭＳ Ｐゴシック" w:eastAsia="ＭＳ Ｐゴシック" w:hAnsi="ＭＳ Ｐゴシック"/>
          <w:color w:val="000000" w:themeColor="text1"/>
          <w:szCs w:val="21"/>
        </w:rPr>
      </w:pPr>
      <w:r w:rsidRPr="00FB4337">
        <w:rPr>
          <w:rFonts w:ascii="ＭＳ Ｐゴシック" w:eastAsia="ＭＳ Ｐゴシック" w:hAnsi="ＭＳ Ｐゴシック"/>
          <w:color w:val="000000" w:themeColor="text1"/>
          <w:szCs w:val="21"/>
        </w:rPr>
        <w:t>2020年11月30日～2025年9月9日</w:t>
      </w:r>
      <w:r w:rsidR="00DF7A68" w:rsidRPr="00B43AD4">
        <w:rPr>
          <w:rFonts w:ascii="ＭＳ Ｐゴシック" w:eastAsia="ＭＳ Ｐゴシック" w:hAnsi="ＭＳ Ｐゴシック" w:hint="eastAsia"/>
          <w:color w:val="000000" w:themeColor="text1"/>
          <w:szCs w:val="21"/>
        </w:rPr>
        <w:t>の</w:t>
      </w:r>
      <w:r w:rsidR="005D349D" w:rsidRPr="00B43AD4">
        <w:rPr>
          <w:rFonts w:ascii="ＭＳ Ｐゴシック" w:eastAsia="ＭＳ Ｐゴシック" w:hAnsi="ＭＳ Ｐゴシック" w:hint="eastAsia"/>
          <w:color w:val="000000" w:themeColor="text1"/>
          <w:szCs w:val="21"/>
        </w:rPr>
        <w:t>期間に、</w:t>
      </w:r>
      <w:r w:rsidR="00DF7A68" w:rsidRPr="00B43AD4">
        <w:rPr>
          <w:rFonts w:ascii="ＭＳ Ｐゴシック" w:eastAsia="ＭＳ Ｐゴシック" w:hAnsi="ＭＳ Ｐゴシック" w:hint="eastAsia"/>
          <w:color w:val="000000" w:themeColor="text1"/>
          <w:szCs w:val="21"/>
        </w:rPr>
        <w:t>当院で</w:t>
      </w:r>
      <w:r w:rsidRPr="00B43AD4">
        <w:rPr>
          <w:rFonts w:ascii="ＭＳ Ｐゴシック" w:eastAsia="ＭＳ Ｐゴシック" w:hAnsi="ＭＳ Ｐゴシック" w:hint="eastAsia"/>
          <w:color w:val="000000" w:themeColor="text1"/>
          <w:szCs w:val="21"/>
        </w:rPr>
        <w:t>血管肉腫</w:t>
      </w:r>
      <w:r w:rsidR="009F04C1" w:rsidRPr="00B43AD4">
        <w:rPr>
          <w:rFonts w:ascii="ＭＳ Ｐゴシック" w:eastAsia="ＭＳ Ｐゴシック" w:hAnsi="ＭＳ Ｐゴシック" w:hint="eastAsia"/>
          <w:color w:val="000000" w:themeColor="text1"/>
          <w:szCs w:val="21"/>
        </w:rPr>
        <w:t>に対して</w:t>
      </w:r>
      <w:r w:rsidRPr="00B43AD4">
        <w:rPr>
          <w:rFonts w:ascii="ＭＳ Ｐゴシック" w:eastAsia="ＭＳ Ｐゴシック" w:hAnsi="ＭＳ Ｐゴシック" w:hint="eastAsia"/>
          <w:color w:val="000000" w:themeColor="text1"/>
          <w:szCs w:val="21"/>
        </w:rPr>
        <w:t>根治的放射線治療を</w:t>
      </w:r>
      <w:r w:rsidR="009F04C1" w:rsidRPr="00B43AD4">
        <w:rPr>
          <w:rFonts w:ascii="ＭＳ Ｐゴシック" w:eastAsia="ＭＳ Ｐゴシック" w:hAnsi="ＭＳ Ｐゴシック"/>
          <w:color w:val="000000" w:themeColor="text1"/>
          <w:szCs w:val="21"/>
        </w:rPr>
        <w:t>受けた</w:t>
      </w:r>
      <w:r w:rsidR="009F04C1" w:rsidRPr="00B43AD4">
        <w:rPr>
          <w:rFonts w:ascii="ＭＳ Ｐゴシック" w:eastAsia="ＭＳ Ｐゴシック" w:hAnsi="ＭＳ Ｐゴシック" w:hint="eastAsia"/>
          <w:color w:val="000000" w:themeColor="text1"/>
          <w:szCs w:val="21"/>
        </w:rPr>
        <w:t>方が</w:t>
      </w:r>
      <w:r w:rsidR="00DF7A68" w:rsidRPr="00B43AD4">
        <w:rPr>
          <w:rFonts w:ascii="ＭＳ Ｐゴシック" w:eastAsia="ＭＳ Ｐゴシック" w:hAnsi="ＭＳ Ｐゴシック" w:hint="eastAsia"/>
          <w:color w:val="000000" w:themeColor="text1"/>
          <w:szCs w:val="21"/>
        </w:rPr>
        <w:t>対象となります。</w:t>
      </w:r>
    </w:p>
    <w:p w14:paraId="41DCE12E" w14:textId="77777777" w:rsidR="00292EF2" w:rsidRPr="007D10F3" w:rsidRDefault="00292EF2" w:rsidP="00292EF2">
      <w:pPr>
        <w:widowControl/>
        <w:spacing w:line="288" w:lineRule="auto"/>
        <w:ind w:firstLine="420"/>
        <w:jc w:val="left"/>
        <w:rPr>
          <w:rFonts w:ascii="ＭＳ Ｐゴシック" w:eastAsia="ＭＳ Ｐゴシック" w:hAnsi="ＭＳ Ｐゴシック" w:cs="ＭＳ Ｐゴシック"/>
          <w:color w:val="000000" w:themeColor="text1"/>
          <w:kern w:val="0"/>
          <w:szCs w:val="21"/>
        </w:rPr>
      </w:pPr>
    </w:p>
    <w:p w14:paraId="36DF9E43" w14:textId="1FC9443E" w:rsidR="00DF7A68" w:rsidRPr="003F48F6" w:rsidRDefault="00DF7A68" w:rsidP="00437470">
      <w:pPr>
        <w:pStyle w:val="a7"/>
        <w:widowControl/>
        <w:numPr>
          <w:ilvl w:val="0"/>
          <w:numId w:val="5"/>
        </w:numPr>
        <w:spacing w:line="288" w:lineRule="auto"/>
        <w:jc w:val="left"/>
        <w:rPr>
          <w:rFonts w:ascii="ＭＳ Ｐゴシック" w:eastAsia="ＭＳ Ｐゴシック" w:hAnsi="ＭＳ Ｐゴシック" w:cs="ＭＳ Ｐゴシック"/>
          <w:color w:val="000000" w:themeColor="text1"/>
          <w:kern w:val="0"/>
          <w:szCs w:val="21"/>
          <w:lang w:eastAsia="zh-TW"/>
        </w:rPr>
      </w:pPr>
      <w:r w:rsidRPr="003F48F6">
        <w:rPr>
          <w:rFonts w:ascii="ＭＳ Ｐゴシック" w:eastAsia="ＭＳ Ｐゴシック" w:hAnsi="ＭＳ Ｐゴシック" w:hint="eastAsia"/>
          <w:color w:val="000000" w:themeColor="text1"/>
          <w:kern w:val="24"/>
          <w:szCs w:val="21"/>
          <w:lang w:eastAsia="zh-TW"/>
        </w:rPr>
        <w:t>研究実施期間</w:t>
      </w:r>
    </w:p>
    <w:p w14:paraId="42733072" w14:textId="0312BCAD" w:rsidR="005D349D" w:rsidRPr="005D349D" w:rsidRDefault="00DF7A68" w:rsidP="005D349D">
      <w:pPr>
        <w:rPr>
          <w:rFonts w:ascii="ＭＳ Ｐゴシック" w:eastAsia="ＭＳ Ｐゴシック" w:hAnsi="ＭＳ Ｐゴシック"/>
          <w:color w:val="000000" w:themeColor="text1"/>
          <w:kern w:val="24"/>
          <w:szCs w:val="21"/>
        </w:rPr>
      </w:pPr>
      <w:r w:rsidRPr="003F48F6">
        <w:rPr>
          <w:rFonts w:ascii="ＭＳ Ｐゴシック" w:eastAsia="ＭＳ Ｐゴシック" w:hAnsi="ＭＳ Ｐゴシック" w:hint="eastAsia"/>
          <w:color w:val="000000" w:themeColor="text1"/>
          <w:kern w:val="24"/>
          <w:szCs w:val="21"/>
        </w:rPr>
        <w:t xml:space="preserve">  </w:t>
      </w:r>
      <w:r w:rsidR="005D349D" w:rsidRPr="005D349D">
        <w:rPr>
          <w:rFonts w:ascii="ＭＳ Ｐゴシック" w:eastAsia="ＭＳ Ｐゴシック" w:hAnsi="ＭＳ Ｐゴシック" w:hint="eastAsia"/>
          <w:color w:val="000000" w:themeColor="text1"/>
          <w:kern w:val="24"/>
          <w:szCs w:val="21"/>
        </w:rPr>
        <w:t>本研究は、</w:t>
      </w:r>
      <w:r w:rsidR="00571DBA">
        <w:rPr>
          <w:rFonts w:ascii="ＭＳ Ｐゴシック" w:eastAsia="ＭＳ Ｐゴシック" w:hAnsi="ＭＳ Ｐゴシック" w:hint="eastAsia"/>
          <w:color w:val="000000" w:themeColor="text1"/>
          <w:kern w:val="24"/>
          <w:szCs w:val="21"/>
        </w:rPr>
        <w:t>学長</w:t>
      </w:r>
      <w:r w:rsidR="005D349D" w:rsidRPr="005D349D">
        <w:rPr>
          <w:rFonts w:ascii="ＭＳ Ｐゴシック" w:eastAsia="ＭＳ Ｐゴシック" w:hAnsi="ＭＳ Ｐゴシック" w:hint="eastAsia"/>
          <w:color w:val="000000" w:themeColor="text1"/>
          <w:kern w:val="24"/>
          <w:szCs w:val="21"/>
        </w:rPr>
        <w:t>承認後から、</w:t>
      </w:r>
      <w:r w:rsidR="005D349D" w:rsidRPr="005D349D">
        <w:rPr>
          <w:rFonts w:ascii="ＭＳ Ｐゴシック" w:eastAsia="ＭＳ Ｐゴシック" w:hAnsi="ＭＳ Ｐゴシック"/>
          <w:color w:val="000000" w:themeColor="text1"/>
          <w:kern w:val="24"/>
          <w:szCs w:val="21"/>
        </w:rPr>
        <w:t>202</w:t>
      </w:r>
      <w:r w:rsidR="00896F39">
        <w:rPr>
          <w:rFonts w:ascii="ＭＳ Ｐゴシック" w:eastAsia="ＭＳ Ｐゴシック" w:hAnsi="ＭＳ Ｐゴシック" w:hint="eastAsia"/>
          <w:color w:val="000000" w:themeColor="text1"/>
          <w:kern w:val="24"/>
          <w:szCs w:val="21"/>
        </w:rPr>
        <w:t>6</w:t>
      </w:r>
      <w:r w:rsidR="005D349D" w:rsidRPr="005D349D">
        <w:rPr>
          <w:rFonts w:ascii="ＭＳ Ｐゴシック" w:eastAsia="ＭＳ Ｐゴシック" w:hAnsi="ＭＳ Ｐゴシック"/>
          <w:color w:val="000000" w:themeColor="text1"/>
          <w:kern w:val="24"/>
          <w:szCs w:val="21"/>
        </w:rPr>
        <w:t>年1</w:t>
      </w:r>
      <w:r w:rsidR="00EF6946">
        <w:rPr>
          <w:rFonts w:ascii="ＭＳ Ｐゴシック" w:eastAsia="ＭＳ Ｐゴシック" w:hAnsi="ＭＳ Ｐゴシック" w:hint="eastAsia"/>
          <w:color w:val="000000" w:themeColor="text1"/>
          <w:kern w:val="24"/>
          <w:szCs w:val="21"/>
        </w:rPr>
        <w:t>2</w:t>
      </w:r>
      <w:r w:rsidR="005D349D" w:rsidRPr="005D349D">
        <w:rPr>
          <w:rFonts w:ascii="ＭＳ Ｐゴシック" w:eastAsia="ＭＳ Ｐゴシック" w:hAnsi="ＭＳ Ｐゴシック"/>
          <w:color w:val="000000" w:themeColor="text1"/>
          <w:kern w:val="24"/>
          <w:szCs w:val="21"/>
        </w:rPr>
        <w:t>月31日まで実施いたします。</w:t>
      </w:r>
    </w:p>
    <w:p w14:paraId="0559956D" w14:textId="77777777" w:rsidR="00292EF2" w:rsidRPr="007D10F3" w:rsidRDefault="00292EF2" w:rsidP="00DF7A68">
      <w:pPr>
        <w:rPr>
          <w:rFonts w:ascii="ＭＳ Ｐゴシック" w:eastAsia="ＭＳ Ｐゴシック" w:hAnsi="ＭＳ Ｐゴシック"/>
          <w:color w:val="000000" w:themeColor="text1"/>
          <w:kern w:val="24"/>
          <w:szCs w:val="21"/>
        </w:rPr>
      </w:pPr>
    </w:p>
    <w:p w14:paraId="19E5B553" w14:textId="77777777" w:rsidR="00B43AD4" w:rsidRPr="00B43AD4" w:rsidRDefault="00DF7A68" w:rsidP="00B43AD4">
      <w:pPr>
        <w:pStyle w:val="a7"/>
        <w:widowControl/>
        <w:numPr>
          <w:ilvl w:val="0"/>
          <w:numId w:val="5"/>
        </w:numPr>
        <w:spacing w:line="288" w:lineRule="auto"/>
        <w:jc w:val="left"/>
        <w:rPr>
          <w:rFonts w:ascii="ＭＳ Ｐゴシック" w:eastAsia="ＭＳ Ｐゴシック" w:hAnsi="ＭＳ Ｐゴシック" w:cs="ＭＳ Ｐゴシック"/>
          <w:color w:val="000000" w:themeColor="text1"/>
          <w:kern w:val="0"/>
          <w:szCs w:val="21"/>
        </w:rPr>
      </w:pPr>
      <w:r w:rsidRPr="00CA1B15">
        <w:rPr>
          <w:rFonts w:ascii="ＭＳ Ｐゴシック" w:eastAsia="ＭＳ Ｐゴシック" w:hAnsi="ＭＳ Ｐゴシック" w:hint="eastAsia"/>
          <w:color w:val="000000" w:themeColor="text1"/>
          <w:kern w:val="24"/>
          <w:szCs w:val="21"/>
        </w:rPr>
        <w:t>抽出項目</w:t>
      </w:r>
    </w:p>
    <w:p w14:paraId="0D702B6B" w14:textId="52080CF3" w:rsidR="00292EF2" w:rsidRPr="00B43AD4" w:rsidRDefault="005D349D" w:rsidP="00B43AD4">
      <w:pPr>
        <w:widowControl/>
        <w:spacing w:line="288" w:lineRule="auto"/>
        <w:ind w:firstLineChars="100" w:firstLine="210"/>
        <w:jc w:val="left"/>
        <w:rPr>
          <w:rFonts w:ascii="ＭＳ Ｐゴシック" w:eastAsia="ＭＳ Ｐゴシック" w:hAnsi="ＭＳ Ｐゴシック" w:cs="ＭＳ Ｐゴシック"/>
          <w:color w:val="000000" w:themeColor="text1"/>
          <w:kern w:val="0"/>
          <w:szCs w:val="21"/>
        </w:rPr>
      </w:pPr>
      <w:r w:rsidRPr="00B43AD4">
        <w:rPr>
          <w:rFonts w:ascii="ＭＳ Ｐゴシック" w:eastAsia="ＭＳ Ｐゴシック" w:hAnsi="ＭＳ Ｐゴシック" w:hint="eastAsia"/>
          <w:color w:val="000000" w:themeColor="text1"/>
        </w:rPr>
        <w:t>本研究では、以下の情報を利用させていただきます。：</w:t>
      </w:r>
      <w:r w:rsidR="00896F39" w:rsidRPr="00B43AD4">
        <w:rPr>
          <w:rFonts w:ascii="ＭＳ Ｐゴシック" w:eastAsia="ＭＳ Ｐゴシック" w:hAnsi="ＭＳ Ｐゴシック"/>
          <w:color w:val="000000" w:themeColor="text1"/>
        </w:rPr>
        <w:t>診断名、放射線治療の部位、放射線治療の分割回数、照射時年齢、性別、標的径、照射期間、照射方法、線種、エネルギー、使用したボーラス・固定具の有無や種類、併用化学療法、放射線有害事象、増悪・転移の有無・時期、生存状況、死亡時期</w:t>
      </w:r>
    </w:p>
    <w:p w14:paraId="58A5EECB" w14:textId="77777777" w:rsidR="00896F39" w:rsidRPr="007D10F3" w:rsidRDefault="00896F39" w:rsidP="00896F39">
      <w:pPr>
        <w:ind w:leftChars="159" w:left="334"/>
        <w:rPr>
          <w:rFonts w:ascii="ＭＳ Ｐゴシック" w:eastAsia="ＭＳ Ｐゴシック" w:hAnsi="ＭＳ Ｐゴシック"/>
          <w:color w:val="000000" w:themeColor="text1"/>
          <w:kern w:val="24"/>
          <w:szCs w:val="21"/>
        </w:rPr>
      </w:pPr>
    </w:p>
    <w:p w14:paraId="5889E27D" w14:textId="5F6A7A84" w:rsidR="00DF7A68" w:rsidRPr="005D349D" w:rsidRDefault="00DF7A68" w:rsidP="005D349D">
      <w:pPr>
        <w:pStyle w:val="a7"/>
        <w:widowControl/>
        <w:numPr>
          <w:ilvl w:val="0"/>
          <w:numId w:val="5"/>
        </w:numPr>
        <w:spacing w:line="288" w:lineRule="auto"/>
        <w:jc w:val="left"/>
        <w:rPr>
          <w:rFonts w:ascii="ＭＳ Ｐゴシック" w:eastAsia="ＭＳ Ｐゴシック" w:hAnsi="ＭＳ Ｐゴシック" w:cs="ＭＳ Ｐゴシック"/>
          <w:color w:val="000000" w:themeColor="text1"/>
          <w:kern w:val="0"/>
          <w:szCs w:val="21"/>
        </w:rPr>
      </w:pPr>
      <w:r w:rsidRPr="005D349D">
        <w:rPr>
          <w:rFonts w:ascii="ＭＳ Ｐゴシック" w:eastAsia="ＭＳ Ｐゴシック" w:hAnsi="ＭＳ Ｐゴシック" w:hint="eastAsia"/>
          <w:color w:val="000000" w:themeColor="text1"/>
          <w:kern w:val="24"/>
          <w:szCs w:val="21"/>
        </w:rPr>
        <w:t>個人情報等の保護について</w:t>
      </w:r>
    </w:p>
    <w:p w14:paraId="35554170" w14:textId="0D1CCD1C" w:rsidR="005D349D" w:rsidRDefault="005D349D" w:rsidP="00B43AD4">
      <w:pPr>
        <w:widowControl/>
        <w:spacing w:line="288" w:lineRule="auto"/>
        <w:ind w:firstLineChars="100" w:firstLine="210"/>
        <w:rPr>
          <w:rFonts w:ascii="ＭＳ Ｐゴシック" w:eastAsia="ＭＳ Ｐゴシック" w:hAnsi="ＭＳ Ｐゴシック"/>
          <w:color w:val="000000" w:themeColor="text1"/>
          <w:kern w:val="24"/>
          <w:szCs w:val="21"/>
        </w:rPr>
      </w:pPr>
      <w:r w:rsidRPr="005D349D">
        <w:rPr>
          <w:rFonts w:ascii="ＭＳ Ｐゴシック" w:eastAsia="ＭＳ Ｐゴシック" w:hAnsi="ＭＳ Ｐゴシック" w:hint="eastAsia"/>
          <w:color w:val="000000" w:themeColor="text1"/>
          <w:kern w:val="24"/>
          <w:szCs w:val="21"/>
        </w:rPr>
        <w:t>本研究では、研究の対象となる患者さんを登録する際に個別の識別コードを付し、氏名など個人を特定できる情報とは切り離して取り扱います。個人情報と識別コードの</w:t>
      </w:r>
      <w:r w:rsidR="0097230F">
        <w:rPr>
          <w:rFonts w:ascii="ＭＳ Ｐゴシック" w:eastAsia="ＭＳ Ｐゴシック" w:hAnsi="ＭＳ Ｐゴシック" w:hint="eastAsia"/>
          <w:color w:val="000000" w:themeColor="text1"/>
          <w:kern w:val="24"/>
          <w:szCs w:val="21"/>
        </w:rPr>
        <w:t>照合表</w:t>
      </w:r>
      <w:r w:rsidRPr="005D349D">
        <w:rPr>
          <w:rFonts w:ascii="ＭＳ Ｐゴシック" w:eastAsia="ＭＳ Ｐゴシック" w:hAnsi="ＭＳ Ｐゴシック" w:hint="eastAsia"/>
          <w:color w:val="000000" w:themeColor="text1"/>
          <w:kern w:val="24"/>
          <w:szCs w:val="21"/>
        </w:rPr>
        <w:t>は、個人情報管理者が管理し、放射線治療学医局の鍵付きの棚で厳重に保管いたします。また、本研究で得られた資料や情報が外部に漏えいすることのないよう、十分に注意を払って取り扱います。</w:t>
      </w:r>
    </w:p>
    <w:p w14:paraId="5353A2B9" w14:textId="77777777" w:rsidR="00B43AD4" w:rsidRDefault="00B43AD4" w:rsidP="00B43AD4">
      <w:pPr>
        <w:widowControl/>
        <w:spacing w:line="288" w:lineRule="auto"/>
        <w:ind w:firstLineChars="100" w:firstLine="210"/>
        <w:rPr>
          <w:rFonts w:ascii="ＭＳ Ｐゴシック" w:eastAsia="ＭＳ Ｐゴシック" w:hAnsi="ＭＳ Ｐゴシック"/>
          <w:color w:val="000000" w:themeColor="text1"/>
          <w:kern w:val="24"/>
          <w:szCs w:val="21"/>
        </w:rPr>
      </w:pPr>
    </w:p>
    <w:p w14:paraId="1298674B" w14:textId="77777777" w:rsidR="00292EF2" w:rsidRPr="007D10F3" w:rsidRDefault="00292EF2"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p>
    <w:p w14:paraId="02DDBC7C" w14:textId="77777777" w:rsidR="00B43AD4" w:rsidRDefault="005D349D" w:rsidP="00B43AD4">
      <w:pPr>
        <w:pStyle w:val="a7"/>
        <w:widowControl/>
        <w:numPr>
          <w:ilvl w:val="0"/>
          <w:numId w:val="5"/>
        </w:numPr>
        <w:spacing w:line="288" w:lineRule="auto"/>
        <w:rPr>
          <w:rFonts w:ascii="ＭＳ Ｐゴシック" w:eastAsia="ＭＳ Ｐゴシック" w:hAnsi="ＭＳ Ｐゴシック"/>
          <w:color w:val="000000" w:themeColor="text1"/>
          <w:kern w:val="24"/>
          <w:szCs w:val="21"/>
        </w:rPr>
      </w:pPr>
      <w:r w:rsidRPr="005D349D">
        <w:rPr>
          <w:rFonts w:ascii="ＭＳ Ｐゴシック" w:eastAsia="ＭＳ Ｐゴシック" w:hAnsi="ＭＳ Ｐゴシック" w:hint="eastAsia"/>
          <w:color w:val="000000" w:themeColor="text1"/>
          <w:kern w:val="24"/>
          <w:szCs w:val="21"/>
        </w:rPr>
        <w:t>研究結果の公表について</w:t>
      </w:r>
    </w:p>
    <w:p w14:paraId="2D3BFAFB" w14:textId="62661FC5" w:rsidR="005D349D" w:rsidRPr="00B43AD4" w:rsidRDefault="005D349D" w:rsidP="00B43AD4">
      <w:pPr>
        <w:widowControl/>
        <w:spacing w:line="288" w:lineRule="auto"/>
        <w:ind w:firstLineChars="100" w:firstLine="210"/>
        <w:rPr>
          <w:rFonts w:ascii="ＭＳ Ｐゴシック" w:eastAsia="ＭＳ Ｐゴシック" w:hAnsi="ＭＳ Ｐゴシック"/>
          <w:color w:val="000000" w:themeColor="text1"/>
          <w:kern w:val="24"/>
          <w:szCs w:val="21"/>
        </w:rPr>
      </w:pPr>
      <w:r w:rsidRPr="00B43AD4">
        <w:rPr>
          <w:rFonts w:ascii="ＭＳ Ｐゴシック" w:eastAsia="ＭＳ Ｐゴシック" w:hAnsi="ＭＳ Ｐゴシック" w:hint="eastAsia"/>
          <w:color w:val="000000" w:themeColor="text1"/>
          <w:kern w:val="24"/>
          <w:szCs w:val="21"/>
        </w:rPr>
        <w:lastRenderedPageBreak/>
        <w:t>本研究の結果は、医学雑誌や学会などで発表する予定です。その際も、個人を特定できるような情報は一切含まれませんのでご安心ください。</w:t>
      </w:r>
    </w:p>
    <w:p w14:paraId="5D025B51" w14:textId="77777777" w:rsidR="005D349D" w:rsidRPr="005D349D" w:rsidRDefault="005D349D" w:rsidP="005D349D">
      <w:pPr>
        <w:pStyle w:val="a7"/>
        <w:widowControl/>
        <w:spacing w:line="288" w:lineRule="auto"/>
        <w:ind w:left="360"/>
        <w:jc w:val="left"/>
        <w:rPr>
          <w:rFonts w:ascii="ＭＳ Ｐゴシック" w:eastAsia="ＭＳ Ｐゴシック" w:hAnsi="ＭＳ Ｐゴシック" w:cs="ＭＳ Ｐゴシック"/>
          <w:color w:val="000000" w:themeColor="text1"/>
          <w:kern w:val="0"/>
          <w:szCs w:val="21"/>
        </w:rPr>
      </w:pPr>
    </w:p>
    <w:p w14:paraId="4DB073B4" w14:textId="11D2BF52" w:rsidR="00DF7A68" w:rsidRPr="005D349D" w:rsidRDefault="00DF7A68" w:rsidP="005D349D">
      <w:pPr>
        <w:pStyle w:val="a7"/>
        <w:widowControl/>
        <w:numPr>
          <w:ilvl w:val="0"/>
          <w:numId w:val="5"/>
        </w:numPr>
        <w:spacing w:line="288" w:lineRule="auto"/>
        <w:jc w:val="left"/>
        <w:rPr>
          <w:rFonts w:ascii="ＭＳ Ｐゴシック" w:eastAsia="ＭＳ Ｐゴシック" w:hAnsi="ＭＳ Ｐゴシック" w:cs="ＭＳ Ｐゴシック"/>
          <w:color w:val="000000" w:themeColor="text1"/>
          <w:kern w:val="0"/>
          <w:szCs w:val="21"/>
        </w:rPr>
      </w:pPr>
      <w:r w:rsidRPr="005D349D">
        <w:rPr>
          <w:rFonts w:ascii="ＭＳ Ｐゴシック" w:eastAsia="ＭＳ Ｐゴシック" w:hAnsi="ＭＳ Ｐゴシック" w:hint="eastAsia"/>
          <w:color w:val="000000" w:themeColor="text1"/>
          <w:kern w:val="24"/>
          <w:szCs w:val="21"/>
        </w:rPr>
        <w:t>問い合わせ先・相談窓口</w:t>
      </w:r>
    </w:p>
    <w:p w14:paraId="1C18660B" w14:textId="44AE00E4" w:rsidR="007830E0" w:rsidRPr="005D349D" w:rsidRDefault="005D349D" w:rsidP="005D349D">
      <w:pPr>
        <w:pStyle w:val="a7"/>
        <w:widowControl/>
        <w:spacing w:line="288" w:lineRule="auto"/>
        <w:ind w:left="360"/>
        <w:jc w:val="left"/>
        <w:rPr>
          <w:rFonts w:ascii="ＭＳ Ｐゴシック" w:eastAsia="ＭＳ Ｐゴシック" w:hAnsi="ＭＳ Ｐゴシック" w:cs="ＭＳ Ｐゴシック"/>
          <w:color w:val="000000" w:themeColor="text1"/>
          <w:kern w:val="0"/>
          <w:szCs w:val="21"/>
        </w:rPr>
      </w:pPr>
      <w:r w:rsidRPr="005D349D">
        <w:rPr>
          <w:rFonts w:ascii="ＭＳ Ｐゴシック" w:eastAsia="ＭＳ Ｐゴシック" w:hAnsi="ＭＳ Ｐゴシック" w:cs="ＭＳ Ｐゴシック" w:hint="eastAsia"/>
          <w:color w:val="000000" w:themeColor="text1"/>
          <w:kern w:val="0"/>
          <w:szCs w:val="21"/>
        </w:rPr>
        <w:t>本研究に関してご質問やご不明な点がございましたら、下記までご連絡ください。</w:t>
      </w:r>
      <w:r>
        <w:rPr>
          <w:rFonts w:ascii="ＭＳ Ｐゴシック" w:eastAsia="ＭＳ Ｐゴシック" w:hAnsi="ＭＳ Ｐゴシック" w:cs="ＭＳ Ｐゴシック"/>
          <w:color w:val="000000" w:themeColor="text1"/>
          <w:kern w:val="0"/>
          <w:szCs w:val="21"/>
        </w:rPr>
        <w:br/>
      </w:r>
      <w:r>
        <w:rPr>
          <w:rFonts w:ascii="ＭＳ Ｐゴシック" w:eastAsia="ＭＳ Ｐゴシック" w:hAnsi="ＭＳ Ｐゴシック"/>
          <w:color w:val="000000" w:themeColor="text1"/>
          <w:kern w:val="24"/>
          <w:szCs w:val="21"/>
        </w:rPr>
        <w:br/>
      </w:r>
      <w:r w:rsidR="00DF7A68" w:rsidRPr="007D10F3">
        <w:rPr>
          <w:rFonts w:ascii="ＭＳ Ｐゴシック" w:eastAsia="ＭＳ Ｐゴシック" w:hAnsi="ＭＳ Ｐゴシック" w:hint="eastAsia"/>
          <w:color w:val="000000" w:themeColor="text1"/>
          <w:kern w:val="24"/>
          <w:szCs w:val="21"/>
        </w:rPr>
        <w:t>聖マリアンナ医科大学</w:t>
      </w:r>
      <w:r w:rsidR="003907E0" w:rsidRPr="007D10F3">
        <w:rPr>
          <w:rFonts w:ascii="ＭＳ Ｐゴシック" w:eastAsia="ＭＳ Ｐゴシック" w:hAnsi="ＭＳ Ｐゴシック" w:hint="eastAsia"/>
          <w:color w:val="000000" w:themeColor="text1"/>
          <w:kern w:val="24"/>
          <w:szCs w:val="21"/>
        </w:rPr>
        <w:t>病院</w:t>
      </w:r>
      <w:r w:rsidR="00DF7A68" w:rsidRPr="007D10F3">
        <w:rPr>
          <w:rFonts w:ascii="ＭＳ Ｐゴシック" w:eastAsia="ＭＳ Ｐゴシック" w:hAnsi="ＭＳ Ｐゴシック" w:hint="eastAsia"/>
          <w:color w:val="000000" w:themeColor="text1"/>
          <w:kern w:val="24"/>
          <w:szCs w:val="21"/>
        </w:rPr>
        <w:t xml:space="preserve">　部署名：</w:t>
      </w:r>
      <w:r w:rsidR="007830E0" w:rsidRPr="007D10F3">
        <w:rPr>
          <w:rFonts w:ascii="ＭＳ Ｐゴシック" w:eastAsia="ＭＳ Ｐゴシック" w:hAnsi="ＭＳ Ｐゴシック" w:hint="eastAsia"/>
          <w:color w:val="000000" w:themeColor="text1"/>
          <w:kern w:val="24"/>
          <w:szCs w:val="21"/>
        </w:rPr>
        <w:t>放射線治療科</w:t>
      </w:r>
      <w:r w:rsidR="00DF7A68" w:rsidRPr="007D10F3">
        <w:rPr>
          <w:rFonts w:ascii="ＭＳ Ｐゴシック" w:eastAsia="ＭＳ Ｐゴシック" w:hAnsi="ＭＳ Ｐゴシック" w:hint="eastAsia"/>
          <w:color w:val="000000" w:themeColor="text1"/>
          <w:kern w:val="24"/>
          <w:szCs w:val="21"/>
        </w:rPr>
        <w:t xml:space="preserve"> 　</w:t>
      </w:r>
      <w:r w:rsidR="000C6B1D" w:rsidRPr="007D10F3">
        <w:rPr>
          <w:rFonts w:ascii="ＭＳ Ｐゴシック" w:eastAsia="ＭＳ Ｐゴシック" w:hAnsi="ＭＳ Ｐゴシック" w:cs="ＭＳ Ｐゴシック"/>
          <w:color w:val="000000" w:themeColor="text1"/>
          <w:kern w:val="0"/>
          <w:szCs w:val="21"/>
        </w:rPr>
        <w:t xml:space="preserve"> </w:t>
      </w:r>
      <w:r>
        <w:rPr>
          <w:rFonts w:ascii="ＭＳ Ｐゴシック" w:eastAsia="ＭＳ Ｐゴシック" w:hAnsi="ＭＳ Ｐゴシック" w:cs="ＭＳ Ｐゴシック"/>
          <w:color w:val="000000" w:themeColor="text1"/>
          <w:kern w:val="0"/>
          <w:szCs w:val="21"/>
        </w:rPr>
        <w:br/>
      </w:r>
      <w:r w:rsidR="00DF7A68" w:rsidRPr="007D10F3">
        <w:rPr>
          <w:rFonts w:ascii="ＭＳ Ｐゴシック" w:eastAsia="ＭＳ Ｐゴシック" w:hAnsi="ＭＳ Ｐゴシック" w:hint="eastAsia"/>
          <w:color w:val="000000" w:themeColor="text1"/>
          <w:kern w:val="24"/>
          <w:szCs w:val="21"/>
        </w:rPr>
        <w:t>住所：〒216-8511　神奈川県川崎市宮前区菅生2-16-1</w:t>
      </w:r>
      <w:r>
        <w:rPr>
          <w:rFonts w:ascii="ＭＳ Ｐゴシック" w:eastAsia="ＭＳ Ｐゴシック" w:hAnsi="ＭＳ Ｐゴシック"/>
          <w:color w:val="000000" w:themeColor="text1"/>
          <w:kern w:val="24"/>
          <w:szCs w:val="21"/>
        </w:rPr>
        <w:br/>
      </w:r>
      <w:r w:rsidR="00DF7A68" w:rsidRPr="007D10F3">
        <w:rPr>
          <w:rFonts w:ascii="ＭＳ Ｐゴシック" w:eastAsia="ＭＳ Ｐゴシック" w:hAnsi="ＭＳ Ｐゴシック" w:hint="eastAsia"/>
          <w:color w:val="000000" w:themeColor="text1"/>
          <w:kern w:val="24"/>
          <w:szCs w:val="21"/>
        </w:rPr>
        <w:t xml:space="preserve">電話：044-977-8111(代表) </w:t>
      </w:r>
      <w:r w:rsidR="00350C3B" w:rsidRPr="007D10F3">
        <w:rPr>
          <w:rFonts w:ascii="ＭＳ Ｐゴシック" w:eastAsia="ＭＳ Ｐゴシック" w:hAnsi="ＭＳ Ｐゴシック" w:hint="eastAsia"/>
          <w:color w:val="000000" w:themeColor="text1"/>
          <w:kern w:val="24"/>
          <w:szCs w:val="21"/>
        </w:rPr>
        <w:t xml:space="preserve">　</w:t>
      </w:r>
      <w:r w:rsidR="000C6B1D" w:rsidRPr="007D10F3">
        <w:rPr>
          <w:rFonts w:ascii="ＭＳ Ｐゴシック" w:eastAsia="ＭＳ Ｐゴシック" w:hAnsi="ＭＳ Ｐゴシック" w:hint="eastAsia"/>
          <w:color w:val="000000" w:themeColor="text1"/>
          <w:kern w:val="24"/>
          <w:szCs w:val="21"/>
        </w:rPr>
        <w:t>内線番号</w:t>
      </w:r>
      <w:r w:rsidR="000C6B1D" w:rsidRPr="007E2637">
        <w:rPr>
          <w:rFonts w:ascii="ＭＳ Ｐゴシック" w:eastAsia="ＭＳ Ｐゴシック" w:hAnsi="ＭＳ Ｐゴシック" w:hint="eastAsia"/>
          <w:color w:val="000000" w:themeColor="text1"/>
          <w:kern w:val="24"/>
          <w:szCs w:val="21"/>
        </w:rPr>
        <w:t>：</w:t>
      </w:r>
      <w:r w:rsidR="00B43AD4" w:rsidRPr="007E2637">
        <w:rPr>
          <w:rFonts w:ascii="ＭＳ Ｐゴシック" w:eastAsia="ＭＳ Ｐゴシック" w:hAnsi="ＭＳ Ｐゴシック" w:hint="eastAsia"/>
          <w:color w:val="000000" w:themeColor="text1"/>
          <w:kern w:val="24"/>
          <w:szCs w:val="21"/>
        </w:rPr>
        <w:t>81353</w:t>
      </w:r>
      <w:r w:rsidRPr="007E2637">
        <w:rPr>
          <w:rFonts w:ascii="ＭＳ Ｐゴシック" w:eastAsia="ＭＳ Ｐゴシック" w:hAnsi="ＭＳ Ｐゴシック"/>
          <w:color w:val="000000" w:themeColor="text1"/>
          <w:kern w:val="24"/>
          <w:szCs w:val="21"/>
        </w:rPr>
        <w:br/>
      </w:r>
      <w:r w:rsidR="00DF7A68" w:rsidRPr="007E2637">
        <w:rPr>
          <w:rFonts w:ascii="ＭＳ Ｐゴシック" w:eastAsia="ＭＳ Ｐゴシック" w:hAnsi="ＭＳ Ｐゴシック" w:hint="eastAsia"/>
          <w:color w:val="000000" w:themeColor="text1"/>
          <w:kern w:val="24"/>
          <w:szCs w:val="21"/>
        </w:rPr>
        <w:t xml:space="preserve">担当医師： </w:t>
      </w:r>
      <w:r w:rsidR="00B43AD4" w:rsidRPr="007E2637">
        <w:rPr>
          <w:rFonts w:ascii="ＭＳ Ｐゴシック" w:eastAsia="ＭＳ Ｐゴシック" w:hAnsi="ＭＳ Ｐゴシック" w:hint="eastAsia"/>
          <w:color w:val="000000" w:themeColor="text1"/>
          <w:kern w:val="24"/>
          <w:szCs w:val="21"/>
        </w:rPr>
        <w:t>小西　秀弥</w:t>
      </w:r>
      <w:r w:rsidRPr="007E2637">
        <w:rPr>
          <w:rFonts w:ascii="ＭＳ Ｐゴシック" w:eastAsia="ＭＳ Ｐゴシック" w:hAnsi="ＭＳ Ｐゴシック"/>
          <w:color w:val="000000" w:themeColor="text1"/>
          <w:kern w:val="24"/>
          <w:szCs w:val="21"/>
        </w:rPr>
        <w:br/>
      </w:r>
      <w:r w:rsidR="00DF7A68" w:rsidRPr="007E2637">
        <w:rPr>
          <w:rFonts w:ascii="ＭＳ Ｐゴシック" w:eastAsia="ＭＳ Ｐゴシック" w:hAnsi="ＭＳ Ｐゴシック" w:hint="eastAsia"/>
          <w:color w:val="000000" w:themeColor="text1"/>
          <w:kern w:val="24"/>
          <w:szCs w:val="21"/>
        </w:rPr>
        <w:t xml:space="preserve">対応時間： </w:t>
      </w:r>
      <w:r w:rsidR="007830E0" w:rsidRPr="007E2637">
        <w:rPr>
          <w:rFonts w:ascii="ＭＳ Ｐゴシック" w:eastAsia="ＭＳ Ｐゴシック" w:hAnsi="ＭＳ Ｐゴシック" w:hint="eastAsia"/>
          <w:color w:val="000000" w:themeColor="text1"/>
          <w:kern w:val="24"/>
          <w:szCs w:val="21"/>
        </w:rPr>
        <w:t>平日 8:30-17:00</w:t>
      </w:r>
      <w:r w:rsidR="007830E0" w:rsidRPr="007D10F3">
        <w:rPr>
          <w:rFonts w:ascii="ＭＳ Ｐゴシック" w:eastAsia="ＭＳ Ｐゴシック" w:hAnsi="ＭＳ Ｐゴシック" w:hint="eastAsia"/>
          <w:color w:val="000000" w:themeColor="text1"/>
          <w:kern w:val="24"/>
          <w:szCs w:val="21"/>
        </w:rPr>
        <w:t xml:space="preserve"> </w:t>
      </w:r>
    </w:p>
    <w:p w14:paraId="7A36B6F5" w14:textId="77777777" w:rsidR="00292EF2" w:rsidRPr="007D10F3" w:rsidRDefault="00292EF2" w:rsidP="00DF7A68">
      <w:pPr>
        <w:rPr>
          <w:rFonts w:ascii="ＭＳ Ｐゴシック" w:eastAsia="ＭＳ Ｐゴシック" w:hAnsi="ＭＳ Ｐゴシック"/>
          <w:color w:val="000000" w:themeColor="text1"/>
          <w:kern w:val="24"/>
          <w:szCs w:val="21"/>
        </w:rPr>
      </w:pPr>
    </w:p>
    <w:p w14:paraId="53511E97" w14:textId="397CF230" w:rsidR="00DF7A68" w:rsidRPr="008C2D0E" w:rsidRDefault="00DF7A68" w:rsidP="008C2D0E">
      <w:pPr>
        <w:pStyle w:val="Web"/>
        <w:spacing w:before="0" w:beforeAutospacing="0" w:after="0" w:afterAutospacing="0"/>
        <w:ind w:left="420" w:hangingChars="200" w:hanging="420"/>
        <w:rPr>
          <w:rFonts w:cstheme="minorBidi"/>
          <w:color w:val="000000" w:themeColor="text1"/>
          <w:kern w:val="24"/>
          <w:sz w:val="21"/>
          <w:szCs w:val="21"/>
        </w:rPr>
      </w:pPr>
      <w:r w:rsidRPr="007D10F3">
        <w:rPr>
          <w:rFonts w:cstheme="minorBidi" w:hint="eastAsia"/>
          <w:color w:val="000000" w:themeColor="text1"/>
          <w:kern w:val="24"/>
          <w:sz w:val="21"/>
          <w:szCs w:val="21"/>
        </w:rPr>
        <w:t>【研究機関名及び本学の研究責任者氏名】</w:t>
      </w:r>
      <w:r w:rsidR="008C2D0E">
        <w:rPr>
          <w:rFonts w:cstheme="minorBidi"/>
          <w:color w:val="000000" w:themeColor="text1"/>
          <w:kern w:val="24"/>
          <w:sz w:val="21"/>
          <w:szCs w:val="21"/>
        </w:rPr>
        <w:br/>
      </w:r>
      <w:r w:rsidRPr="007D10F3">
        <w:rPr>
          <w:rFonts w:cstheme="minorBidi" w:hint="eastAsia"/>
          <w:color w:val="000000" w:themeColor="text1"/>
          <w:kern w:val="24"/>
          <w:sz w:val="21"/>
          <w:szCs w:val="21"/>
        </w:rPr>
        <w:t>この研究が行われる研究機関と研究責任者は次に示すとおりです。</w:t>
      </w:r>
      <w:r w:rsidR="008C2D0E">
        <w:rPr>
          <w:rFonts w:cstheme="minorBidi"/>
          <w:color w:val="000000" w:themeColor="text1"/>
          <w:kern w:val="24"/>
          <w:sz w:val="21"/>
          <w:szCs w:val="21"/>
        </w:rPr>
        <w:br/>
      </w:r>
      <w:r w:rsidRPr="007D10F3">
        <w:rPr>
          <w:rFonts w:cstheme="minorBidi" w:hint="eastAsia"/>
          <w:color w:val="000000" w:themeColor="text1"/>
          <w:kern w:val="24"/>
          <w:sz w:val="21"/>
          <w:szCs w:val="21"/>
        </w:rPr>
        <w:t>研究機関　　 聖マリアンナ医科大学・</w:t>
      </w:r>
      <w:r w:rsidR="007830E0" w:rsidRPr="007D10F3">
        <w:rPr>
          <w:rFonts w:cstheme="minorBidi" w:hint="eastAsia"/>
          <w:color w:val="000000" w:themeColor="text1"/>
          <w:kern w:val="24"/>
          <w:sz w:val="21"/>
          <w:szCs w:val="21"/>
        </w:rPr>
        <w:t>放射線治療科</w:t>
      </w:r>
    </w:p>
    <w:p w14:paraId="62D697E8" w14:textId="5B7A8E51" w:rsidR="00DF7A68" w:rsidRPr="00FE1F7F" w:rsidRDefault="00DF7A68" w:rsidP="00FE1F7F">
      <w:pPr>
        <w:pStyle w:val="Web"/>
        <w:spacing w:before="0" w:beforeAutospacing="0" w:after="0" w:afterAutospacing="0"/>
        <w:ind w:firstLine="420"/>
        <w:rPr>
          <w:color w:val="000000" w:themeColor="text1"/>
          <w:sz w:val="21"/>
          <w:szCs w:val="21"/>
        </w:rPr>
      </w:pPr>
      <w:r w:rsidRPr="007D10F3">
        <w:rPr>
          <w:rFonts w:cstheme="minorBidi" w:hint="eastAsia"/>
          <w:color w:val="000000" w:themeColor="text1"/>
          <w:kern w:val="24"/>
          <w:sz w:val="21"/>
          <w:szCs w:val="21"/>
        </w:rPr>
        <w:t xml:space="preserve">研究責任者　</w:t>
      </w:r>
      <w:r w:rsidR="007830E0" w:rsidRPr="007D10F3">
        <w:rPr>
          <w:rFonts w:cstheme="minorBidi" w:hint="eastAsia"/>
          <w:color w:val="000000" w:themeColor="text1"/>
          <w:kern w:val="24"/>
          <w:sz w:val="21"/>
          <w:szCs w:val="21"/>
        </w:rPr>
        <w:t>中村直樹</w:t>
      </w:r>
      <w:r w:rsidR="008C2D0E">
        <w:rPr>
          <w:rFonts w:cstheme="minorBidi" w:hint="eastAsia"/>
          <w:color w:val="000000" w:themeColor="text1"/>
          <w:kern w:val="24"/>
          <w:sz w:val="21"/>
          <w:szCs w:val="21"/>
        </w:rPr>
        <w:t xml:space="preserve">　</w:t>
      </w:r>
      <w:r w:rsidR="007830E0" w:rsidRPr="007D10F3">
        <w:rPr>
          <w:rFonts w:cstheme="minorBidi" w:hint="eastAsia"/>
          <w:color w:val="000000" w:themeColor="text1"/>
          <w:kern w:val="24"/>
          <w:sz w:val="21"/>
          <w:szCs w:val="21"/>
        </w:rPr>
        <w:t>聖マリアンナ医科大学放射線治療学・主任教授</w:t>
      </w:r>
    </w:p>
    <w:sectPr w:rsidR="00DF7A68" w:rsidRPr="00FE1F7F" w:rsidSect="002F1BD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D0C35" w14:textId="77777777" w:rsidR="00074A13" w:rsidRDefault="00074A13" w:rsidP="000F2B93">
      <w:r>
        <w:separator/>
      </w:r>
    </w:p>
  </w:endnote>
  <w:endnote w:type="continuationSeparator" w:id="0">
    <w:p w14:paraId="0E7A4046" w14:textId="77777777" w:rsidR="00074A13" w:rsidRDefault="00074A13"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0DA66" w14:textId="77777777" w:rsidR="00074A13" w:rsidRDefault="00074A13" w:rsidP="000F2B93">
      <w:r>
        <w:separator/>
      </w:r>
    </w:p>
  </w:footnote>
  <w:footnote w:type="continuationSeparator" w:id="0">
    <w:p w14:paraId="29F63F59" w14:textId="77777777" w:rsidR="00074A13" w:rsidRDefault="00074A13"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47976"/>
    <w:multiLevelType w:val="hybridMultilevel"/>
    <w:tmpl w:val="F6D035C2"/>
    <w:lvl w:ilvl="0" w:tplc="0DB095D8">
      <w:start w:val="1"/>
      <w:numFmt w:val="decimalEnclosedCircle"/>
      <w:lvlText w:val="%1"/>
      <w:lvlJc w:val="left"/>
      <w:pPr>
        <w:ind w:left="360" w:hanging="360"/>
      </w:pPr>
      <w:rPr>
        <w:rFonts w:ascii="HG丸ｺﾞｼｯｸM-PRO" w:eastAsia="HG丸ｺﾞｼｯｸM-PRO" w:hAnsi="HG丸ｺﾞｼｯｸM-PRO" w:hint="default"/>
        <w:color w:val="auto"/>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5072515"/>
    <w:multiLevelType w:val="hybridMultilevel"/>
    <w:tmpl w:val="B5702C68"/>
    <w:lvl w:ilvl="0" w:tplc="02725260">
      <w:start w:val="1"/>
      <w:numFmt w:val="decimalEnclosedCircle"/>
      <w:lvlText w:val="%1"/>
      <w:lvlJc w:val="left"/>
      <w:pPr>
        <w:ind w:left="360" w:hanging="360"/>
      </w:pPr>
      <w:rPr>
        <w:rFonts w:hint="default"/>
        <w:color w:val="C45911" w:themeColor="accent2" w:themeShade="B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4F714B7"/>
    <w:multiLevelType w:val="hybridMultilevel"/>
    <w:tmpl w:val="404C28B8"/>
    <w:lvl w:ilvl="0" w:tplc="1304F1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2915B6A"/>
    <w:multiLevelType w:val="hybridMultilevel"/>
    <w:tmpl w:val="D98A1F36"/>
    <w:lvl w:ilvl="0" w:tplc="E626EB12">
      <w:start w:val="1"/>
      <w:numFmt w:val="decimal"/>
      <w:lvlText w:val="%1"/>
      <w:lvlJc w:val="left"/>
      <w:pPr>
        <w:ind w:left="360" w:hanging="360"/>
      </w:pPr>
      <w:rPr>
        <w:rFonts w:hint="default"/>
        <w:color w:val="C45911" w:themeColor="accent2" w:themeShade="B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E4468D2"/>
    <w:multiLevelType w:val="hybridMultilevel"/>
    <w:tmpl w:val="F90C06D8"/>
    <w:lvl w:ilvl="0" w:tplc="871A8864">
      <w:start w:val="1"/>
      <w:numFmt w:val="decimalEnclosedCircle"/>
      <w:lvlText w:val="%1"/>
      <w:lvlJc w:val="left"/>
      <w:pPr>
        <w:ind w:left="360" w:hanging="360"/>
      </w:pPr>
      <w:rPr>
        <w:rFonts w:hint="default"/>
        <w:color w:val="C45911" w:themeColor="accent2" w:themeShade="B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90920655">
    <w:abstractNumId w:val="0"/>
  </w:num>
  <w:num w:numId="2" w16cid:durableId="1661808468">
    <w:abstractNumId w:val="3"/>
  </w:num>
  <w:num w:numId="3" w16cid:durableId="2015063744">
    <w:abstractNumId w:val="1"/>
  </w:num>
  <w:num w:numId="4" w16cid:durableId="307517680">
    <w:abstractNumId w:val="4"/>
  </w:num>
  <w:num w:numId="5" w16cid:durableId="5292282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379EC"/>
    <w:rsid w:val="00074A13"/>
    <w:rsid w:val="00085460"/>
    <w:rsid w:val="000A551C"/>
    <w:rsid w:val="000B4707"/>
    <w:rsid w:val="000C6B1D"/>
    <w:rsid w:val="000F2B93"/>
    <w:rsid w:val="00196727"/>
    <w:rsid w:val="001B049A"/>
    <w:rsid w:val="001C755E"/>
    <w:rsid w:val="001F6278"/>
    <w:rsid w:val="0021131F"/>
    <w:rsid w:val="00280E60"/>
    <w:rsid w:val="00292EF2"/>
    <w:rsid w:val="002B0200"/>
    <w:rsid w:val="002F1BDD"/>
    <w:rsid w:val="00350C3B"/>
    <w:rsid w:val="00373408"/>
    <w:rsid w:val="003907E0"/>
    <w:rsid w:val="003B2F01"/>
    <w:rsid w:val="003D3A86"/>
    <w:rsid w:val="003F48F6"/>
    <w:rsid w:val="00430780"/>
    <w:rsid w:val="00437470"/>
    <w:rsid w:val="00531CA1"/>
    <w:rsid w:val="00571DBA"/>
    <w:rsid w:val="00582236"/>
    <w:rsid w:val="0058463F"/>
    <w:rsid w:val="005D349D"/>
    <w:rsid w:val="00671A50"/>
    <w:rsid w:val="00691B86"/>
    <w:rsid w:val="00692BF5"/>
    <w:rsid w:val="006B4F22"/>
    <w:rsid w:val="006C0614"/>
    <w:rsid w:val="0070151A"/>
    <w:rsid w:val="007261B8"/>
    <w:rsid w:val="007830E0"/>
    <w:rsid w:val="007D10F3"/>
    <w:rsid w:val="007E2637"/>
    <w:rsid w:val="00806E39"/>
    <w:rsid w:val="00892FD5"/>
    <w:rsid w:val="0089543D"/>
    <w:rsid w:val="00896F39"/>
    <w:rsid w:val="008A40D3"/>
    <w:rsid w:val="008C2D0E"/>
    <w:rsid w:val="008D75EE"/>
    <w:rsid w:val="00905A22"/>
    <w:rsid w:val="00925086"/>
    <w:rsid w:val="0097230F"/>
    <w:rsid w:val="0099293B"/>
    <w:rsid w:val="009A302C"/>
    <w:rsid w:val="009F04C1"/>
    <w:rsid w:val="00A007EC"/>
    <w:rsid w:val="00A035F7"/>
    <w:rsid w:val="00A36638"/>
    <w:rsid w:val="00A847EB"/>
    <w:rsid w:val="00AC5193"/>
    <w:rsid w:val="00AE12AD"/>
    <w:rsid w:val="00B15D23"/>
    <w:rsid w:val="00B43AD4"/>
    <w:rsid w:val="00B551AA"/>
    <w:rsid w:val="00B62E85"/>
    <w:rsid w:val="00B707EB"/>
    <w:rsid w:val="00B829D0"/>
    <w:rsid w:val="00BA45C7"/>
    <w:rsid w:val="00BD5687"/>
    <w:rsid w:val="00C7502E"/>
    <w:rsid w:val="00C87948"/>
    <w:rsid w:val="00C91FD9"/>
    <w:rsid w:val="00CA1B15"/>
    <w:rsid w:val="00CA2F34"/>
    <w:rsid w:val="00CD08AE"/>
    <w:rsid w:val="00D066FB"/>
    <w:rsid w:val="00D65725"/>
    <w:rsid w:val="00DE3D4B"/>
    <w:rsid w:val="00DF7A68"/>
    <w:rsid w:val="00E573B5"/>
    <w:rsid w:val="00EC04EC"/>
    <w:rsid w:val="00EF6946"/>
    <w:rsid w:val="00F86E0D"/>
    <w:rsid w:val="00FB4337"/>
    <w:rsid w:val="00FC0FB5"/>
    <w:rsid w:val="00FC1C1C"/>
    <w:rsid w:val="00FC22C0"/>
    <w:rsid w:val="00FE1F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076246567">
      <w:bodyDiv w:val="1"/>
      <w:marLeft w:val="0"/>
      <w:marRight w:val="0"/>
      <w:marTop w:val="0"/>
      <w:marBottom w:val="0"/>
      <w:divBdr>
        <w:top w:val="none" w:sz="0" w:space="0" w:color="auto"/>
        <w:left w:val="none" w:sz="0" w:space="0" w:color="auto"/>
        <w:bottom w:val="none" w:sz="0" w:space="0" w:color="auto"/>
        <w:right w:val="none" w:sz="0" w:space="0" w:color="auto"/>
      </w:divBdr>
    </w:div>
    <w:div w:id="1291323220">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184</Words>
  <Characters>1053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放射線治療学 聖マリアンナ医科大学</cp:lastModifiedBy>
  <cp:revision>7</cp:revision>
  <cp:lastPrinted>2026-05-26T00:35:00Z</cp:lastPrinted>
  <dcterms:created xsi:type="dcterms:W3CDTF">2026-05-26T01:16:00Z</dcterms:created>
  <dcterms:modified xsi:type="dcterms:W3CDTF">2026-06-05T06:29:00Z</dcterms:modified>
</cp:coreProperties>
</file>