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19C1EE2F" w:rsidR="00CD08AE" w:rsidRPr="00E920BC" w:rsidRDefault="00CD08AE" w:rsidP="008A40D3">
      <w:pPr>
        <w:widowControl/>
        <w:spacing w:line="288" w:lineRule="auto"/>
        <w:jc w:val="righ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第1.0版　202</w:t>
      </w:r>
      <w:r w:rsidR="00E920BC" w:rsidRPr="00E920BC">
        <w:rPr>
          <w:rFonts w:ascii="Meiryo UI" w:eastAsia="Meiryo UI" w:hAnsi="Meiryo UI" w:hint="eastAsia"/>
          <w:color w:val="000000" w:themeColor="text1"/>
          <w:kern w:val="24"/>
          <w:szCs w:val="21"/>
        </w:rPr>
        <w:t>6</w:t>
      </w:r>
      <w:r w:rsidRPr="00E920BC">
        <w:rPr>
          <w:rFonts w:ascii="Meiryo UI" w:eastAsia="Meiryo UI" w:hAnsi="Meiryo UI" w:hint="eastAsia"/>
          <w:color w:val="000000" w:themeColor="text1"/>
          <w:kern w:val="24"/>
          <w:szCs w:val="21"/>
        </w:rPr>
        <w:t>年</w:t>
      </w:r>
      <w:r w:rsidR="00E920BC" w:rsidRPr="00E920BC">
        <w:rPr>
          <w:rFonts w:ascii="Meiryo UI" w:eastAsia="Meiryo UI" w:hAnsi="Meiryo UI" w:hint="eastAsia"/>
          <w:color w:val="000000" w:themeColor="text1"/>
          <w:kern w:val="24"/>
          <w:szCs w:val="21"/>
        </w:rPr>
        <w:t>9</w:t>
      </w:r>
      <w:r w:rsidRPr="00E920BC">
        <w:rPr>
          <w:rFonts w:ascii="Meiryo UI" w:eastAsia="Meiryo UI" w:hAnsi="Meiryo UI" w:hint="eastAsia"/>
          <w:color w:val="000000" w:themeColor="text1"/>
          <w:kern w:val="24"/>
          <w:szCs w:val="21"/>
        </w:rPr>
        <w:t>月</w:t>
      </w:r>
      <w:r w:rsidR="00E920BC" w:rsidRPr="00E920BC">
        <w:rPr>
          <w:rFonts w:ascii="Meiryo UI" w:eastAsia="Meiryo UI" w:hAnsi="Meiryo UI" w:hint="eastAsia"/>
          <w:color w:val="000000" w:themeColor="text1"/>
          <w:kern w:val="24"/>
          <w:szCs w:val="21"/>
        </w:rPr>
        <w:t>20</w:t>
      </w:r>
      <w:r w:rsidRPr="00E920BC">
        <w:rPr>
          <w:rFonts w:ascii="Meiryo UI" w:eastAsia="Meiryo UI" w:hAnsi="Meiryo UI" w:hint="eastAsia"/>
          <w:color w:val="000000" w:themeColor="text1"/>
          <w:kern w:val="24"/>
          <w:szCs w:val="21"/>
        </w:rPr>
        <w:t>日作成</w:t>
      </w:r>
    </w:p>
    <w:p w14:paraId="5426EED8" w14:textId="16307AF0" w:rsidR="00B15D23" w:rsidRPr="00E920BC" w:rsidRDefault="00DF7A68" w:rsidP="00B15D23">
      <w:pPr>
        <w:widowControl/>
        <w:spacing w:line="288" w:lineRule="auto"/>
        <w:jc w:val="center"/>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E920BC"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Pr="00E920BC" w:rsidRDefault="00692BF5" w:rsidP="00CF5886">
      <w:pPr>
        <w:widowControl/>
        <w:spacing w:line="288" w:lineRule="auto"/>
        <w:ind w:firstLineChars="100" w:firstLine="210"/>
        <w:jc w:val="left"/>
        <w:rPr>
          <w:rFonts w:ascii="ＭＳ Ｐゴシック" w:eastAsia="ＭＳ Ｐゴシック" w:hAnsi="ＭＳ Ｐゴシック" w:cs="ＭＳ Ｐゴシック"/>
          <w:color w:val="000000" w:themeColor="text1"/>
          <w:kern w:val="0"/>
          <w:szCs w:val="21"/>
        </w:rPr>
      </w:pPr>
      <w:r w:rsidRPr="00E920BC">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E920BC"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E920BC">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45BB2703" w:rsidR="00692BF5" w:rsidRPr="00E920BC" w:rsidRDefault="00692BF5" w:rsidP="00692BF5">
      <w:pPr>
        <w:widowControl/>
        <w:spacing w:line="288" w:lineRule="auto"/>
        <w:jc w:val="lef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提供されることを希望されない場合は、</w:t>
      </w:r>
      <w:r w:rsidR="00E920BC" w:rsidRPr="00E920BC">
        <w:rPr>
          <w:rFonts w:ascii="Meiryo UI" w:eastAsia="Meiryo UI" w:hAnsi="Meiryo UI" w:hint="eastAsia"/>
          <w:color w:val="000000" w:themeColor="text1"/>
          <w:kern w:val="24"/>
          <w:szCs w:val="21"/>
        </w:rPr>
        <w:t>2027</w:t>
      </w:r>
      <w:r w:rsidRPr="00E920BC">
        <w:rPr>
          <w:rFonts w:ascii="Meiryo UI" w:eastAsia="Meiryo UI" w:hAnsi="Meiryo UI" w:hint="eastAsia"/>
          <w:color w:val="000000" w:themeColor="text1"/>
          <w:kern w:val="24"/>
          <w:szCs w:val="21"/>
        </w:rPr>
        <w:t>年</w:t>
      </w:r>
      <w:r w:rsidR="00531B80">
        <w:rPr>
          <w:rFonts w:ascii="Meiryo UI" w:eastAsia="Meiryo UI" w:hAnsi="Meiryo UI" w:hint="eastAsia"/>
          <w:color w:val="000000" w:themeColor="text1"/>
          <w:kern w:val="24"/>
          <w:szCs w:val="21"/>
        </w:rPr>
        <w:t>4</w:t>
      </w:r>
      <w:r w:rsidRPr="00E920BC">
        <w:rPr>
          <w:rFonts w:ascii="Meiryo UI" w:eastAsia="Meiryo UI" w:hAnsi="Meiryo UI" w:hint="eastAsia"/>
          <w:color w:val="000000" w:themeColor="text1"/>
          <w:kern w:val="24"/>
          <w:szCs w:val="21"/>
        </w:rPr>
        <w:t>月</w:t>
      </w:r>
      <w:r w:rsidR="00531B80">
        <w:rPr>
          <w:rFonts w:ascii="Meiryo UI" w:eastAsia="Meiryo UI" w:hAnsi="Meiryo UI" w:hint="eastAsia"/>
          <w:color w:val="000000" w:themeColor="text1"/>
          <w:kern w:val="24"/>
          <w:szCs w:val="21"/>
        </w:rPr>
        <w:t>30</w:t>
      </w:r>
      <w:r w:rsidRPr="00E920BC">
        <w:rPr>
          <w:rFonts w:ascii="Meiryo UI" w:eastAsia="Meiryo UI" w:hAnsi="Meiryo UI" w:hint="eastAsia"/>
          <w:color w:val="000000" w:themeColor="text1"/>
          <w:kern w:val="24"/>
          <w:szCs w:val="21"/>
        </w:rPr>
        <w:t>日までに</w:t>
      </w:r>
      <w:r w:rsidR="00292EF2" w:rsidRPr="00E920BC">
        <w:rPr>
          <w:rFonts w:ascii="Meiryo UI" w:eastAsia="Meiryo UI" w:hAnsi="Meiryo UI" w:hint="eastAsia"/>
          <w:color w:val="000000" w:themeColor="text1"/>
          <w:kern w:val="24"/>
          <w:szCs w:val="21"/>
        </w:rPr>
        <w:t>後述の</w:t>
      </w:r>
      <w:r w:rsidRPr="00E920BC">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E920BC" w:rsidRDefault="00692BF5" w:rsidP="00692BF5">
      <w:pPr>
        <w:widowControl/>
        <w:spacing w:line="288" w:lineRule="auto"/>
        <w:jc w:val="lef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29A4DFB9" w14:textId="6E81B537" w:rsidR="00DF7A68" w:rsidRPr="00E920BC" w:rsidRDefault="00DF7A68" w:rsidP="000F2B93">
      <w:pPr>
        <w:widowControl/>
        <w:spacing w:line="288" w:lineRule="auto"/>
        <w:ind w:firstLine="210"/>
        <w:jc w:val="lef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研究課題名：</w:t>
      </w:r>
      <w:r w:rsidR="00E920BC" w:rsidRPr="00E920BC">
        <w:rPr>
          <w:rFonts w:ascii="Meiryo UI" w:eastAsia="Meiryo UI" w:hAnsi="Meiryo UI"/>
          <w:bCs/>
          <w:color w:val="000000" w:themeColor="text1"/>
          <w:szCs w:val="21"/>
        </w:rPr>
        <w:t>小児気道疾患に対する気道手術・処置後の抜管時期および術後呼吸管理に関する後方視的検討</w:t>
      </w:r>
    </w:p>
    <w:p w14:paraId="55796BAB" w14:textId="77777777" w:rsidR="00292EF2" w:rsidRPr="00DF7A6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352792C0" w14:textId="2519E001" w:rsidR="00DF7A68" w:rsidRPr="003A0C5D" w:rsidRDefault="00DF7A68" w:rsidP="003A0C5D">
      <w:pPr>
        <w:pStyle w:val="a7"/>
        <w:widowControl/>
        <w:numPr>
          <w:ilvl w:val="0"/>
          <w:numId w:val="1"/>
        </w:numPr>
        <w:spacing w:line="288" w:lineRule="auto"/>
        <w:jc w:val="left"/>
        <w:rPr>
          <w:rFonts w:ascii="Meiryo UI" w:eastAsia="Meiryo UI" w:hAnsi="Meiryo UI"/>
          <w:color w:val="000000" w:themeColor="text1"/>
          <w:kern w:val="24"/>
          <w:szCs w:val="21"/>
        </w:rPr>
      </w:pPr>
      <w:r w:rsidRPr="003A0C5D">
        <w:rPr>
          <w:rFonts w:ascii="Meiryo UI" w:eastAsia="Meiryo UI" w:hAnsi="Meiryo UI" w:hint="eastAsia"/>
          <w:color w:val="000000" w:themeColor="text1"/>
          <w:kern w:val="24"/>
          <w:szCs w:val="21"/>
        </w:rPr>
        <w:t>研究の目的</w:t>
      </w:r>
    </w:p>
    <w:p w14:paraId="19DAD16E" w14:textId="77777777" w:rsidR="00921ABB" w:rsidRPr="00921ABB" w:rsidRDefault="00921ABB" w:rsidP="00921ABB">
      <w:pPr>
        <w:spacing w:line="288" w:lineRule="auto"/>
        <w:rPr>
          <w:rFonts w:ascii="Meiryo UI" w:eastAsia="Meiryo UI" w:hAnsi="Meiryo UI"/>
          <w:color w:val="000000" w:themeColor="text1"/>
          <w:szCs w:val="21"/>
        </w:rPr>
      </w:pPr>
      <w:r>
        <w:rPr>
          <w:rFonts w:ascii="Meiryo UI" w:eastAsia="Meiryo UI" w:hAnsi="Meiryo UI" w:cs="ＭＳ Ｐゴシック" w:hint="eastAsia"/>
          <w:color w:val="000000" w:themeColor="text1"/>
          <w:kern w:val="0"/>
          <w:szCs w:val="21"/>
        </w:rPr>
        <w:t xml:space="preserve">　</w:t>
      </w:r>
      <w:r w:rsidRPr="00921ABB">
        <w:rPr>
          <w:rFonts w:ascii="Meiryo UI" w:eastAsia="Meiryo UI" w:hAnsi="Meiryo UI"/>
          <w:color w:val="000000" w:themeColor="text1"/>
          <w:szCs w:val="21"/>
        </w:rPr>
        <w:t>本研究の主目的は、当院において気道への治療的侵襲を伴う手術・処置を施行し、術後にPICUで管理を行った小児患者を対象として、術後の抜管時期および呼吸管理の実態と臨床転帰を明らかにすることです。</w:t>
      </w:r>
    </w:p>
    <w:p w14:paraId="7AA12965" w14:textId="77777777" w:rsidR="00921ABB" w:rsidRPr="00921ABB" w:rsidRDefault="00921ABB" w:rsidP="00921ABB">
      <w:pPr>
        <w:widowControl/>
        <w:spacing w:line="288" w:lineRule="auto"/>
        <w:jc w:val="left"/>
        <w:rPr>
          <w:rFonts w:ascii="Meiryo UI" w:eastAsia="Meiryo UI" w:hAnsi="Meiryo UI" w:cs="ＭＳ Ｐゴシック"/>
          <w:color w:val="000000" w:themeColor="text1"/>
          <w:kern w:val="0"/>
          <w:szCs w:val="21"/>
        </w:rPr>
      </w:pPr>
      <w:r w:rsidRPr="00921ABB">
        <w:rPr>
          <w:rFonts w:ascii="Meiryo UI" w:eastAsia="Meiryo UI" w:hAnsi="Meiryo UI" w:cs="ＭＳ Ｐゴシック"/>
          <w:color w:val="000000" w:themeColor="text1"/>
          <w:kern w:val="0"/>
          <w:szCs w:val="21"/>
        </w:rPr>
        <w:t>また、副次的目的は、術後PICUにおける呼吸器合併症の発生の有無に関連する因子として、患者背景、原疾患、気道病変、術式、周術期管理および抜管時期などを探索することです。</w:t>
      </w:r>
    </w:p>
    <w:p w14:paraId="13BE0FFD" w14:textId="77777777" w:rsidR="00921ABB" w:rsidRPr="00921ABB" w:rsidRDefault="00921ABB" w:rsidP="00921ABB">
      <w:pPr>
        <w:widowControl/>
        <w:spacing w:line="288" w:lineRule="auto"/>
        <w:jc w:val="left"/>
        <w:rPr>
          <w:rFonts w:ascii="Meiryo UI" w:eastAsia="Meiryo UI" w:hAnsi="Meiryo UI" w:cs="ＭＳ Ｐゴシック"/>
          <w:color w:val="000000" w:themeColor="text1"/>
          <w:kern w:val="0"/>
          <w:szCs w:val="21"/>
        </w:rPr>
      </w:pPr>
      <w:r w:rsidRPr="00921ABB">
        <w:rPr>
          <w:rFonts w:ascii="Meiryo UI" w:eastAsia="Meiryo UI" w:hAnsi="Meiryo UI" w:cs="ＭＳ Ｐゴシック"/>
          <w:color w:val="000000" w:themeColor="text1"/>
          <w:kern w:val="0"/>
          <w:szCs w:val="21"/>
        </w:rPr>
        <w:t>本研究により得られた知見は、術後の適切な抜管時期や呼吸管理方針を検討するための基礎資料となり、将来的には不要な気管挿管期間の短縮や鎮静薬使用の適正化、さらには呼吸器合併症の低減につながることが期待されます。</w:t>
      </w:r>
    </w:p>
    <w:p w14:paraId="4E40C05C" w14:textId="7D781FF8" w:rsidR="00292EF2" w:rsidRPr="00921ABB" w:rsidRDefault="00292EF2" w:rsidP="00DF7A68">
      <w:pPr>
        <w:widowControl/>
        <w:spacing w:line="288" w:lineRule="auto"/>
        <w:jc w:val="left"/>
        <w:rPr>
          <w:rFonts w:ascii="Meiryo UI" w:eastAsia="Meiryo UI" w:hAnsi="Meiryo UI" w:cs="ＭＳ Ｐゴシック"/>
          <w:color w:val="000000" w:themeColor="text1"/>
          <w:kern w:val="0"/>
          <w:szCs w:val="21"/>
        </w:rPr>
      </w:pPr>
    </w:p>
    <w:p w14:paraId="4A35A1B9" w14:textId="77777777"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②研究対象について</w:t>
      </w:r>
    </w:p>
    <w:p w14:paraId="41DCE12E" w14:textId="28CE9D4D" w:rsidR="00292EF2" w:rsidRPr="00E920BC" w:rsidRDefault="00E920BC" w:rsidP="00292EF2">
      <w:pPr>
        <w:widowControl/>
        <w:spacing w:line="288" w:lineRule="auto"/>
        <w:ind w:firstLine="420"/>
        <w:jc w:val="left"/>
        <w:rPr>
          <w:rFonts w:ascii="Meiryo UI" w:eastAsia="Meiryo UI" w:hAnsi="Meiryo UI" w:cs="ＭＳ Ｐゴシック"/>
          <w:color w:val="000000" w:themeColor="text1"/>
          <w:kern w:val="0"/>
          <w:szCs w:val="21"/>
        </w:rPr>
      </w:pPr>
      <w:r w:rsidRPr="00E920BC">
        <w:rPr>
          <w:rFonts w:ascii="Meiryo UI" w:eastAsia="Meiryo UI" w:hAnsi="Meiryo UI"/>
          <w:color w:val="000000" w:themeColor="text1"/>
          <w:szCs w:val="21"/>
        </w:rPr>
        <w:t>2023年1月1日から2026年6月30日まで</w:t>
      </w:r>
    </w:p>
    <w:p w14:paraId="36DF9E43" w14:textId="77777777"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③研究実施期間</w:t>
      </w:r>
    </w:p>
    <w:p w14:paraId="26F1B64E" w14:textId="416FC556" w:rsidR="00EC04EC" w:rsidRPr="00E920BC" w:rsidRDefault="00DF7A68" w:rsidP="00DF7A68">
      <w:pPr>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 xml:space="preserve">     承認後～</w:t>
      </w:r>
      <w:r w:rsidR="00E920BC" w:rsidRPr="00E920BC">
        <w:rPr>
          <w:rFonts w:ascii="Meiryo UI" w:eastAsia="Meiryo UI" w:hAnsi="Meiryo UI" w:hint="eastAsia"/>
          <w:color w:val="000000" w:themeColor="text1"/>
          <w:kern w:val="24"/>
          <w:szCs w:val="21"/>
        </w:rPr>
        <w:t>2027</w:t>
      </w:r>
      <w:r w:rsidRPr="00E920BC">
        <w:rPr>
          <w:rFonts w:ascii="Meiryo UI" w:eastAsia="Meiryo UI" w:hAnsi="Meiryo UI" w:hint="eastAsia"/>
          <w:color w:val="000000" w:themeColor="text1"/>
          <w:kern w:val="24"/>
          <w:szCs w:val="21"/>
        </w:rPr>
        <w:t>年</w:t>
      </w:r>
      <w:r w:rsidR="00531B80">
        <w:rPr>
          <w:rFonts w:ascii="Meiryo UI" w:eastAsia="Meiryo UI" w:hAnsi="Meiryo UI" w:hint="eastAsia"/>
          <w:color w:val="000000" w:themeColor="text1"/>
          <w:kern w:val="24"/>
          <w:szCs w:val="21"/>
        </w:rPr>
        <w:t>5</w:t>
      </w:r>
      <w:r w:rsidRPr="00E920BC">
        <w:rPr>
          <w:rFonts w:ascii="Meiryo UI" w:eastAsia="Meiryo UI" w:hAnsi="Meiryo UI" w:hint="eastAsia"/>
          <w:color w:val="000000" w:themeColor="text1"/>
          <w:kern w:val="24"/>
          <w:szCs w:val="21"/>
        </w:rPr>
        <w:t>月</w:t>
      </w:r>
      <w:r w:rsidR="00E920BC" w:rsidRPr="00E920BC">
        <w:rPr>
          <w:rFonts w:ascii="Meiryo UI" w:eastAsia="Meiryo UI" w:hAnsi="Meiryo UI" w:hint="eastAsia"/>
          <w:color w:val="000000" w:themeColor="text1"/>
          <w:kern w:val="24"/>
          <w:szCs w:val="21"/>
        </w:rPr>
        <w:t>31</w:t>
      </w:r>
      <w:r w:rsidRPr="00E920BC">
        <w:rPr>
          <w:rFonts w:ascii="Meiryo UI" w:eastAsia="Meiryo UI" w:hAnsi="Meiryo UI" w:hint="eastAsia"/>
          <w:color w:val="000000" w:themeColor="text1"/>
          <w:kern w:val="24"/>
          <w:szCs w:val="21"/>
        </w:rPr>
        <w:t>日</w:t>
      </w:r>
    </w:p>
    <w:p w14:paraId="0559956D" w14:textId="77777777" w:rsidR="00292EF2" w:rsidRPr="00E920BC" w:rsidRDefault="00292EF2" w:rsidP="00DF7A68">
      <w:pPr>
        <w:rPr>
          <w:rFonts w:ascii="Meiryo UI" w:eastAsia="Meiryo UI" w:hAnsi="Meiryo UI"/>
          <w:color w:val="000000" w:themeColor="text1"/>
          <w:kern w:val="24"/>
          <w:szCs w:val="21"/>
        </w:rPr>
      </w:pPr>
    </w:p>
    <w:p w14:paraId="134C4425" w14:textId="77777777"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④抽出項目</w:t>
      </w:r>
    </w:p>
    <w:p w14:paraId="55BD0BF7" w14:textId="77777777" w:rsidR="00E920BC" w:rsidRPr="00E920BC" w:rsidRDefault="00E920BC" w:rsidP="00CF5886">
      <w:pPr>
        <w:ind w:firstLineChars="100" w:firstLine="210"/>
        <w:rPr>
          <w:rFonts w:ascii="Meiryo UI" w:eastAsia="Meiryo UI" w:hAnsi="Meiryo UI"/>
          <w:color w:val="000000" w:themeColor="text1"/>
          <w:szCs w:val="21"/>
        </w:rPr>
      </w:pPr>
      <w:r w:rsidRPr="00E920BC">
        <w:rPr>
          <w:rFonts w:ascii="Meiryo UI" w:eastAsia="Meiryo UI" w:hAnsi="Meiryo UI"/>
          <w:color w:val="000000" w:themeColor="text1"/>
          <w:szCs w:val="21"/>
        </w:rPr>
        <w:t>年齢、性別、身長、体重、出生歴、基礎疾患、併存疾患、気道疾患の診断名、既往歴、気管切開の有無、在宅呼吸管理の有無等。</w:t>
      </w:r>
    </w:p>
    <w:p w14:paraId="5080E32A" w14:textId="48BABC35" w:rsidR="00E920BC" w:rsidRPr="00E920BC" w:rsidRDefault="00E920BC" w:rsidP="00E920BC">
      <w:pPr>
        <w:rPr>
          <w:rFonts w:ascii="Meiryo UI" w:eastAsia="Meiryo UI" w:hAnsi="Meiryo UI"/>
          <w:color w:val="000000" w:themeColor="text1"/>
          <w:szCs w:val="21"/>
        </w:rPr>
      </w:pPr>
      <w:r w:rsidRPr="00E920BC">
        <w:rPr>
          <w:rFonts w:ascii="Meiryo UI" w:eastAsia="Meiryo UI" w:hAnsi="Meiryo UI"/>
          <w:color w:val="000000" w:themeColor="text1"/>
          <w:szCs w:val="21"/>
        </w:rPr>
        <w:t>気道病変に関する情報</w:t>
      </w:r>
      <w:r w:rsidRPr="00E920BC">
        <w:rPr>
          <w:rFonts w:ascii="Meiryo UI" w:eastAsia="Meiryo UI" w:hAnsi="Meiryo UI"/>
          <w:color w:val="000000" w:themeColor="text1"/>
          <w:szCs w:val="21"/>
        </w:rPr>
        <w:br/>
        <w:t>病変部位、病変の種類、気道狭窄の程度、喉頭軟化症等の病型分類、声門・声門下病変の有無、舌根部・喉頭蓋病変の有無、術前の呼吸状態。</w:t>
      </w:r>
    </w:p>
    <w:p w14:paraId="7B979354" w14:textId="77777777" w:rsidR="00E920BC" w:rsidRPr="00E920BC" w:rsidRDefault="00E920BC" w:rsidP="00E920BC">
      <w:pPr>
        <w:rPr>
          <w:rFonts w:ascii="Meiryo UI" w:eastAsia="Meiryo UI" w:hAnsi="Meiryo UI"/>
          <w:color w:val="000000" w:themeColor="text1"/>
          <w:szCs w:val="21"/>
        </w:rPr>
      </w:pPr>
      <w:r w:rsidRPr="00E920BC">
        <w:rPr>
          <w:rFonts w:ascii="Meiryo UI" w:eastAsia="Meiryo UI" w:hAnsi="Meiryo UI"/>
          <w:color w:val="000000" w:themeColor="text1"/>
          <w:szCs w:val="21"/>
        </w:rPr>
        <w:t>手術・処置に関する情報</w:t>
      </w:r>
      <w:r w:rsidRPr="00E920BC">
        <w:rPr>
          <w:rFonts w:ascii="Meiryo UI" w:eastAsia="Meiryo UI" w:hAnsi="Meiryo UI"/>
          <w:color w:val="000000" w:themeColor="text1"/>
          <w:szCs w:val="21"/>
        </w:rPr>
        <w:br/>
        <w:t>手術・処置日、術式、気管支鏡検査の有無、バルーン拡張術の有無、焼灼術の有無および部位、嚢胞に対する手術の有無、喉頭蓋吊り上げ術の有無、気管切開関連手術の有無、その他の併施術式、手術時間、麻酔時間等。</w:t>
      </w:r>
    </w:p>
    <w:p w14:paraId="00FBEBE4" w14:textId="3ED3184B" w:rsidR="00E920BC" w:rsidRPr="00E920BC" w:rsidRDefault="00E920BC" w:rsidP="00E920BC">
      <w:pPr>
        <w:rPr>
          <w:rFonts w:ascii="Meiryo UI" w:eastAsia="Meiryo UI" w:hAnsi="Meiryo UI"/>
          <w:color w:val="000000" w:themeColor="text1"/>
          <w:szCs w:val="21"/>
        </w:rPr>
      </w:pPr>
      <w:r w:rsidRPr="00E920BC">
        <w:rPr>
          <w:rFonts w:ascii="Meiryo UI" w:eastAsia="Meiryo UI" w:hAnsi="Meiryo UI"/>
          <w:color w:val="000000" w:themeColor="text1"/>
          <w:szCs w:val="21"/>
        </w:rPr>
        <w:t>周術期の気道・呼吸管理に関する情報</w:t>
      </w:r>
      <w:r w:rsidRPr="00E920BC">
        <w:rPr>
          <w:rFonts w:ascii="Meiryo UI" w:eastAsia="Meiryo UI" w:hAnsi="Meiryo UI"/>
          <w:color w:val="000000" w:themeColor="text1"/>
          <w:szCs w:val="21"/>
        </w:rPr>
        <w:br/>
        <w:t>気管挿管方法、使用した気管チューブの種類およびサイズ、挿管困難の有無、術中人工呼吸管理、術後挿管継続の有無、術後人工呼吸器設定、酸素投与、high-flow nasal cannula、non-invasive ventilation等の使用状況、鎮静薬・鎮痛薬の使用、ステロイド投与の有無。</w:t>
      </w:r>
    </w:p>
    <w:p w14:paraId="5B952C5E" w14:textId="4357C352" w:rsidR="00E920BC" w:rsidRPr="00E920BC" w:rsidRDefault="00E920BC" w:rsidP="00E920BC">
      <w:pPr>
        <w:rPr>
          <w:rFonts w:ascii="Meiryo UI" w:eastAsia="Meiryo UI" w:hAnsi="Meiryo UI"/>
          <w:color w:val="000000" w:themeColor="text1"/>
          <w:szCs w:val="21"/>
        </w:rPr>
      </w:pPr>
      <w:r w:rsidRPr="00E920BC">
        <w:rPr>
          <w:rFonts w:ascii="Meiryo UI" w:eastAsia="Meiryo UI" w:hAnsi="Meiryo UI"/>
          <w:color w:val="000000" w:themeColor="text1"/>
          <w:szCs w:val="21"/>
        </w:rPr>
        <w:t>抜管に関する情報</w:t>
      </w:r>
      <w:r w:rsidRPr="00E920BC">
        <w:rPr>
          <w:rFonts w:ascii="Meiryo UI" w:eastAsia="Meiryo UI" w:hAnsi="Meiryo UI"/>
          <w:color w:val="000000" w:themeColor="text1"/>
          <w:szCs w:val="21"/>
        </w:rPr>
        <w:br/>
      </w:r>
      <w:r w:rsidRPr="00E920BC">
        <w:rPr>
          <w:rFonts w:ascii="Meiryo UI" w:eastAsia="Meiryo UI" w:hAnsi="Meiryo UI"/>
          <w:color w:val="000000" w:themeColor="text1"/>
          <w:szCs w:val="21"/>
        </w:rPr>
        <w:lastRenderedPageBreak/>
        <w:t>抜管日時、手術終了から抜管までの時間、抜管場所、抜管時の呼吸状態、抜管前後の酸素・呼吸補助療法、抜管後の呼吸状態。</w:t>
      </w:r>
    </w:p>
    <w:p w14:paraId="04D4083E" w14:textId="18ED04F9" w:rsidR="00E920BC" w:rsidRPr="00E920BC" w:rsidRDefault="00E920BC" w:rsidP="00E920BC">
      <w:pPr>
        <w:rPr>
          <w:rFonts w:ascii="Meiryo UI" w:eastAsia="Meiryo UI" w:hAnsi="Meiryo UI"/>
          <w:color w:val="000000" w:themeColor="text1"/>
          <w:szCs w:val="21"/>
        </w:rPr>
      </w:pPr>
      <w:r w:rsidRPr="00E920BC">
        <w:rPr>
          <w:rFonts w:ascii="Meiryo UI" w:eastAsia="Meiryo UI" w:hAnsi="Meiryo UI"/>
          <w:color w:val="000000" w:themeColor="text1"/>
          <w:szCs w:val="21"/>
        </w:rPr>
        <w:t>術後経過・転帰</w:t>
      </w:r>
      <w:r w:rsidRPr="00E920BC">
        <w:rPr>
          <w:rFonts w:ascii="Meiryo UI" w:eastAsia="Meiryo UI" w:hAnsi="Meiryo UI"/>
          <w:color w:val="000000" w:themeColor="text1"/>
          <w:szCs w:val="21"/>
        </w:rPr>
        <w:br/>
        <w:t>PICU入室日時および退室日時、PICU滞在期間、人工呼吸管理期間、入院期間、術後呼吸器合併症の有無、再挿管の有無、再挿管までの時間、緊急気道確保の有無、予定外の気管切開の有無、追加の気道処置・手術の有無、その他の術後合併症、退院時転帰。</w:t>
      </w:r>
    </w:p>
    <w:p w14:paraId="0D702B6B" w14:textId="77777777" w:rsidR="00292EF2" w:rsidRPr="00E920BC" w:rsidRDefault="00292EF2" w:rsidP="00DF7A68">
      <w:pPr>
        <w:widowControl/>
        <w:spacing w:line="288" w:lineRule="auto"/>
        <w:jc w:val="left"/>
        <w:rPr>
          <w:rFonts w:ascii="Meiryo UI" w:eastAsia="Meiryo UI" w:hAnsi="Meiryo UI"/>
          <w:color w:val="000000" w:themeColor="text1"/>
          <w:kern w:val="24"/>
          <w:szCs w:val="21"/>
        </w:rPr>
      </w:pPr>
    </w:p>
    <w:p w14:paraId="5889E27D" w14:textId="5207B9CF"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⑤個人情報等の保護について</w:t>
      </w:r>
    </w:p>
    <w:p w14:paraId="2CE6B89D" w14:textId="31353E9D" w:rsidR="00292EF2" w:rsidRPr="00E920BC" w:rsidRDefault="00FC1C1C" w:rsidP="00CF5886">
      <w:pPr>
        <w:widowControl/>
        <w:spacing w:line="288" w:lineRule="auto"/>
        <w:ind w:firstLineChars="100" w:firstLine="210"/>
        <w:jc w:val="lef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E920BC">
        <w:rPr>
          <w:rFonts w:ascii="Meiryo UI" w:eastAsia="Meiryo UI" w:hAnsi="Meiryo UI" w:hint="eastAsia"/>
          <w:color w:val="000000" w:themeColor="text1"/>
          <w:kern w:val="24"/>
          <w:szCs w:val="21"/>
        </w:rPr>
        <w:t>照合表</w:t>
      </w:r>
      <w:r w:rsidRPr="00E920BC">
        <w:rPr>
          <w:rFonts w:ascii="Meiryo UI" w:eastAsia="Meiryo UI" w:hAnsi="Meiryo UI" w:hint="eastAsia"/>
          <w:color w:val="000000" w:themeColor="text1"/>
          <w:kern w:val="24"/>
          <w:szCs w:val="21"/>
        </w:rPr>
        <w:t>を作成し、</w:t>
      </w:r>
      <w:r w:rsidR="001766FD">
        <w:rPr>
          <w:rFonts w:ascii="Meiryo UI" w:eastAsia="Meiryo UI" w:hAnsi="Meiryo UI" w:hint="eastAsia"/>
          <w:color w:val="000000" w:themeColor="text1"/>
          <w:kern w:val="24"/>
          <w:szCs w:val="21"/>
        </w:rPr>
        <w:t>データ</w:t>
      </w:r>
      <w:r w:rsidRPr="00E920BC">
        <w:rPr>
          <w:rFonts w:ascii="Meiryo UI" w:eastAsia="Meiryo UI" w:hAnsi="Meiryo UI" w:hint="eastAsia"/>
          <w:color w:val="000000" w:themeColor="text1"/>
          <w:kern w:val="24"/>
          <w:szCs w:val="21"/>
        </w:rPr>
        <w:t>管理者が管理を行い、</w:t>
      </w:r>
      <w:r w:rsidR="00E920BC" w:rsidRPr="00E920BC">
        <w:rPr>
          <w:rFonts w:ascii="Meiryo UI" w:eastAsia="Meiryo UI" w:hAnsi="Meiryo UI" w:hint="eastAsia"/>
          <w:color w:val="000000" w:themeColor="text1"/>
          <w:kern w:val="24"/>
          <w:szCs w:val="21"/>
        </w:rPr>
        <w:t>PICU隣の鍵付きの部屋</w:t>
      </w:r>
      <w:r w:rsidRPr="00E920BC">
        <w:rPr>
          <w:rFonts w:ascii="Meiryo UI" w:eastAsia="Meiryo UI" w:hAnsi="Meiryo UI" w:hint="eastAsia"/>
          <w:color w:val="000000" w:themeColor="text1"/>
          <w:kern w:val="24"/>
          <w:szCs w:val="21"/>
        </w:rPr>
        <w:t>で厳重に保管します。この研究に関わって取得される資料・情報等は、外部に漏えいすることのないよう、慎重に取り扱います。</w:t>
      </w:r>
    </w:p>
    <w:p w14:paraId="152E6BE3" w14:textId="233E6CF5" w:rsidR="00DF7A68" w:rsidRPr="00E920BC" w:rsidRDefault="00DF7A68" w:rsidP="00FC1C1C">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⑥研究結果の公表について</w:t>
      </w:r>
    </w:p>
    <w:p w14:paraId="30EDB091" w14:textId="67C5C630" w:rsidR="00DF7A68" w:rsidRPr="00E920BC" w:rsidRDefault="00DF7A68" w:rsidP="00CF5886">
      <w:pPr>
        <w:widowControl/>
        <w:spacing w:line="288" w:lineRule="auto"/>
        <w:ind w:firstLineChars="100" w:firstLine="210"/>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研究結果は、医学研究雑誌や学会等で発表される予定です。</w:t>
      </w:r>
    </w:p>
    <w:p w14:paraId="1298674B" w14:textId="43FCB9A4" w:rsidR="00292EF2" w:rsidRPr="00E920BC" w:rsidRDefault="00DF7A68" w:rsidP="00DF7A68">
      <w:pPr>
        <w:widowControl/>
        <w:spacing w:line="288" w:lineRule="auto"/>
        <w:jc w:val="left"/>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その場合も、個人を特定できる情報は一切含まれませんのでご安心ください。</w:t>
      </w:r>
    </w:p>
    <w:p w14:paraId="4DB073B4" w14:textId="1669149D"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⑦問い合わせ先・相談窓口</w:t>
      </w:r>
    </w:p>
    <w:p w14:paraId="5FB608D9" w14:textId="6A45A954"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聖マリアンナ医科大学</w:t>
      </w:r>
      <w:r w:rsidR="003907E0" w:rsidRPr="00E920BC">
        <w:rPr>
          <w:rFonts w:ascii="Meiryo UI" w:eastAsia="Meiryo UI" w:hAnsi="Meiryo UI" w:hint="eastAsia"/>
          <w:color w:val="000000" w:themeColor="text1"/>
          <w:kern w:val="24"/>
          <w:szCs w:val="21"/>
        </w:rPr>
        <w:t>病院</w:t>
      </w:r>
      <w:r w:rsidRPr="00E920BC">
        <w:rPr>
          <w:rFonts w:ascii="Meiryo UI" w:eastAsia="Meiryo UI" w:hAnsi="Meiryo UI" w:hint="eastAsia"/>
          <w:color w:val="000000" w:themeColor="text1"/>
          <w:kern w:val="24"/>
          <w:szCs w:val="21"/>
        </w:rPr>
        <w:t xml:space="preserve">　部署名：</w:t>
      </w:r>
      <w:r w:rsidR="00E920BC" w:rsidRPr="00E920BC">
        <w:rPr>
          <w:rFonts w:ascii="Meiryo UI" w:eastAsia="Meiryo UI" w:hAnsi="Meiryo UI" w:hint="eastAsia"/>
          <w:color w:val="000000" w:themeColor="text1"/>
          <w:kern w:val="24"/>
          <w:szCs w:val="21"/>
        </w:rPr>
        <w:t>小児科学</w:t>
      </w:r>
    </w:p>
    <w:p w14:paraId="657E4AF1" w14:textId="77777777"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住所：〒216-8511　神奈川県川崎市宮前区菅生2-16-1</w:t>
      </w:r>
    </w:p>
    <w:p w14:paraId="46DDD335" w14:textId="72F81FDB" w:rsidR="000C6B1D"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 xml:space="preserve">電話：044-977-8111(代表) </w:t>
      </w:r>
      <w:r w:rsidR="00350C3B" w:rsidRPr="00E920BC">
        <w:rPr>
          <w:rFonts w:ascii="Meiryo UI" w:eastAsia="Meiryo UI" w:hAnsi="Meiryo UI" w:hint="eastAsia"/>
          <w:color w:val="000000" w:themeColor="text1"/>
          <w:kern w:val="24"/>
          <w:szCs w:val="21"/>
        </w:rPr>
        <w:t xml:space="preserve">　</w:t>
      </w:r>
      <w:r w:rsidR="000C6B1D" w:rsidRPr="00E920BC">
        <w:rPr>
          <w:rFonts w:ascii="Meiryo UI" w:eastAsia="Meiryo UI" w:hAnsi="Meiryo UI" w:hint="eastAsia"/>
          <w:color w:val="000000" w:themeColor="text1"/>
          <w:kern w:val="24"/>
          <w:szCs w:val="21"/>
        </w:rPr>
        <w:t>内線番号：</w:t>
      </w:r>
      <w:r w:rsidR="00E920BC" w:rsidRPr="00E920BC">
        <w:rPr>
          <w:rFonts w:ascii="Meiryo UI" w:eastAsia="Meiryo UI" w:hAnsi="Meiryo UI" w:hint="eastAsia"/>
          <w:color w:val="000000" w:themeColor="text1"/>
          <w:kern w:val="24"/>
          <w:szCs w:val="21"/>
        </w:rPr>
        <w:t>3321</w:t>
      </w:r>
    </w:p>
    <w:p w14:paraId="642899B0" w14:textId="72F4E6CF" w:rsidR="00DF7A68" w:rsidRPr="00E920BC" w:rsidRDefault="00DF7A68" w:rsidP="00DF7A68">
      <w:pPr>
        <w:widowControl/>
        <w:spacing w:line="288" w:lineRule="auto"/>
        <w:jc w:val="left"/>
        <w:rPr>
          <w:rFonts w:ascii="Meiryo UI" w:eastAsia="Meiryo UI" w:hAnsi="Meiryo UI" w:cs="ＭＳ Ｐゴシック"/>
          <w:color w:val="000000" w:themeColor="text1"/>
          <w:kern w:val="0"/>
          <w:szCs w:val="21"/>
        </w:rPr>
      </w:pPr>
      <w:r w:rsidRPr="00E920BC">
        <w:rPr>
          <w:rFonts w:ascii="Meiryo UI" w:eastAsia="Meiryo UI" w:hAnsi="Meiryo UI" w:hint="eastAsia"/>
          <w:color w:val="000000" w:themeColor="text1"/>
          <w:kern w:val="24"/>
          <w:szCs w:val="21"/>
        </w:rPr>
        <w:t xml:space="preserve">担当医師： </w:t>
      </w:r>
      <w:r w:rsidR="00E920BC" w:rsidRPr="00E920BC">
        <w:rPr>
          <w:rFonts w:ascii="Meiryo UI" w:eastAsia="Meiryo UI" w:hAnsi="Meiryo UI" w:hint="eastAsia"/>
          <w:color w:val="000000" w:themeColor="text1"/>
          <w:kern w:val="24"/>
          <w:szCs w:val="21"/>
        </w:rPr>
        <w:t>住田龍平</w:t>
      </w:r>
    </w:p>
    <w:p w14:paraId="1B9DD962" w14:textId="14D31B1E" w:rsidR="00DF7A68" w:rsidRPr="00E920BC" w:rsidRDefault="00DF7A68" w:rsidP="00DF7A68">
      <w:pPr>
        <w:rPr>
          <w:rFonts w:ascii="Meiryo UI" w:eastAsia="Meiryo UI" w:hAnsi="Meiryo UI"/>
          <w:color w:val="000000" w:themeColor="text1"/>
          <w:kern w:val="24"/>
          <w:szCs w:val="21"/>
        </w:rPr>
      </w:pPr>
      <w:r w:rsidRPr="00E920BC">
        <w:rPr>
          <w:rFonts w:ascii="Meiryo UI" w:eastAsia="Meiryo UI" w:hAnsi="Meiryo UI" w:hint="eastAsia"/>
          <w:color w:val="000000" w:themeColor="text1"/>
          <w:kern w:val="24"/>
          <w:szCs w:val="21"/>
        </w:rPr>
        <w:t>対応時間：</w:t>
      </w:r>
      <w:r w:rsidR="00956FDD">
        <w:rPr>
          <w:rFonts w:ascii="Meiryo UI" w:eastAsia="Meiryo UI" w:hAnsi="Meiryo UI" w:hint="eastAsia"/>
          <w:color w:val="000000" w:themeColor="text1"/>
          <w:kern w:val="24"/>
          <w:szCs w:val="21"/>
        </w:rPr>
        <w:t xml:space="preserve">平日　</w:t>
      </w:r>
      <w:r w:rsidR="00E920BC" w:rsidRPr="00E920BC">
        <w:rPr>
          <w:rFonts w:ascii="Meiryo UI" w:eastAsia="Meiryo UI" w:hAnsi="Meiryo UI" w:hint="eastAsia"/>
          <w:color w:val="000000" w:themeColor="text1"/>
          <w:kern w:val="24"/>
          <w:szCs w:val="21"/>
        </w:rPr>
        <w:t>9時～17時</w:t>
      </w:r>
    </w:p>
    <w:p w14:paraId="7A36B6F5" w14:textId="77777777" w:rsidR="00292EF2" w:rsidRPr="00E920BC" w:rsidRDefault="00292EF2" w:rsidP="00DF7A68">
      <w:pPr>
        <w:rPr>
          <w:rFonts w:ascii="Meiryo UI" w:eastAsia="Meiryo UI" w:hAnsi="Meiryo UI"/>
          <w:color w:val="000000" w:themeColor="text1"/>
          <w:kern w:val="24"/>
          <w:szCs w:val="21"/>
        </w:rPr>
      </w:pPr>
    </w:p>
    <w:p w14:paraId="18EF79CA" w14:textId="0E81CD39" w:rsidR="00DF7A68" w:rsidRPr="00E920BC"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E920BC">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E920BC" w:rsidRDefault="00DF7A68" w:rsidP="00DF7A68">
      <w:pPr>
        <w:pStyle w:val="Web"/>
        <w:spacing w:before="0" w:beforeAutospacing="0" w:after="0" w:afterAutospacing="0"/>
        <w:rPr>
          <w:rFonts w:ascii="Meiryo UI" w:eastAsia="Meiryo UI" w:hAnsi="Meiryo UI"/>
          <w:color w:val="000000" w:themeColor="text1"/>
          <w:sz w:val="21"/>
          <w:szCs w:val="21"/>
        </w:rPr>
      </w:pPr>
      <w:r w:rsidRPr="00E920BC">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2E08430B" w:rsidR="00DF7A68" w:rsidRPr="00E920BC" w:rsidRDefault="00DF7A68" w:rsidP="00E920BC">
      <w:pPr>
        <w:pStyle w:val="Web"/>
        <w:spacing w:before="0" w:beforeAutospacing="0" w:after="0" w:afterAutospacing="0"/>
        <w:ind w:firstLine="446"/>
        <w:jc w:val="both"/>
        <w:rPr>
          <w:rFonts w:ascii="Meiryo UI" w:eastAsia="Meiryo UI" w:hAnsi="Meiryo UI" w:cstheme="minorBidi"/>
          <w:color w:val="000000" w:themeColor="text1"/>
          <w:kern w:val="24"/>
          <w:sz w:val="21"/>
          <w:szCs w:val="21"/>
        </w:rPr>
      </w:pPr>
      <w:r w:rsidRPr="00E920BC">
        <w:rPr>
          <w:rFonts w:ascii="Meiryo UI" w:eastAsia="Meiryo UI" w:hAnsi="Meiryo UI" w:cstheme="minorBidi" w:hint="eastAsia"/>
          <w:color w:val="000000" w:themeColor="text1"/>
          <w:kern w:val="24"/>
          <w:sz w:val="21"/>
          <w:szCs w:val="21"/>
        </w:rPr>
        <w:t>研究機関　　 聖マリアンナ医科大学・</w:t>
      </w:r>
      <w:r w:rsidR="00E920BC" w:rsidRPr="00E920BC">
        <w:rPr>
          <w:rFonts w:ascii="Meiryo UI" w:eastAsia="Meiryo UI" w:hAnsi="Meiryo UI" w:cstheme="minorBidi" w:hint="eastAsia"/>
          <w:color w:val="000000" w:themeColor="text1"/>
          <w:kern w:val="24"/>
          <w:sz w:val="21"/>
          <w:szCs w:val="21"/>
        </w:rPr>
        <w:t>小児科学</w:t>
      </w:r>
      <w:r w:rsidR="00E920BC" w:rsidRPr="00E920BC">
        <w:rPr>
          <w:rFonts w:ascii="Meiryo UI" w:eastAsia="Meiryo UI" w:hAnsi="Meiryo UI" w:cstheme="minorBidi"/>
          <w:color w:val="000000" w:themeColor="text1"/>
          <w:kern w:val="24"/>
          <w:sz w:val="21"/>
          <w:szCs w:val="21"/>
        </w:rPr>
        <w:t xml:space="preserve"> </w:t>
      </w:r>
    </w:p>
    <w:p w14:paraId="35A7DB2D" w14:textId="7E0D1A1E" w:rsidR="00D066FB" w:rsidRPr="00E920BC" w:rsidRDefault="00DF7A68" w:rsidP="00D066FB">
      <w:pPr>
        <w:pStyle w:val="Web"/>
        <w:spacing w:before="0" w:beforeAutospacing="0" w:after="0" w:afterAutospacing="0"/>
        <w:ind w:firstLine="420"/>
        <w:rPr>
          <w:rFonts w:ascii="Meiryo UI" w:eastAsia="Meiryo UI" w:hAnsi="Meiryo UI"/>
          <w:color w:val="000000" w:themeColor="text1"/>
          <w:sz w:val="21"/>
          <w:szCs w:val="21"/>
        </w:rPr>
      </w:pPr>
      <w:r w:rsidRPr="00E920BC">
        <w:rPr>
          <w:rFonts w:ascii="Meiryo UI" w:eastAsia="Meiryo UI" w:hAnsi="Meiryo UI" w:cstheme="minorBidi" w:hint="eastAsia"/>
          <w:color w:val="000000" w:themeColor="text1"/>
          <w:kern w:val="24"/>
          <w:sz w:val="21"/>
          <w:szCs w:val="21"/>
        </w:rPr>
        <w:t xml:space="preserve">研究責任者　</w:t>
      </w:r>
      <w:r w:rsidR="00E920BC" w:rsidRPr="00E920BC">
        <w:rPr>
          <w:rFonts w:ascii="Meiryo UI" w:eastAsia="Meiryo UI" w:hAnsi="Meiryo UI" w:cstheme="minorBidi" w:hint="eastAsia"/>
          <w:color w:val="000000" w:themeColor="text1"/>
          <w:kern w:val="24"/>
          <w:sz w:val="21"/>
          <w:szCs w:val="21"/>
        </w:rPr>
        <w:t xml:space="preserve"> 住田龍平　聖マリアンナ医科大学小児科学　任期付助教</w:t>
      </w:r>
    </w:p>
    <w:p w14:paraId="6A0F6B1B" w14:textId="03902192" w:rsidR="00DF7A68" w:rsidRPr="00E920BC" w:rsidRDefault="00DF7A68" w:rsidP="00DF7A68">
      <w:pPr>
        <w:pStyle w:val="Web"/>
        <w:spacing w:before="0" w:beforeAutospacing="0" w:after="0" w:afterAutospacing="0"/>
        <w:ind w:firstLine="446"/>
        <w:jc w:val="both"/>
        <w:rPr>
          <w:rFonts w:ascii="Meiryo UI" w:eastAsia="Meiryo UI" w:hAnsi="Meiryo UI"/>
          <w:color w:val="000000" w:themeColor="text1"/>
          <w:sz w:val="21"/>
          <w:szCs w:val="21"/>
        </w:rPr>
      </w:pPr>
    </w:p>
    <w:p w14:paraId="62D697E8" w14:textId="58EA85AE" w:rsidR="00DF7A68" w:rsidRPr="00E920BC" w:rsidRDefault="00DF7A68" w:rsidP="00E920BC">
      <w:pPr>
        <w:pStyle w:val="Web"/>
        <w:spacing w:before="0" w:beforeAutospacing="0" w:after="0" w:afterAutospacing="0"/>
        <w:jc w:val="both"/>
        <w:rPr>
          <w:rFonts w:ascii="Meiryo UI" w:eastAsia="Meiryo UI" w:hAnsi="Meiryo UI"/>
          <w:color w:val="000000" w:themeColor="text1"/>
          <w:sz w:val="21"/>
          <w:szCs w:val="21"/>
        </w:rPr>
      </w:pPr>
      <w:r w:rsidRPr="00E920BC">
        <w:rPr>
          <w:rFonts w:ascii="Meiryo UI" w:eastAsia="Meiryo UI" w:hAnsi="Meiryo UI" w:cs="Times New Roman" w:hint="eastAsia"/>
          <w:color w:val="000000" w:themeColor="text1"/>
          <w:kern w:val="2"/>
          <w:sz w:val="21"/>
          <w:szCs w:val="21"/>
        </w:rPr>
        <w:t> </w:t>
      </w:r>
    </w:p>
    <w:sectPr w:rsidR="00DF7A68" w:rsidRPr="00E920BC"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8924" w14:textId="77777777" w:rsidR="00C55E70" w:rsidRDefault="00C55E70" w:rsidP="000F2B93">
      <w:r>
        <w:separator/>
      </w:r>
    </w:p>
  </w:endnote>
  <w:endnote w:type="continuationSeparator" w:id="0">
    <w:p w14:paraId="4D8C74F0" w14:textId="77777777" w:rsidR="00C55E70" w:rsidRDefault="00C55E70"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D7D1C" w14:textId="77777777" w:rsidR="00C55E70" w:rsidRDefault="00C55E70" w:rsidP="000F2B93">
      <w:r>
        <w:separator/>
      </w:r>
    </w:p>
  </w:footnote>
  <w:footnote w:type="continuationSeparator" w:id="0">
    <w:p w14:paraId="7CD990D3" w14:textId="77777777" w:rsidR="00C55E70" w:rsidRDefault="00C55E70"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A11BA"/>
    <w:multiLevelType w:val="hybridMultilevel"/>
    <w:tmpl w:val="5AF27916"/>
    <w:lvl w:ilvl="0" w:tplc="315C11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2176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17B03"/>
    <w:rsid w:val="00085460"/>
    <w:rsid w:val="000A551C"/>
    <w:rsid w:val="000B4707"/>
    <w:rsid w:val="000C6B1D"/>
    <w:rsid w:val="000F2B93"/>
    <w:rsid w:val="001766FD"/>
    <w:rsid w:val="001C755E"/>
    <w:rsid w:val="0021131F"/>
    <w:rsid w:val="00292EF2"/>
    <w:rsid w:val="002B0200"/>
    <w:rsid w:val="00350C3B"/>
    <w:rsid w:val="003907E0"/>
    <w:rsid w:val="003A0C5D"/>
    <w:rsid w:val="004F2E85"/>
    <w:rsid w:val="00531B80"/>
    <w:rsid w:val="00691B86"/>
    <w:rsid w:val="00692BF5"/>
    <w:rsid w:val="006A2616"/>
    <w:rsid w:val="00892FD5"/>
    <w:rsid w:val="008A40D3"/>
    <w:rsid w:val="008E54D5"/>
    <w:rsid w:val="00905A22"/>
    <w:rsid w:val="00921ABB"/>
    <w:rsid w:val="00925086"/>
    <w:rsid w:val="00956FDD"/>
    <w:rsid w:val="00A035F7"/>
    <w:rsid w:val="00B15D23"/>
    <w:rsid w:val="00B62E85"/>
    <w:rsid w:val="00C55E70"/>
    <w:rsid w:val="00CD08AE"/>
    <w:rsid w:val="00CF5886"/>
    <w:rsid w:val="00D066FB"/>
    <w:rsid w:val="00D227E5"/>
    <w:rsid w:val="00D95C3F"/>
    <w:rsid w:val="00DF7A68"/>
    <w:rsid w:val="00E920BC"/>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龍平 住田</cp:lastModifiedBy>
  <cp:revision>11</cp:revision>
  <dcterms:created xsi:type="dcterms:W3CDTF">2026-09-28T16:30:00Z</dcterms:created>
  <dcterms:modified xsi:type="dcterms:W3CDTF">2026-10-13T04:12:00Z</dcterms:modified>
</cp:coreProperties>
</file>