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070D741E" w:rsidR="00B15D23" w:rsidRPr="00E3243F" w:rsidRDefault="00D003AF" w:rsidP="00B15D23">
      <w:pPr>
        <w:widowControl/>
        <w:spacing w:line="288" w:lineRule="auto"/>
        <w:jc w:val="center"/>
        <w:rPr>
          <w:rFonts w:asciiTheme="majorEastAsia" w:eastAsiaTheme="majorEastAsia" w:hAnsiTheme="majorEastAsia"/>
          <w:color w:val="000000" w:themeColor="text1"/>
          <w:kern w:val="24"/>
          <w:szCs w:val="21"/>
        </w:rPr>
      </w:pPr>
      <w:r>
        <w:rPr>
          <w:rFonts w:ascii="Meiryo UI" w:eastAsia="Meiryo UI" w:hAnsi="Meiryo UI" w:hint="eastAsia"/>
          <w:b/>
          <w:bCs/>
          <w:color w:val="000000" w:themeColor="text1"/>
          <w:kern w:val="24"/>
          <w:sz w:val="20"/>
          <w:szCs w:val="20"/>
        </w:rPr>
        <w:t xml:space="preserve">　</w:t>
      </w:r>
      <w:r w:rsidR="00DF7A68" w:rsidRPr="00E3243F">
        <w:rPr>
          <w:rFonts w:asciiTheme="majorEastAsia" w:eastAsiaTheme="majorEastAsia" w:hAnsiTheme="majorEastAsia" w:hint="eastAsia"/>
          <w:color w:val="000000" w:themeColor="text1"/>
          <w:kern w:val="24"/>
          <w:szCs w:val="21"/>
        </w:rPr>
        <w:t>＜聖マリアンナ医科大学病院を受診された患者さんへ＞</w:t>
      </w:r>
    </w:p>
    <w:p w14:paraId="5CE911F1" w14:textId="77777777" w:rsidR="00B15D23" w:rsidRPr="00E3243F" w:rsidRDefault="00B15D23" w:rsidP="00B15D23">
      <w:pPr>
        <w:widowControl/>
        <w:spacing w:line="60" w:lineRule="auto"/>
        <w:jc w:val="center"/>
        <w:rPr>
          <w:rFonts w:asciiTheme="majorEastAsia" w:eastAsiaTheme="majorEastAsia" w:hAnsiTheme="majorEastAsia"/>
          <w:color w:val="000000" w:themeColor="text1"/>
          <w:kern w:val="24"/>
          <w:szCs w:val="21"/>
        </w:rPr>
      </w:pPr>
    </w:p>
    <w:p w14:paraId="4FB32269" w14:textId="5F406BB2" w:rsidR="00D37048" w:rsidRPr="00E3243F" w:rsidRDefault="00DF7A68" w:rsidP="000F2B93">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当院では下記の臨床研究を実施しております。本研究の対象者に該当する可能性のある方で</w:t>
      </w:r>
      <w:r w:rsidR="000F2B93" w:rsidRPr="00E3243F">
        <w:rPr>
          <w:rFonts w:asciiTheme="majorEastAsia" w:eastAsiaTheme="majorEastAsia" w:hAnsiTheme="majorEastAsia" w:hint="eastAsia"/>
          <w:color w:val="000000" w:themeColor="text1"/>
          <w:kern w:val="24"/>
          <w:szCs w:val="21"/>
        </w:rPr>
        <w:t>、ご自分あるいは御家族の</w:t>
      </w:r>
      <w:r w:rsidRPr="00E3243F">
        <w:rPr>
          <w:rFonts w:asciiTheme="majorEastAsia" w:eastAsiaTheme="majorEastAsia" w:hAnsiTheme="majorEastAsia" w:hint="eastAsia"/>
          <w:color w:val="000000" w:themeColor="text1"/>
          <w:kern w:val="24"/>
          <w:szCs w:val="21"/>
        </w:rPr>
        <w:t>診療情報等を研究目的に利用または提供されることを希望されない場合は、</w:t>
      </w:r>
      <w:r w:rsidR="00747411" w:rsidRPr="00E3243F">
        <w:rPr>
          <w:rFonts w:asciiTheme="majorEastAsia" w:eastAsiaTheme="majorEastAsia" w:hAnsiTheme="majorEastAsia" w:hint="eastAsia"/>
          <w:color w:val="000000" w:themeColor="text1"/>
          <w:kern w:val="24"/>
          <w:szCs w:val="21"/>
        </w:rPr>
        <w:t>2</w:t>
      </w:r>
      <w:r w:rsidR="00747411" w:rsidRPr="00E3243F">
        <w:rPr>
          <w:rFonts w:asciiTheme="majorEastAsia" w:eastAsiaTheme="majorEastAsia" w:hAnsiTheme="majorEastAsia"/>
          <w:color w:val="000000" w:themeColor="text1"/>
          <w:kern w:val="24"/>
          <w:szCs w:val="21"/>
        </w:rPr>
        <w:t>023</w:t>
      </w:r>
      <w:r w:rsidR="000F2B93" w:rsidRPr="00E3243F">
        <w:rPr>
          <w:rFonts w:asciiTheme="majorEastAsia" w:eastAsiaTheme="majorEastAsia" w:hAnsiTheme="majorEastAsia" w:hint="eastAsia"/>
          <w:color w:val="000000" w:themeColor="text1"/>
          <w:kern w:val="24"/>
          <w:szCs w:val="21"/>
        </w:rPr>
        <w:t>年</w:t>
      </w:r>
      <w:r w:rsidR="00747411" w:rsidRPr="00E3243F">
        <w:rPr>
          <w:rFonts w:asciiTheme="majorEastAsia" w:eastAsiaTheme="majorEastAsia" w:hAnsiTheme="majorEastAsia" w:hint="eastAsia"/>
          <w:color w:val="000000" w:themeColor="text1"/>
          <w:kern w:val="24"/>
          <w:szCs w:val="21"/>
        </w:rPr>
        <w:t>6</w:t>
      </w:r>
      <w:r w:rsidR="000F2B93" w:rsidRPr="00E3243F">
        <w:rPr>
          <w:rFonts w:asciiTheme="majorEastAsia" w:eastAsiaTheme="majorEastAsia" w:hAnsiTheme="majorEastAsia" w:hint="eastAsia"/>
          <w:color w:val="000000" w:themeColor="text1"/>
          <w:kern w:val="24"/>
          <w:szCs w:val="21"/>
        </w:rPr>
        <w:t>月</w:t>
      </w:r>
      <w:r w:rsidR="00747411" w:rsidRPr="00E3243F">
        <w:rPr>
          <w:rFonts w:asciiTheme="majorEastAsia" w:eastAsiaTheme="majorEastAsia" w:hAnsiTheme="majorEastAsia" w:hint="eastAsia"/>
          <w:color w:val="000000" w:themeColor="text1"/>
          <w:kern w:val="24"/>
          <w:szCs w:val="21"/>
        </w:rPr>
        <w:t>3</w:t>
      </w:r>
      <w:r w:rsidR="00747411" w:rsidRPr="00E3243F">
        <w:rPr>
          <w:rFonts w:asciiTheme="majorEastAsia" w:eastAsiaTheme="majorEastAsia" w:hAnsiTheme="majorEastAsia"/>
          <w:color w:val="000000" w:themeColor="text1"/>
          <w:kern w:val="24"/>
          <w:szCs w:val="21"/>
        </w:rPr>
        <w:t>0</w:t>
      </w:r>
      <w:r w:rsidR="000F2B93" w:rsidRPr="00E3243F">
        <w:rPr>
          <w:rFonts w:asciiTheme="majorEastAsia" w:eastAsiaTheme="majorEastAsia" w:hAnsiTheme="majorEastAsia" w:hint="eastAsia"/>
          <w:color w:val="000000" w:themeColor="text1"/>
          <w:kern w:val="24"/>
          <w:szCs w:val="21"/>
        </w:rPr>
        <w:t>日までに下記</w:t>
      </w:r>
      <w:r w:rsidR="00085460" w:rsidRPr="00E3243F">
        <w:rPr>
          <w:rFonts w:asciiTheme="majorEastAsia" w:eastAsiaTheme="majorEastAsia" w:hAnsiTheme="majorEastAsia" w:hint="eastAsia"/>
          <w:color w:val="000000" w:themeColor="text1"/>
          <w:kern w:val="24"/>
          <w:szCs w:val="21"/>
        </w:rPr>
        <w:t>問い合わせ</w:t>
      </w:r>
      <w:r w:rsidR="000F2B93" w:rsidRPr="00E3243F">
        <w:rPr>
          <w:rFonts w:asciiTheme="majorEastAsia" w:eastAsiaTheme="majorEastAsia" w:hAnsiTheme="majorEastAsia" w:hint="eastAsia"/>
          <w:color w:val="000000" w:themeColor="text1"/>
          <w:kern w:val="24"/>
          <w:szCs w:val="21"/>
        </w:rPr>
        <w:t>先までご連絡下さい。解析対象より除外いたします。なお、お申し出がなかった場合には、参加を了承していただいたものとさせていただきます。</w:t>
      </w:r>
      <w:r w:rsidR="00D37048" w:rsidRPr="00E3243F">
        <w:rPr>
          <w:rFonts w:asciiTheme="majorEastAsia" w:eastAsiaTheme="majorEastAsia" w:hAnsiTheme="majorEastAsia" w:hint="eastAsia"/>
          <w:color w:val="000000" w:themeColor="text1"/>
          <w:kern w:val="24"/>
          <w:szCs w:val="21"/>
        </w:rPr>
        <w:t>本研究は聖マリアンナ医科大学生命倫理委員会（臨床試験部会）にて</w:t>
      </w:r>
      <w:r w:rsidR="00E21A62" w:rsidRPr="00E3243F">
        <w:rPr>
          <w:rFonts w:asciiTheme="majorEastAsia" w:eastAsiaTheme="majorEastAsia" w:hAnsiTheme="majorEastAsia" w:hint="eastAsia"/>
          <w:color w:val="000000" w:themeColor="text1"/>
          <w:kern w:val="24"/>
          <w:szCs w:val="21"/>
        </w:rPr>
        <w:t>審議され学長の許可を得て実施して</w:t>
      </w:r>
      <w:r w:rsidR="002F0AFE" w:rsidRPr="00E3243F">
        <w:rPr>
          <w:rFonts w:asciiTheme="majorEastAsia" w:eastAsiaTheme="majorEastAsia" w:hAnsiTheme="majorEastAsia" w:hint="eastAsia"/>
          <w:color w:val="000000" w:themeColor="text1"/>
          <w:kern w:val="24"/>
          <w:szCs w:val="21"/>
        </w:rPr>
        <w:t>おり</w:t>
      </w:r>
      <w:r w:rsidR="00E21A62" w:rsidRPr="00E3243F">
        <w:rPr>
          <w:rFonts w:asciiTheme="majorEastAsia" w:eastAsiaTheme="majorEastAsia" w:hAnsiTheme="majorEastAsia" w:hint="eastAsia"/>
          <w:color w:val="000000" w:themeColor="text1"/>
          <w:kern w:val="24"/>
          <w:szCs w:val="21"/>
        </w:rPr>
        <w:t>ます。</w:t>
      </w:r>
    </w:p>
    <w:p w14:paraId="036CD96C" w14:textId="77777777" w:rsidR="00993A63" w:rsidRPr="00E3243F" w:rsidRDefault="00993A63" w:rsidP="001D7545">
      <w:pPr>
        <w:widowControl/>
        <w:jc w:val="left"/>
        <w:rPr>
          <w:rFonts w:asciiTheme="majorEastAsia" w:eastAsiaTheme="majorEastAsia" w:hAnsiTheme="majorEastAsia"/>
          <w:color w:val="000000" w:themeColor="text1"/>
          <w:kern w:val="24"/>
          <w:szCs w:val="21"/>
          <w:highlight w:val="yellow"/>
        </w:rPr>
      </w:pPr>
    </w:p>
    <w:p w14:paraId="29A4DFB9" w14:textId="477BA405" w:rsidR="00DF7A68" w:rsidRPr="00E3243F" w:rsidRDefault="00DF7A68" w:rsidP="00E3243F">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研究課題名：</w:t>
      </w:r>
      <w:r w:rsidR="00E3243F" w:rsidRPr="00E3243F">
        <w:rPr>
          <w:rFonts w:asciiTheme="majorEastAsia" w:eastAsiaTheme="majorEastAsia" w:hAnsiTheme="majorEastAsia" w:hint="eastAsia"/>
          <w:color w:val="000000" w:themeColor="text1"/>
          <w:kern w:val="24"/>
          <w:szCs w:val="21"/>
        </w:rPr>
        <w:t>極低出生体重児におけるカテーテル関連血栓症に関しての検討</w:t>
      </w:r>
    </w:p>
    <w:p w14:paraId="292C3948" w14:textId="2AEC2995" w:rsidR="00747411" w:rsidRPr="00E3243F" w:rsidRDefault="00E21A62" w:rsidP="00E3243F">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研究責任者：</w:t>
      </w:r>
      <w:r w:rsidR="00747411" w:rsidRPr="00E3243F">
        <w:rPr>
          <w:rFonts w:asciiTheme="majorEastAsia" w:eastAsiaTheme="majorEastAsia" w:hAnsiTheme="majorEastAsia" w:hint="eastAsia"/>
          <w:color w:val="000000" w:themeColor="text1"/>
          <w:kern w:val="24"/>
          <w:szCs w:val="21"/>
        </w:rPr>
        <w:t>聖マリアンナ医科大学　小児科学　小町　詩織</w:t>
      </w:r>
    </w:p>
    <w:p w14:paraId="352792C0" w14:textId="716CCE54" w:rsidR="00DF7A68" w:rsidRPr="00E3243F" w:rsidRDefault="00747411" w:rsidP="00747411">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①</w:t>
      </w:r>
      <w:r w:rsidR="00DF7A68" w:rsidRPr="00E3243F">
        <w:rPr>
          <w:rFonts w:asciiTheme="majorEastAsia" w:eastAsiaTheme="majorEastAsia" w:hAnsiTheme="majorEastAsia" w:hint="eastAsia"/>
          <w:color w:val="000000" w:themeColor="text1"/>
          <w:kern w:val="24"/>
          <w:szCs w:val="21"/>
        </w:rPr>
        <w:t>研究の目的</w:t>
      </w:r>
    </w:p>
    <w:p w14:paraId="0CEFA8B7" w14:textId="36506E9A" w:rsidR="00747411" w:rsidRPr="00E3243F" w:rsidRDefault="00747411"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szCs w:val="21"/>
        </w:rPr>
        <w:t>当院における極低出生体重児のカテーテル関連血栓症の発症率とその背景に関して後方視的に検討を行います。</w:t>
      </w:r>
    </w:p>
    <w:p w14:paraId="4A35A1B9" w14:textId="77777777" w:rsidR="00DF7A68" w:rsidRPr="00E3243F" w:rsidRDefault="00DF7A68" w:rsidP="00DF7A68">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②研究対象について</w:t>
      </w:r>
    </w:p>
    <w:p w14:paraId="09CC6B51" w14:textId="0420CDBB" w:rsidR="00747411" w:rsidRPr="00E3243F" w:rsidRDefault="00747411"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color w:val="000000" w:themeColor="text1"/>
          <w:szCs w:val="21"/>
        </w:rPr>
        <w:t>2020</w:t>
      </w:r>
      <w:r w:rsidRPr="00E3243F">
        <w:rPr>
          <w:rFonts w:asciiTheme="majorEastAsia" w:eastAsiaTheme="majorEastAsia" w:hAnsiTheme="majorEastAsia" w:hint="eastAsia"/>
          <w:color w:val="000000" w:themeColor="text1"/>
          <w:szCs w:val="21"/>
        </w:rPr>
        <w:t>年</w:t>
      </w:r>
      <w:r w:rsidRPr="00E3243F">
        <w:rPr>
          <w:rFonts w:asciiTheme="majorEastAsia" w:eastAsiaTheme="majorEastAsia" w:hAnsiTheme="majorEastAsia"/>
          <w:color w:val="000000" w:themeColor="text1"/>
          <w:szCs w:val="21"/>
        </w:rPr>
        <w:t>1</w:t>
      </w:r>
      <w:r w:rsidRPr="00E3243F">
        <w:rPr>
          <w:rFonts w:asciiTheme="majorEastAsia" w:eastAsiaTheme="majorEastAsia" w:hAnsiTheme="majorEastAsia" w:hint="eastAsia"/>
          <w:color w:val="000000" w:themeColor="text1"/>
          <w:szCs w:val="21"/>
        </w:rPr>
        <w:t>月から</w:t>
      </w:r>
      <w:r w:rsidRPr="00E3243F">
        <w:rPr>
          <w:rFonts w:asciiTheme="majorEastAsia" w:eastAsiaTheme="majorEastAsia" w:hAnsiTheme="majorEastAsia"/>
          <w:color w:val="000000" w:themeColor="text1"/>
          <w:szCs w:val="21"/>
        </w:rPr>
        <w:t>2022</w:t>
      </w:r>
      <w:r w:rsidRPr="00E3243F">
        <w:rPr>
          <w:rFonts w:asciiTheme="majorEastAsia" w:eastAsiaTheme="majorEastAsia" w:hAnsiTheme="majorEastAsia" w:hint="eastAsia"/>
          <w:color w:val="000000" w:themeColor="text1"/>
          <w:szCs w:val="21"/>
        </w:rPr>
        <w:t>年</w:t>
      </w:r>
      <w:r w:rsidRPr="00E3243F">
        <w:rPr>
          <w:rFonts w:asciiTheme="majorEastAsia" w:eastAsiaTheme="majorEastAsia" w:hAnsiTheme="majorEastAsia"/>
          <w:color w:val="000000" w:themeColor="text1"/>
          <w:szCs w:val="21"/>
        </w:rPr>
        <w:t>12</w:t>
      </w:r>
      <w:r w:rsidRPr="00E3243F">
        <w:rPr>
          <w:rFonts w:asciiTheme="majorEastAsia" w:eastAsiaTheme="majorEastAsia" w:hAnsiTheme="majorEastAsia" w:hint="eastAsia"/>
          <w:color w:val="000000" w:themeColor="text1"/>
          <w:szCs w:val="21"/>
        </w:rPr>
        <w:t>月に当院で出生した極低出生体重児</w:t>
      </w:r>
      <w:r w:rsidR="00214E8E">
        <w:rPr>
          <w:rFonts w:asciiTheme="majorEastAsia" w:eastAsiaTheme="majorEastAsia" w:hAnsiTheme="majorEastAsia" w:hint="eastAsia"/>
          <w:color w:val="000000" w:themeColor="text1"/>
          <w:szCs w:val="21"/>
        </w:rPr>
        <w:t>（出生体重</w:t>
      </w:r>
      <w:r w:rsidR="00214E8E">
        <w:rPr>
          <w:rFonts w:asciiTheme="majorEastAsia" w:eastAsiaTheme="majorEastAsia" w:hAnsiTheme="majorEastAsia"/>
          <w:color w:val="000000" w:themeColor="text1"/>
          <w:szCs w:val="21"/>
        </w:rPr>
        <w:t>1500</w:t>
      </w:r>
      <w:r w:rsidR="00214E8E">
        <w:rPr>
          <w:rFonts w:asciiTheme="majorEastAsia" w:eastAsiaTheme="majorEastAsia" w:hAnsiTheme="majorEastAsia" w:hint="eastAsia"/>
          <w:color w:val="000000" w:themeColor="text1"/>
          <w:szCs w:val="21"/>
        </w:rPr>
        <w:t>g未満）</w:t>
      </w:r>
      <w:r w:rsidRPr="00E3243F">
        <w:rPr>
          <w:rFonts w:asciiTheme="majorEastAsia" w:eastAsiaTheme="majorEastAsia" w:hAnsiTheme="majorEastAsia"/>
          <w:color w:val="000000" w:themeColor="text1"/>
          <w:szCs w:val="21"/>
        </w:rPr>
        <w:t>127</w:t>
      </w:r>
      <w:r w:rsidRPr="00E3243F">
        <w:rPr>
          <w:rFonts w:asciiTheme="majorEastAsia" w:eastAsiaTheme="majorEastAsia" w:hAnsiTheme="majorEastAsia" w:hint="eastAsia"/>
          <w:color w:val="000000" w:themeColor="text1"/>
          <w:szCs w:val="21"/>
        </w:rPr>
        <w:t>例</w:t>
      </w:r>
      <w:r w:rsidRPr="00E3243F">
        <w:rPr>
          <w:rFonts w:asciiTheme="majorEastAsia" w:eastAsiaTheme="majorEastAsia" w:hAnsiTheme="majorEastAsia" w:cs="Apple Color Emoji" w:hint="eastAsia"/>
          <w:color w:val="000000" w:themeColor="text1"/>
          <w:szCs w:val="21"/>
        </w:rPr>
        <w:t>が対象となります。</w:t>
      </w:r>
    </w:p>
    <w:p w14:paraId="36DF9E43" w14:textId="77777777"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③研究実施期間</w:t>
      </w:r>
    </w:p>
    <w:p w14:paraId="26F1B64E" w14:textId="1F1C0250" w:rsidR="00EC04EC" w:rsidRPr="00E3243F" w:rsidRDefault="00DF7A68" w:rsidP="00DF7A68">
      <w:pPr>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承認後～</w:t>
      </w:r>
      <w:r w:rsidR="00747411" w:rsidRPr="00E3243F">
        <w:rPr>
          <w:rFonts w:asciiTheme="majorEastAsia" w:eastAsiaTheme="majorEastAsia" w:hAnsiTheme="majorEastAsia"/>
          <w:color w:val="000000" w:themeColor="text1"/>
          <w:kern w:val="24"/>
          <w:szCs w:val="21"/>
        </w:rPr>
        <w:t>2026</w:t>
      </w:r>
      <w:r w:rsidRPr="00E3243F">
        <w:rPr>
          <w:rFonts w:asciiTheme="majorEastAsia" w:eastAsiaTheme="majorEastAsia" w:hAnsiTheme="majorEastAsia" w:hint="eastAsia"/>
          <w:color w:val="000000" w:themeColor="text1"/>
          <w:kern w:val="24"/>
          <w:szCs w:val="21"/>
        </w:rPr>
        <w:t>年</w:t>
      </w:r>
      <w:r w:rsidR="00747411" w:rsidRPr="00E3243F">
        <w:rPr>
          <w:rFonts w:asciiTheme="majorEastAsia" w:eastAsiaTheme="majorEastAsia" w:hAnsiTheme="majorEastAsia" w:hint="eastAsia"/>
          <w:color w:val="000000" w:themeColor="text1"/>
          <w:kern w:val="24"/>
          <w:szCs w:val="21"/>
        </w:rPr>
        <w:t>3</w:t>
      </w:r>
      <w:r w:rsidRPr="00E3243F">
        <w:rPr>
          <w:rFonts w:asciiTheme="majorEastAsia" w:eastAsiaTheme="majorEastAsia" w:hAnsiTheme="majorEastAsia" w:hint="eastAsia"/>
          <w:color w:val="000000" w:themeColor="text1"/>
          <w:kern w:val="24"/>
          <w:szCs w:val="21"/>
        </w:rPr>
        <w:t>月</w:t>
      </w:r>
      <w:r w:rsidR="00747411" w:rsidRPr="00E3243F">
        <w:rPr>
          <w:rFonts w:asciiTheme="majorEastAsia" w:eastAsiaTheme="majorEastAsia" w:hAnsiTheme="majorEastAsia" w:hint="eastAsia"/>
          <w:color w:val="000000" w:themeColor="text1"/>
          <w:kern w:val="24"/>
          <w:szCs w:val="21"/>
        </w:rPr>
        <w:t>3</w:t>
      </w:r>
      <w:r w:rsidR="00747411" w:rsidRPr="00E3243F">
        <w:rPr>
          <w:rFonts w:asciiTheme="majorEastAsia" w:eastAsiaTheme="majorEastAsia" w:hAnsiTheme="majorEastAsia"/>
          <w:color w:val="000000" w:themeColor="text1"/>
          <w:kern w:val="24"/>
          <w:szCs w:val="21"/>
        </w:rPr>
        <w:t>1</w:t>
      </w:r>
      <w:r w:rsidRPr="00E3243F">
        <w:rPr>
          <w:rFonts w:asciiTheme="majorEastAsia" w:eastAsiaTheme="majorEastAsia" w:hAnsiTheme="majorEastAsia" w:hint="eastAsia"/>
          <w:color w:val="000000" w:themeColor="text1"/>
          <w:kern w:val="24"/>
          <w:szCs w:val="21"/>
        </w:rPr>
        <w:t>日</w:t>
      </w:r>
    </w:p>
    <w:p w14:paraId="134C4425" w14:textId="77777777"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④抽出項目</w:t>
      </w:r>
    </w:p>
    <w:p w14:paraId="71104634" w14:textId="6E3FB78C" w:rsidR="00747411" w:rsidRPr="00E3243F" w:rsidRDefault="00747411" w:rsidP="00DF7A68">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rPr>
        <w:t>性別、在胎週数、出生体重、アプガールスコア、</w:t>
      </w:r>
      <w:r w:rsidRPr="00E3243F">
        <w:rPr>
          <w:rFonts w:asciiTheme="majorEastAsia" w:eastAsiaTheme="majorEastAsia" w:hAnsiTheme="majorEastAsia"/>
          <w:color w:val="000000" w:themeColor="text1"/>
        </w:rPr>
        <w:t>NICU</w:t>
      </w:r>
      <w:r w:rsidRPr="00E3243F">
        <w:rPr>
          <w:rFonts w:asciiTheme="majorEastAsia" w:eastAsiaTheme="majorEastAsia" w:hAnsiTheme="majorEastAsia" w:hint="eastAsia"/>
          <w:color w:val="000000" w:themeColor="text1"/>
        </w:rPr>
        <w:t>入院中に使用したカテーテルの種類、留置期間、挿入部位、カテーテル関連血栓症の有無、血栓症の症状、血栓症の治療内容。</w:t>
      </w:r>
    </w:p>
    <w:p w14:paraId="5889E27D" w14:textId="77777777"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⑤個人情報等の保護について</w:t>
      </w:r>
    </w:p>
    <w:p w14:paraId="76F794D5" w14:textId="77777777" w:rsidR="00E3243F" w:rsidRPr="00E3243F" w:rsidRDefault="00E3243F" w:rsidP="00E3243F">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氏名・患者IDを削除し症例登録番号を新たに付けた状態で解析を行い、個人が特定できないようにします。</w:t>
      </w:r>
    </w:p>
    <w:p w14:paraId="152E6BE3" w14:textId="1B08CC36"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⑥研究結果の公表について</w:t>
      </w:r>
    </w:p>
    <w:p w14:paraId="299B80FF" w14:textId="22847AA6"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研究結果は、医学研究雑誌や学会等で発表される予定です。その場合も、個人を特定できる情報は一切含まれませんのでご安心ください。</w:t>
      </w:r>
    </w:p>
    <w:p w14:paraId="4DB073B4" w14:textId="611908F5"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⑦問い合わせ先・相談窓口</w:t>
      </w:r>
    </w:p>
    <w:p w14:paraId="5FB608D9" w14:textId="550E7A2B"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聖マリアンナ医科大学</w:t>
      </w:r>
      <w:r w:rsidR="003907E0" w:rsidRPr="00E3243F">
        <w:rPr>
          <w:rFonts w:asciiTheme="majorEastAsia" w:eastAsiaTheme="majorEastAsia" w:hAnsiTheme="majorEastAsia" w:hint="eastAsia"/>
          <w:color w:val="000000" w:themeColor="text1"/>
          <w:kern w:val="24"/>
          <w:szCs w:val="21"/>
        </w:rPr>
        <w:t>病院</w:t>
      </w:r>
      <w:r w:rsidRPr="00E3243F">
        <w:rPr>
          <w:rFonts w:asciiTheme="majorEastAsia" w:eastAsiaTheme="majorEastAsia" w:hAnsiTheme="majorEastAsia" w:hint="eastAsia"/>
          <w:color w:val="000000" w:themeColor="text1"/>
          <w:kern w:val="24"/>
          <w:szCs w:val="21"/>
        </w:rPr>
        <w:t xml:space="preserve">　部署名：</w:t>
      </w:r>
      <w:r w:rsidR="00747411" w:rsidRPr="00E3243F">
        <w:rPr>
          <w:rFonts w:asciiTheme="majorEastAsia" w:eastAsiaTheme="majorEastAsia" w:hAnsiTheme="majorEastAsia" w:hint="eastAsia"/>
          <w:color w:val="000000" w:themeColor="text1"/>
          <w:kern w:val="24"/>
          <w:szCs w:val="21"/>
        </w:rPr>
        <w:t>小児科</w:t>
      </w:r>
      <w:r w:rsidRPr="00E3243F">
        <w:rPr>
          <w:rFonts w:asciiTheme="majorEastAsia" w:eastAsiaTheme="majorEastAsia" w:hAnsiTheme="majorEastAsia" w:hint="eastAsia"/>
          <w:color w:val="000000" w:themeColor="text1"/>
          <w:kern w:val="24"/>
          <w:szCs w:val="21"/>
        </w:rPr>
        <w:t xml:space="preserve">　</w:t>
      </w:r>
      <w:r w:rsidR="000C6B1D" w:rsidRPr="00E3243F">
        <w:rPr>
          <w:rFonts w:asciiTheme="majorEastAsia" w:eastAsiaTheme="majorEastAsia" w:hAnsiTheme="majorEastAsia" w:cs="ＭＳ Ｐゴシック"/>
          <w:color w:val="000000" w:themeColor="text1"/>
          <w:kern w:val="0"/>
          <w:szCs w:val="21"/>
        </w:rPr>
        <w:t xml:space="preserve"> </w:t>
      </w:r>
    </w:p>
    <w:p w14:paraId="657E4AF1" w14:textId="77777777"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住所：〒216-8511　神奈川県川崎市宮前区菅生2-16-1</w:t>
      </w:r>
    </w:p>
    <w:p w14:paraId="7621D5AB" w14:textId="54285FA1" w:rsidR="00E21A62" w:rsidRPr="00E3243F" w:rsidRDefault="00DF7A68" w:rsidP="00E21A62">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 xml:space="preserve">電話：044-977-8111(代表) </w:t>
      </w:r>
      <w:r w:rsidR="00E21A62" w:rsidRPr="00E3243F">
        <w:rPr>
          <w:rFonts w:asciiTheme="majorEastAsia" w:eastAsiaTheme="majorEastAsia" w:hAnsiTheme="majorEastAsia" w:hint="eastAsia"/>
          <w:color w:val="000000" w:themeColor="text1"/>
          <w:kern w:val="24"/>
          <w:szCs w:val="21"/>
        </w:rPr>
        <w:t xml:space="preserve">　 内線番号：</w:t>
      </w:r>
      <w:r w:rsidR="00747411" w:rsidRPr="00E3243F">
        <w:rPr>
          <w:rFonts w:asciiTheme="majorEastAsia" w:eastAsiaTheme="majorEastAsia" w:hAnsiTheme="majorEastAsia"/>
          <w:color w:val="000000" w:themeColor="text1"/>
          <w:kern w:val="24"/>
          <w:szCs w:val="21"/>
        </w:rPr>
        <w:t>81252</w:t>
      </w:r>
    </w:p>
    <w:p w14:paraId="642899B0" w14:textId="36191FEF" w:rsidR="00DF7A68" w:rsidRPr="00E3243F" w:rsidRDefault="00DF7A68" w:rsidP="00DF7A68">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 xml:space="preserve">担当医師： </w:t>
      </w:r>
      <w:r w:rsidR="00747411" w:rsidRPr="00E3243F">
        <w:rPr>
          <w:rFonts w:asciiTheme="majorEastAsia" w:eastAsiaTheme="majorEastAsia" w:hAnsiTheme="majorEastAsia" w:hint="eastAsia"/>
          <w:color w:val="000000" w:themeColor="text1"/>
          <w:kern w:val="24"/>
          <w:szCs w:val="21"/>
        </w:rPr>
        <w:t>小町詩織</w:t>
      </w:r>
    </w:p>
    <w:p w14:paraId="1B9DD962" w14:textId="1316C159" w:rsidR="00DF7A68" w:rsidRPr="00E3243F" w:rsidRDefault="00DF7A68" w:rsidP="00DF7A68">
      <w:pPr>
        <w:rPr>
          <w:rFonts w:asciiTheme="majorEastAsia" w:eastAsiaTheme="majorEastAsia" w:hAnsiTheme="majorEastAsia"/>
          <w:color w:val="000000" w:themeColor="text1"/>
          <w:kern w:val="24"/>
          <w:sz w:val="20"/>
          <w:szCs w:val="20"/>
        </w:rPr>
      </w:pPr>
      <w:r w:rsidRPr="00E3243F">
        <w:rPr>
          <w:rFonts w:asciiTheme="majorEastAsia" w:eastAsiaTheme="majorEastAsia" w:hAnsiTheme="majorEastAsia" w:hint="eastAsia"/>
          <w:color w:val="000000" w:themeColor="text1"/>
          <w:kern w:val="24"/>
          <w:szCs w:val="21"/>
        </w:rPr>
        <w:t xml:space="preserve">対応時間： </w:t>
      </w:r>
      <w:r w:rsidR="00747411" w:rsidRPr="00E3243F">
        <w:rPr>
          <w:rFonts w:asciiTheme="majorEastAsia" w:eastAsiaTheme="majorEastAsia" w:hAnsiTheme="majorEastAsia"/>
          <w:color w:val="000000" w:themeColor="text1"/>
          <w:kern w:val="24"/>
          <w:szCs w:val="21"/>
        </w:rPr>
        <w:t>9:00-17:00</w:t>
      </w:r>
      <w:r w:rsidR="00E3243F" w:rsidRPr="00E3243F">
        <w:rPr>
          <w:rFonts w:asciiTheme="majorEastAsia" w:eastAsiaTheme="majorEastAsia" w:hAnsiTheme="majorEastAsia" w:hint="eastAsia"/>
          <w:color w:val="000000" w:themeColor="text1"/>
          <w:kern w:val="24"/>
          <w:szCs w:val="21"/>
        </w:rPr>
        <w:t>（月曜日〜金曜日）</w:t>
      </w:r>
    </w:p>
    <w:p w14:paraId="18EF79CA" w14:textId="77777777" w:rsidR="00DF7A68" w:rsidRPr="00E3243F" w:rsidRDefault="00DF7A68" w:rsidP="00DF7A68">
      <w:pPr>
        <w:pStyle w:val="Web"/>
        <w:spacing w:before="0" w:beforeAutospacing="0" w:after="0" w:afterAutospacing="0"/>
        <w:rPr>
          <w:rFonts w:asciiTheme="majorEastAsia" w:eastAsiaTheme="majorEastAsia" w:hAnsiTheme="majorEastAsia"/>
          <w:color w:val="000000" w:themeColor="text1"/>
          <w:sz w:val="21"/>
          <w:szCs w:val="21"/>
        </w:rPr>
      </w:pPr>
      <w:r w:rsidRPr="00E3243F">
        <w:rPr>
          <w:rFonts w:asciiTheme="majorEastAsia" w:eastAsiaTheme="majorEastAsia" w:hAnsiTheme="majorEastAsia" w:cstheme="minorBidi" w:hint="eastAsia"/>
          <w:color w:val="000000" w:themeColor="text1"/>
          <w:kern w:val="24"/>
          <w:sz w:val="21"/>
          <w:szCs w:val="21"/>
          <w:highlight w:val="yellow"/>
        </w:rPr>
        <w:t>【研究機関名及び本学の研究責任者氏名】</w:t>
      </w:r>
    </w:p>
    <w:p w14:paraId="36200949" w14:textId="77777777" w:rsidR="00DF7A68" w:rsidRPr="00E3243F" w:rsidRDefault="00DF7A68" w:rsidP="00DF7A68">
      <w:pPr>
        <w:pStyle w:val="Web"/>
        <w:spacing w:before="0" w:beforeAutospacing="0" w:after="0" w:afterAutospacing="0"/>
        <w:rPr>
          <w:rFonts w:asciiTheme="majorEastAsia" w:eastAsiaTheme="majorEastAsia" w:hAnsiTheme="majorEastAsia"/>
          <w:color w:val="000000" w:themeColor="text1"/>
          <w:sz w:val="21"/>
          <w:szCs w:val="21"/>
        </w:rPr>
      </w:pPr>
      <w:r w:rsidRPr="00E3243F">
        <w:rPr>
          <w:rFonts w:asciiTheme="majorEastAsia" w:eastAsiaTheme="majorEastAsia" w:hAnsiTheme="majorEastAsia" w:cstheme="minorBidi" w:hint="eastAsia"/>
          <w:color w:val="000000" w:themeColor="text1"/>
          <w:kern w:val="24"/>
          <w:sz w:val="21"/>
          <w:szCs w:val="21"/>
        </w:rPr>
        <w:t>この研究が行われる研究機関と研究責任者は次に示すとおりです。</w:t>
      </w:r>
    </w:p>
    <w:p w14:paraId="53511E97" w14:textId="31A1E512" w:rsidR="00DF7A68" w:rsidRPr="00E3243F" w:rsidRDefault="00DF7A68" w:rsidP="00DF7A68">
      <w:pPr>
        <w:pStyle w:val="Web"/>
        <w:spacing w:before="0" w:beforeAutospacing="0" w:after="0" w:afterAutospacing="0"/>
        <w:ind w:firstLine="446"/>
        <w:jc w:val="both"/>
        <w:rPr>
          <w:rFonts w:asciiTheme="majorEastAsia" w:eastAsiaTheme="majorEastAsia" w:hAnsiTheme="majorEastAsia"/>
          <w:color w:val="000000" w:themeColor="text1"/>
          <w:sz w:val="21"/>
          <w:szCs w:val="21"/>
        </w:rPr>
      </w:pPr>
      <w:r w:rsidRPr="00E3243F">
        <w:rPr>
          <w:rFonts w:asciiTheme="majorEastAsia" w:eastAsiaTheme="majorEastAsia" w:hAnsiTheme="majorEastAsia" w:cstheme="minorBidi" w:hint="eastAsia"/>
          <w:color w:val="000000" w:themeColor="text1"/>
          <w:kern w:val="24"/>
          <w:sz w:val="21"/>
          <w:szCs w:val="21"/>
        </w:rPr>
        <w:t>研究機関　　 聖マリアンナ医科大学</w:t>
      </w:r>
      <w:r w:rsidR="00747411" w:rsidRPr="00E3243F">
        <w:rPr>
          <w:rFonts w:asciiTheme="majorEastAsia" w:eastAsiaTheme="majorEastAsia" w:hAnsiTheme="majorEastAsia" w:cstheme="minorBidi" w:hint="eastAsia"/>
          <w:color w:val="000000" w:themeColor="text1"/>
          <w:kern w:val="24"/>
          <w:sz w:val="21"/>
          <w:szCs w:val="21"/>
        </w:rPr>
        <w:t xml:space="preserve">　小児科学</w:t>
      </w:r>
    </w:p>
    <w:p w14:paraId="6A0F6B1B" w14:textId="2ADDBD9B" w:rsidR="00DF7A68" w:rsidRPr="00E3243F" w:rsidRDefault="00DF7A68" w:rsidP="00DF7A68">
      <w:pPr>
        <w:pStyle w:val="Web"/>
        <w:spacing w:before="0" w:beforeAutospacing="0" w:after="0" w:afterAutospacing="0"/>
        <w:ind w:firstLine="446"/>
        <w:jc w:val="both"/>
        <w:rPr>
          <w:rFonts w:asciiTheme="majorEastAsia" w:eastAsiaTheme="majorEastAsia" w:hAnsiTheme="majorEastAsia"/>
          <w:sz w:val="21"/>
          <w:szCs w:val="21"/>
        </w:rPr>
      </w:pPr>
      <w:r w:rsidRPr="00E3243F">
        <w:rPr>
          <w:rFonts w:asciiTheme="majorEastAsia" w:eastAsiaTheme="majorEastAsia" w:hAnsiTheme="majorEastAsia" w:cstheme="minorBidi" w:hint="eastAsia"/>
          <w:color w:val="000000" w:themeColor="text1"/>
          <w:kern w:val="24"/>
          <w:sz w:val="21"/>
          <w:szCs w:val="21"/>
        </w:rPr>
        <w:t xml:space="preserve">研究責任者　</w:t>
      </w:r>
      <w:r w:rsidR="00747411" w:rsidRPr="00E3243F">
        <w:rPr>
          <w:rFonts w:asciiTheme="majorEastAsia" w:eastAsiaTheme="majorEastAsia" w:hAnsiTheme="majorEastAsia" w:cstheme="minorBidi" w:hint="eastAsia"/>
          <w:color w:val="000000" w:themeColor="text1"/>
          <w:kern w:val="24"/>
          <w:sz w:val="21"/>
          <w:szCs w:val="21"/>
        </w:rPr>
        <w:t>小町詩織（聖マリアンナ医科大学　小児科学　助教）</w:t>
      </w:r>
    </w:p>
    <w:p w14:paraId="62D697E8" w14:textId="67A68B3C" w:rsidR="00DF7A68" w:rsidRPr="00747411" w:rsidRDefault="00DF7A68" w:rsidP="00E3243F">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sectPr w:rsidR="00DF7A68" w:rsidRPr="00747411"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1E7E" w14:textId="77777777" w:rsidR="00C43E4A" w:rsidRDefault="00C43E4A" w:rsidP="000F2B93">
      <w:r>
        <w:separator/>
      </w:r>
    </w:p>
  </w:endnote>
  <w:endnote w:type="continuationSeparator" w:id="0">
    <w:p w14:paraId="184564B6" w14:textId="77777777" w:rsidR="00C43E4A" w:rsidRDefault="00C43E4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DF34B" w14:textId="77777777" w:rsidR="00C43E4A" w:rsidRDefault="00C43E4A" w:rsidP="000F2B93">
      <w:r>
        <w:separator/>
      </w:r>
    </w:p>
  </w:footnote>
  <w:footnote w:type="continuationSeparator" w:id="0">
    <w:p w14:paraId="657408B1" w14:textId="77777777" w:rsidR="00C43E4A" w:rsidRDefault="00C43E4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6FAD"/>
    <w:multiLevelType w:val="hybridMultilevel"/>
    <w:tmpl w:val="138C1FF2"/>
    <w:lvl w:ilvl="0" w:tplc="B58C3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748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1D7545"/>
    <w:rsid w:val="00214E8E"/>
    <w:rsid w:val="002B0200"/>
    <w:rsid w:val="002F0AFE"/>
    <w:rsid w:val="00373364"/>
    <w:rsid w:val="003907E0"/>
    <w:rsid w:val="00551D10"/>
    <w:rsid w:val="00564A4B"/>
    <w:rsid w:val="00691B86"/>
    <w:rsid w:val="00747411"/>
    <w:rsid w:val="00807DA5"/>
    <w:rsid w:val="00892FD5"/>
    <w:rsid w:val="008A40D3"/>
    <w:rsid w:val="008B1DFA"/>
    <w:rsid w:val="00905A22"/>
    <w:rsid w:val="00993A63"/>
    <w:rsid w:val="00B15D23"/>
    <w:rsid w:val="00BC1A45"/>
    <w:rsid w:val="00C21A28"/>
    <w:rsid w:val="00C43E4A"/>
    <w:rsid w:val="00D003AF"/>
    <w:rsid w:val="00D37048"/>
    <w:rsid w:val="00DF7A68"/>
    <w:rsid w:val="00E21A62"/>
    <w:rsid w:val="00E3243F"/>
    <w:rsid w:val="00EC0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7474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293802084">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708845156">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攪上 詩織</cp:lastModifiedBy>
  <cp:revision>6</cp:revision>
  <cp:lastPrinted>2023-02-15T04:06:00Z</cp:lastPrinted>
  <dcterms:created xsi:type="dcterms:W3CDTF">2023-03-29T14:02:00Z</dcterms:created>
  <dcterms:modified xsi:type="dcterms:W3CDTF">2023-05-30T00:45:00Z</dcterms:modified>
</cp:coreProperties>
</file>