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BF" w:rsidRPr="00D03851" w:rsidRDefault="00FB05C6" w:rsidP="0052536D">
      <w:pPr>
        <w:rPr>
          <w:sz w:val="18"/>
          <w:szCs w:val="18"/>
        </w:rPr>
      </w:pPr>
      <w:r w:rsidRPr="00D03851">
        <w:rPr>
          <w:sz w:val="18"/>
          <w:szCs w:val="18"/>
        </w:rPr>
        <w:t>聖マリアンナ医</w:t>
      </w:r>
      <w:r w:rsidR="00BD0509" w:rsidRPr="00D03851">
        <w:rPr>
          <w:sz w:val="18"/>
          <w:szCs w:val="18"/>
        </w:rPr>
        <w:t>科大学病院</w:t>
      </w:r>
      <w:r w:rsidR="00BD0509" w:rsidRPr="00D03851">
        <w:rPr>
          <w:sz w:val="18"/>
          <w:szCs w:val="18"/>
        </w:rPr>
        <w:t xml:space="preserve">, </w:t>
      </w:r>
      <w:r w:rsidR="000A695A" w:rsidRPr="00D03851">
        <w:rPr>
          <w:sz w:val="18"/>
          <w:szCs w:val="18"/>
        </w:rPr>
        <w:t>または聖マリアンナ医科大学横浜市西部病院</w:t>
      </w:r>
      <w:r w:rsidR="005F2532">
        <w:rPr>
          <w:rFonts w:hint="eastAsia"/>
          <w:sz w:val="18"/>
          <w:szCs w:val="18"/>
        </w:rPr>
        <w:t xml:space="preserve">, </w:t>
      </w:r>
      <w:r w:rsidR="005F2532">
        <w:rPr>
          <w:rFonts w:hint="eastAsia"/>
          <w:sz w:val="18"/>
          <w:szCs w:val="18"/>
        </w:rPr>
        <w:t>川崎市立多摩病院</w:t>
      </w:r>
      <w:r w:rsidR="00BD0509" w:rsidRPr="00D03851">
        <w:rPr>
          <w:sz w:val="18"/>
          <w:szCs w:val="18"/>
        </w:rPr>
        <w:t>の消化器</w:t>
      </w:r>
      <w:r w:rsidR="005F2532">
        <w:rPr>
          <w:sz w:val="18"/>
          <w:szCs w:val="18"/>
        </w:rPr>
        <w:t>内科で上</w:t>
      </w:r>
      <w:r w:rsidR="00F5296B">
        <w:rPr>
          <w:sz w:val="18"/>
          <w:szCs w:val="18"/>
        </w:rPr>
        <w:t>部</w:t>
      </w:r>
      <w:r w:rsidR="00AC7FF0">
        <w:rPr>
          <w:sz w:val="18"/>
          <w:szCs w:val="18"/>
        </w:rPr>
        <w:t>内視鏡検査を受けられた患者さん</w:t>
      </w:r>
      <w:r w:rsidRPr="00D03851">
        <w:rPr>
          <w:sz w:val="18"/>
          <w:szCs w:val="18"/>
        </w:rPr>
        <w:t>・御家族の皆様へ</w:t>
      </w:r>
    </w:p>
    <w:p w:rsidR="00822FBF" w:rsidRPr="00D03851" w:rsidRDefault="00FB05C6" w:rsidP="0052536D">
      <w:pPr>
        <w:rPr>
          <w:sz w:val="18"/>
          <w:szCs w:val="18"/>
        </w:rPr>
      </w:pPr>
      <w:r w:rsidRPr="00D03851">
        <w:rPr>
          <w:sz w:val="18"/>
          <w:szCs w:val="18"/>
        </w:rPr>
        <w:t>「</w:t>
      </w:r>
      <w:r w:rsidR="005F2532" w:rsidRPr="005F2532">
        <w:rPr>
          <w:rFonts w:hint="eastAsia"/>
          <w:sz w:val="18"/>
          <w:szCs w:val="18"/>
        </w:rPr>
        <w:t>医師の働き方改革前後における緊急上部消化管内視鏡への影響についての検討</w:t>
      </w:r>
      <w:r w:rsidR="009A62D7">
        <w:rPr>
          <w:sz w:val="18"/>
          <w:szCs w:val="18"/>
        </w:rPr>
        <w:t>」に関する研究について</w:t>
      </w:r>
    </w:p>
    <w:p w:rsidR="00FB05C6" w:rsidRPr="00D03851" w:rsidRDefault="00FB05C6" w:rsidP="000A695A">
      <w:pPr>
        <w:pStyle w:val="a7"/>
        <w:numPr>
          <w:ilvl w:val="0"/>
          <w:numId w:val="1"/>
        </w:numPr>
        <w:ind w:leftChars="0"/>
        <w:rPr>
          <w:sz w:val="18"/>
          <w:szCs w:val="18"/>
        </w:rPr>
      </w:pPr>
      <w:r w:rsidRPr="00D03851">
        <w:rPr>
          <w:sz w:val="18"/>
          <w:szCs w:val="18"/>
        </w:rPr>
        <w:t>研究の目的</w:t>
      </w:r>
    </w:p>
    <w:p w:rsidR="00FB05C6" w:rsidRPr="00D03851" w:rsidRDefault="005F2532" w:rsidP="0052536D">
      <w:pPr>
        <w:rPr>
          <w:sz w:val="18"/>
          <w:szCs w:val="18"/>
        </w:rPr>
      </w:pPr>
      <w:r w:rsidRPr="005F2532">
        <w:rPr>
          <w:rFonts w:hint="eastAsia"/>
          <w:sz w:val="18"/>
          <w:szCs w:val="18"/>
        </w:rPr>
        <w:t>医師の働き方改革により</w:t>
      </w:r>
      <w:r w:rsidRPr="005F2532">
        <w:rPr>
          <w:rFonts w:hint="eastAsia"/>
          <w:sz w:val="18"/>
          <w:szCs w:val="18"/>
        </w:rPr>
        <w:t xml:space="preserve">, </w:t>
      </w:r>
      <w:r w:rsidRPr="005F2532">
        <w:rPr>
          <w:rFonts w:hint="eastAsia"/>
          <w:sz w:val="18"/>
          <w:szCs w:val="18"/>
        </w:rPr>
        <w:t>医師の長時間労働が緩和される一方で</w:t>
      </w:r>
      <w:r w:rsidRPr="005F2532">
        <w:rPr>
          <w:rFonts w:hint="eastAsia"/>
          <w:sz w:val="18"/>
          <w:szCs w:val="18"/>
        </w:rPr>
        <w:t xml:space="preserve">, </w:t>
      </w:r>
      <w:r>
        <w:rPr>
          <w:rFonts w:hint="eastAsia"/>
          <w:sz w:val="18"/>
          <w:szCs w:val="18"/>
        </w:rPr>
        <w:t>勤務時間内に働く事の出来る医師が不足してしまう可能性があります</w:t>
      </w:r>
      <w:r w:rsidRPr="005F2532">
        <w:rPr>
          <w:rFonts w:hint="eastAsia"/>
          <w:sz w:val="18"/>
          <w:szCs w:val="18"/>
        </w:rPr>
        <w:t xml:space="preserve">. </w:t>
      </w:r>
      <w:r w:rsidRPr="005F2532">
        <w:rPr>
          <w:rFonts w:hint="eastAsia"/>
          <w:sz w:val="18"/>
          <w:szCs w:val="18"/>
        </w:rPr>
        <w:t>上部消化管出血は緊急を要する疾患で</w:t>
      </w:r>
      <w:r>
        <w:rPr>
          <w:rFonts w:hint="eastAsia"/>
          <w:sz w:val="18"/>
          <w:szCs w:val="18"/>
        </w:rPr>
        <w:t>すが</w:t>
      </w:r>
      <w:r w:rsidRPr="005F2532">
        <w:rPr>
          <w:rFonts w:hint="eastAsia"/>
          <w:sz w:val="18"/>
          <w:szCs w:val="18"/>
        </w:rPr>
        <w:t>,</w:t>
      </w:r>
      <w:r w:rsidR="0040613A">
        <w:rPr>
          <w:rFonts w:hint="eastAsia"/>
          <w:sz w:val="18"/>
          <w:szCs w:val="18"/>
        </w:rPr>
        <w:t xml:space="preserve"> </w:t>
      </w:r>
      <w:r w:rsidRPr="005F2532">
        <w:rPr>
          <w:rFonts w:hint="eastAsia"/>
          <w:sz w:val="18"/>
          <w:szCs w:val="18"/>
        </w:rPr>
        <w:t>医師の働き方改革が上部消化管出血とそ</w:t>
      </w:r>
      <w:r>
        <w:rPr>
          <w:rFonts w:hint="eastAsia"/>
          <w:sz w:val="18"/>
          <w:szCs w:val="18"/>
        </w:rPr>
        <w:t>れに対する内視鏡診療に与えた影響はこれまでに明らかにされておりません</w:t>
      </w:r>
      <w:r w:rsidRPr="005F2532">
        <w:rPr>
          <w:rFonts w:hint="eastAsia"/>
          <w:sz w:val="18"/>
          <w:szCs w:val="18"/>
        </w:rPr>
        <w:t xml:space="preserve">. </w:t>
      </w:r>
      <w:r>
        <w:rPr>
          <w:rFonts w:hint="eastAsia"/>
          <w:sz w:val="18"/>
          <w:szCs w:val="18"/>
        </w:rPr>
        <w:t>医師の働き方改革前後における上部消化管出血に対する内視鏡</w:t>
      </w:r>
      <w:r w:rsidR="00D56689" w:rsidRPr="00D03851">
        <w:rPr>
          <w:sz w:val="18"/>
          <w:szCs w:val="18"/>
        </w:rPr>
        <w:t>の実施状況や治療成績を明らかにする事</w:t>
      </w:r>
      <w:r w:rsidR="00FB05C6" w:rsidRPr="00D03851">
        <w:rPr>
          <w:sz w:val="18"/>
          <w:szCs w:val="18"/>
        </w:rPr>
        <w:t>を目的としています</w:t>
      </w:r>
      <w:r w:rsidR="00FB05C6" w:rsidRPr="00D03851">
        <w:rPr>
          <w:sz w:val="18"/>
          <w:szCs w:val="18"/>
        </w:rPr>
        <w:t>.</w:t>
      </w:r>
    </w:p>
    <w:p w:rsidR="00FB05C6" w:rsidRPr="00D03851" w:rsidRDefault="00FB05C6" w:rsidP="000A695A">
      <w:pPr>
        <w:pStyle w:val="a7"/>
        <w:numPr>
          <w:ilvl w:val="0"/>
          <w:numId w:val="1"/>
        </w:numPr>
        <w:ind w:leftChars="0"/>
        <w:rPr>
          <w:sz w:val="18"/>
          <w:szCs w:val="18"/>
        </w:rPr>
      </w:pPr>
      <w:r w:rsidRPr="00D03851">
        <w:rPr>
          <w:sz w:val="18"/>
          <w:szCs w:val="18"/>
        </w:rPr>
        <w:t>研究対象について</w:t>
      </w:r>
    </w:p>
    <w:p w:rsidR="00FB05C6" w:rsidRPr="00D03851" w:rsidRDefault="005F2532" w:rsidP="00D56689">
      <w:pPr>
        <w:rPr>
          <w:sz w:val="18"/>
          <w:szCs w:val="18"/>
        </w:rPr>
      </w:pPr>
      <w:r>
        <w:rPr>
          <w:sz w:val="18"/>
          <w:szCs w:val="18"/>
        </w:rPr>
        <w:t>2018</w:t>
      </w:r>
      <w:r w:rsidR="00FB05C6" w:rsidRPr="00D03851">
        <w:rPr>
          <w:sz w:val="18"/>
          <w:szCs w:val="18"/>
        </w:rPr>
        <w:t>年</w:t>
      </w:r>
      <w:r>
        <w:rPr>
          <w:sz w:val="18"/>
          <w:szCs w:val="18"/>
        </w:rPr>
        <w:t>7</w:t>
      </w:r>
      <w:r w:rsidR="00FB05C6" w:rsidRPr="00D03851">
        <w:rPr>
          <w:sz w:val="18"/>
          <w:szCs w:val="18"/>
        </w:rPr>
        <w:t>月</w:t>
      </w:r>
      <w:r w:rsidR="00FB05C6" w:rsidRPr="00D03851">
        <w:rPr>
          <w:sz w:val="18"/>
          <w:szCs w:val="18"/>
        </w:rPr>
        <w:t>1</w:t>
      </w:r>
      <w:r w:rsidR="00FB05C6" w:rsidRPr="00D03851">
        <w:rPr>
          <w:sz w:val="18"/>
          <w:szCs w:val="18"/>
        </w:rPr>
        <w:t>日～</w:t>
      </w:r>
      <w:r>
        <w:rPr>
          <w:sz w:val="18"/>
          <w:szCs w:val="18"/>
        </w:rPr>
        <w:t>2024</w:t>
      </w:r>
      <w:r w:rsidR="00FB05C6" w:rsidRPr="00D03851">
        <w:rPr>
          <w:sz w:val="18"/>
          <w:szCs w:val="18"/>
        </w:rPr>
        <w:t>年</w:t>
      </w:r>
      <w:r>
        <w:rPr>
          <w:sz w:val="18"/>
          <w:szCs w:val="18"/>
        </w:rPr>
        <w:t>6</w:t>
      </w:r>
      <w:r w:rsidR="00FB05C6" w:rsidRPr="00D03851">
        <w:rPr>
          <w:sz w:val="18"/>
          <w:szCs w:val="18"/>
        </w:rPr>
        <w:t>月</w:t>
      </w:r>
      <w:r>
        <w:rPr>
          <w:sz w:val="18"/>
          <w:szCs w:val="18"/>
        </w:rPr>
        <w:t>30</w:t>
      </w:r>
      <w:r w:rsidR="00FB05C6" w:rsidRPr="00D03851">
        <w:rPr>
          <w:sz w:val="18"/>
          <w:szCs w:val="18"/>
        </w:rPr>
        <w:t>日の間</w:t>
      </w:r>
      <w:r>
        <w:rPr>
          <w:sz w:val="18"/>
          <w:szCs w:val="18"/>
        </w:rPr>
        <w:t>に当院で上</w:t>
      </w:r>
      <w:r w:rsidR="000A695A" w:rsidRPr="00D03851">
        <w:rPr>
          <w:sz w:val="18"/>
          <w:szCs w:val="18"/>
        </w:rPr>
        <w:t>部</w:t>
      </w:r>
      <w:r w:rsidR="00FB05C6" w:rsidRPr="00D03851">
        <w:rPr>
          <w:sz w:val="18"/>
          <w:szCs w:val="18"/>
        </w:rPr>
        <w:t>消化管出血に対して緊急内視鏡を受け</w:t>
      </w:r>
      <w:r w:rsidR="000A695A" w:rsidRPr="00D03851">
        <w:rPr>
          <w:sz w:val="18"/>
          <w:szCs w:val="18"/>
        </w:rPr>
        <w:t xml:space="preserve">, </w:t>
      </w:r>
      <w:r>
        <w:rPr>
          <w:sz w:val="18"/>
          <w:szCs w:val="18"/>
        </w:rPr>
        <w:t>非静脈瘤性上部消化管</w:t>
      </w:r>
      <w:r w:rsidR="000A695A" w:rsidRPr="00D03851">
        <w:rPr>
          <w:sz w:val="18"/>
          <w:szCs w:val="18"/>
        </w:rPr>
        <w:t>出血と診断され</w:t>
      </w:r>
      <w:r w:rsidR="00FB05C6" w:rsidRPr="00D03851">
        <w:rPr>
          <w:sz w:val="18"/>
          <w:szCs w:val="18"/>
        </w:rPr>
        <w:t>た</w:t>
      </w:r>
      <w:r w:rsidR="00AC7FF0">
        <w:rPr>
          <w:rFonts w:hint="eastAsia"/>
          <w:sz w:val="18"/>
          <w:szCs w:val="18"/>
        </w:rPr>
        <w:t>20</w:t>
      </w:r>
      <w:r w:rsidR="00AC7FF0">
        <w:rPr>
          <w:rFonts w:hint="eastAsia"/>
          <w:sz w:val="18"/>
          <w:szCs w:val="18"/>
        </w:rPr>
        <w:t>歳以上の</w:t>
      </w:r>
      <w:r w:rsidR="00FB05C6" w:rsidRPr="00D03851">
        <w:rPr>
          <w:sz w:val="18"/>
          <w:szCs w:val="18"/>
        </w:rPr>
        <w:t>方が対象となります</w:t>
      </w:r>
      <w:r w:rsidR="00FB05C6" w:rsidRPr="00D03851">
        <w:rPr>
          <w:sz w:val="18"/>
          <w:szCs w:val="18"/>
        </w:rPr>
        <w:t>.</w:t>
      </w:r>
      <w:r w:rsidR="00D56689" w:rsidRPr="00D03851">
        <w:rPr>
          <w:sz w:val="18"/>
          <w:szCs w:val="18"/>
        </w:rPr>
        <w:t xml:space="preserve"> </w:t>
      </w:r>
      <w:r w:rsidR="00FB05C6" w:rsidRPr="00D03851">
        <w:rPr>
          <w:sz w:val="18"/>
          <w:szCs w:val="18"/>
        </w:rPr>
        <w:t>この調査の対象となられる方で</w:t>
      </w:r>
      <w:r w:rsidR="00FB05C6" w:rsidRPr="00D03851">
        <w:rPr>
          <w:sz w:val="18"/>
          <w:szCs w:val="18"/>
        </w:rPr>
        <w:t xml:space="preserve">, </w:t>
      </w:r>
      <w:r w:rsidR="00FB05C6" w:rsidRPr="00D03851">
        <w:rPr>
          <w:sz w:val="18"/>
          <w:szCs w:val="18"/>
        </w:rPr>
        <w:t>ご自分あるいは御家族の情報を登録したくない場合は</w:t>
      </w:r>
      <w:r w:rsidR="00D45054" w:rsidRPr="00D03851">
        <w:rPr>
          <w:sz w:val="18"/>
          <w:szCs w:val="18"/>
        </w:rPr>
        <w:t>, 202</w:t>
      </w:r>
      <w:r w:rsidR="00441693">
        <w:rPr>
          <w:rFonts w:hint="eastAsia"/>
          <w:sz w:val="18"/>
          <w:szCs w:val="18"/>
        </w:rPr>
        <w:t>7</w:t>
      </w:r>
      <w:r w:rsidR="00FB05C6" w:rsidRPr="00D03851">
        <w:rPr>
          <w:sz w:val="18"/>
          <w:szCs w:val="18"/>
        </w:rPr>
        <w:t>年</w:t>
      </w:r>
      <w:r w:rsidR="00FB05C6" w:rsidRPr="00D03851">
        <w:rPr>
          <w:sz w:val="18"/>
          <w:szCs w:val="18"/>
        </w:rPr>
        <w:t>12</w:t>
      </w:r>
      <w:r w:rsidR="00FB05C6" w:rsidRPr="00D03851">
        <w:rPr>
          <w:sz w:val="18"/>
          <w:szCs w:val="18"/>
        </w:rPr>
        <w:t>月</w:t>
      </w:r>
      <w:r w:rsidR="002C2BCF" w:rsidRPr="00D03851">
        <w:rPr>
          <w:sz w:val="18"/>
          <w:szCs w:val="18"/>
        </w:rPr>
        <w:t>15</w:t>
      </w:r>
      <w:r w:rsidR="00FB05C6" w:rsidRPr="00D03851">
        <w:rPr>
          <w:sz w:val="18"/>
          <w:szCs w:val="18"/>
        </w:rPr>
        <w:t>日までに下記連絡先までご連絡下さい</w:t>
      </w:r>
      <w:r w:rsidR="00FB05C6" w:rsidRPr="00D03851">
        <w:rPr>
          <w:sz w:val="18"/>
          <w:szCs w:val="18"/>
        </w:rPr>
        <w:t xml:space="preserve">. </w:t>
      </w:r>
      <w:r w:rsidR="00FB05C6" w:rsidRPr="00D03851">
        <w:rPr>
          <w:sz w:val="18"/>
          <w:szCs w:val="18"/>
        </w:rPr>
        <w:t>解析対象より除外致します</w:t>
      </w:r>
      <w:r w:rsidR="00FB05C6" w:rsidRPr="00D03851">
        <w:rPr>
          <w:sz w:val="18"/>
          <w:szCs w:val="18"/>
        </w:rPr>
        <w:t xml:space="preserve">. </w:t>
      </w:r>
      <w:r w:rsidR="00FB05C6" w:rsidRPr="00D03851">
        <w:rPr>
          <w:sz w:val="18"/>
          <w:szCs w:val="18"/>
        </w:rPr>
        <w:t>なお</w:t>
      </w:r>
      <w:r w:rsidR="00FB05C6" w:rsidRPr="00D03851">
        <w:rPr>
          <w:sz w:val="18"/>
          <w:szCs w:val="18"/>
        </w:rPr>
        <w:t xml:space="preserve">, </w:t>
      </w:r>
      <w:r w:rsidR="00FB05C6" w:rsidRPr="00D03851">
        <w:rPr>
          <w:sz w:val="18"/>
          <w:szCs w:val="18"/>
        </w:rPr>
        <w:t>お申し出がなかった場合には</w:t>
      </w:r>
      <w:r w:rsidR="00FB05C6" w:rsidRPr="00D03851">
        <w:rPr>
          <w:sz w:val="18"/>
          <w:szCs w:val="18"/>
        </w:rPr>
        <w:t xml:space="preserve">, </w:t>
      </w:r>
      <w:r w:rsidR="00FB05C6" w:rsidRPr="00D03851">
        <w:rPr>
          <w:sz w:val="18"/>
          <w:szCs w:val="18"/>
        </w:rPr>
        <w:t>参加を了承していただいたものとさせて頂きます</w:t>
      </w:r>
      <w:r w:rsidR="00FB05C6" w:rsidRPr="00D03851">
        <w:rPr>
          <w:sz w:val="18"/>
          <w:szCs w:val="18"/>
        </w:rPr>
        <w:t>.</w:t>
      </w:r>
    </w:p>
    <w:p w:rsidR="00FB05C6" w:rsidRPr="00D03851" w:rsidRDefault="00FB05C6" w:rsidP="000A695A">
      <w:pPr>
        <w:pStyle w:val="a7"/>
        <w:numPr>
          <w:ilvl w:val="0"/>
          <w:numId w:val="1"/>
        </w:numPr>
        <w:ind w:leftChars="0"/>
        <w:rPr>
          <w:sz w:val="18"/>
          <w:szCs w:val="18"/>
        </w:rPr>
      </w:pPr>
      <w:r w:rsidRPr="00D03851">
        <w:rPr>
          <w:sz w:val="18"/>
          <w:szCs w:val="18"/>
        </w:rPr>
        <w:t>研究実施期間</w:t>
      </w:r>
      <w:r w:rsidR="0080691F" w:rsidRPr="00D03851">
        <w:rPr>
          <w:sz w:val="18"/>
          <w:szCs w:val="18"/>
        </w:rPr>
        <w:t xml:space="preserve">   </w:t>
      </w:r>
      <w:r w:rsidR="00D45054" w:rsidRPr="00D03851">
        <w:rPr>
          <w:sz w:val="18"/>
          <w:szCs w:val="18"/>
        </w:rPr>
        <w:t>承認日</w:t>
      </w:r>
      <w:r w:rsidRPr="00D03851">
        <w:rPr>
          <w:sz w:val="18"/>
          <w:szCs w:val="18"/>
        </w:rPr>
        <w:t>～</w:t>
      </w:r>
      <w:r w:rsidR="0080691F" w:rsidRPr="00D03851">
        <w:rPr>
          <w:sz w:val="18"/>
          <w:szCs w:val="18"/>
        </w:rPr>
        <w:t>202</w:t>
      </w:r>
      <w:r w:rsidR="005F2532">
        <w:rPr>
          <w:rFonts w:hint="eastAsia"/>
          <w:sz w:val="18"/>
          <w:szCs w:val="18"/>
        </w:rPr>
        <w:t>7</w:t>
      </w:r>
      <w:r w:rsidRPr="00D03851">
        <w:rPr>
          <w:sz w:val="18"/>
          <w:szCs w:val="18"/>
        </w:rPr>
        <w:t>年</w:t>
      </w:r>
      <w:r w:rsidRPr="00D03851">
        <w:rPr>
          <w:sz w:val="18"/>
          <w:szCs w:val="18"/>
        </w:rPr>
        <w:t>12</w:t>
      </w:r>
      <w:r w:rsidRPr="00D03851">
        <w:rPr>
          <w:sz w:val="18"/>
          <w:szCs w:val="18"/>
        </w:rPr>
        <w:t>月</w:t>
      </w:r>
      <w:r w:rsidR="000A695A" w:rsidRPr="00D03851">
        <w:rPr>
          <w:sz w:val="18"/>
          <w:szCs w:val="18"/>
        </w:rPr>
        <w:t>28</w:t>
      </w:r>
      <w:r w:rsidRPr="00D03851">
        <w:rPr>
          <w:sz w:val="18"/>
          <w:szCs w:val="18"/>
        </w:rPr>
        <w:t>日</w:t>
      </w:r>
    </w:p>
    <w:p w:rsidR="00FB05C6" w:rsidRPr="00D03851" w:rsidRDefault="00FB05C6" w:rsidP="000A695A">
      <w:pPr>
        <w:pStyle w:val="a7"/>
        <w:numPr>
          <w:ilvl w:val="0"/>
          <w:numId w:val="1"/>
        </w:numPr>
        <w:ind w:leftChars="0"/>
        <w:rPr>
          <w:sz w:val="18"/>
          <w:szCs w:val="18"/>
        </w:rPr>
      </w:pPr>
      <w:r w:rsidRPr="00D03851">
        <w:rPr>
          <w:sz w:val="18"/>
          <w:szCs w:val="18"/>
        </w:rPr>
        <w:t>抽出項目</w:t>
      </w:r>
    </w:p>
    <w:p w:rsidR="00FB05C6" w:rsidRPr="00D03851" w:rsidRDefault="00FB05C6" w:rsidP="0052536D">
      <w:pPr>
        <w:rPr>
          <w:sz w:val="18"/>
          <w:szCs w:val="18"/>
        </w:rPr>
      </w:pPr>
      <w:r w:rsidRPr="00D03851">
        <w:rPr>
          <w:sz w:val="18"/>
          <w:szCs w:val="18"/>
        </w:rPr>
        <w:t>年齢</w:t>
      </w:r>
      <w:r w:rsidRPr="00D03851">
        <w:rPr>
          <w:sz w:val="18"/>
          <w:szCs w:val="18"/>
        </w:rPr>
        <w:t xml:space="preserve">, </w:t>
      </w:r>
      <w:r w:rsidRPr="00D03851">
        <w:rPr>
          <w:sz w:val="18"/>
          <w:szCs w:val="18"/>
        </w:rPr>
        <w:t>性別</w:t>
      </w:r>
      <w:r w:rsidRPr="00D03851">
        <w:rPr>
          <w:sz w:val="18"/>
          <w:szCs w:val="18"/>
        </w:rPr>
        <w:t xml:space="preserve">, </w:t>
      </w:r>
      <w:r w:rsidRPr="00D03851">
        <w:rPr>
          <w:sz w:val="18"/>
          <w:szCs w:val="18"/>
        </w:rPr>
        <w:t>発症日</w:t>
      </w:r>
      <w:r w:rsidRPr="00D03851">
        <w:rPr>
          <w:sz w:val="18"/>
          <w:szCs w:val="18"/>
        </w:rPr>
        <w:t xml:space="preserve">, </w:t>
      </w:r>
      <w:r w:rsidR="000A695A" w:rsidRPr="00D03851">
        <w:rPr>
          <w:sz w:val="18"/>
          <w:szCs w:val="18"/>
        </w:rPr>
        <w:t>入院期間</w:t>
      </w:r>
      <w:r w:rsidR="000A695A" w:rsidRPr="00D03851">
        <w:rPr>
          <w:sz w:val="18"/>
          <w:szCs w:val="18"/>
        </w:rPr>
        <w:t xml:space="preserve">, </w:t>
      </w:r>
      <w:r w:rsidRPr="00D03851">
        <w:rPr>
          <w:sz w:val="18"/>
          <w:szCs w:val="18"/>
        </w:rPr>
        <w:t>内服薬</w:t>
      </w:r>
      <w:r w:rsidRPr="00D03851">
        <w:rPr>
          <w:sz w:val="18"/>
          <w:szCs w:val="18"/>
        </w:rPr>
        <w:t xml:space="preserve">, </w:t>
      </w:r>
      <w:r w:rsidRPr="00D03851">
        <w:rPr>
          <w:sz w:val="18"/>
          <w:szCs w:val="18"/>
        </w:rPr>
        <w:t>既往疾患</w:t>
      </w:r>
      <w:r w:rsidRPr="00D03851">
        <w:rPr>
          <w:sz w:val="18"/>
          <w:szCs w:val="18"/>
        </w:rPr>
        <w:t xml:space="preserve">, </w:t>
      </w:r>
      <w:r w:rsidRPr="00D03851">
        <w:rPr>
          <w:sz w:val="18"/>
          <w:szCs w:val="18"/>
        </w:rPr>
        <w:t>血液検査結果（</w:t>
      </w:r>
      <w:r w:rsidR="000A695A" w:rsidRPr="00D03851">
        <w:rPr>
          <w:sz w:val="18"/>
          <w:szCs w:val="18"/>
        </w:rPr>
        <w:t>白血球</w:t>
      </w:r>
      <w:r w:rsidR="000A695A" w:rsidRPr="00D03851">
        <w:rPr>
          <w:sz w:val="18"/>
          <w:szCs w:val="18"/>
        </w:rPr>
        <w:t xml:space="preserve">, </w:t>
      </w:r>
      <w:r w:rsidR="000A695A" w:rsidRPr="00D03851">
        <w:rPr>
          <w:sz w:val="18"/>
          <w:szCs w:val="18"/>
        </w:rPr>
        <w:t>赤血球</w:t>
      </w:r>
      <w:r w:rsidR="000A695A" w:rsidRPr="00D03851">
        <w:rPr>
          <w:sz w:val="18"/>
          <w:szCs w:val="18"/>
        </w:rPr>
        <w:t xml:space="preserve">, </w:t>
      </w:r>
      <w:r w:rsidR="000A695A" w:rsidRPr="00D03851">
        <w:rPr>
          <w:sz w:val="18"/>
          <w:szCs w:val="18"/>
        </w:rPr>
        <w:t>血小板</w:t>
      </w:r>
      <w:r w:rsidR="000A695A" w:rsidRPr="00D03851">
        <w:rPr>
          <w:sz w:val="18"/>
          <w:szCs w:val="18"/>
        </w:rPr>
        <w:t xml:space="preserve">, </w:t>
      </w:r>
      <w:r w:rsidRPr="00D03851">
        <w:rPr>
          <w:sz w:val="18"/>
          <w:szCs w:val="18"/>
        </w:rPr>
        <w:t>ヘモグロビン</w:t>
      </w:r>
      <w:r w:rsidRPr="00D03851">
        <w:rPr>
          <w:sz w:val="18"/>
          <w:szCs w:val="18"/>
        </w:rPr>
        <w:t xml:space="preserve">, </w:t>
      </w:r>
      <w:r w:rsidR="000A695A" w:rsidRPr="00D03851">
        <w:rPr>
          <w:sz w:val="18"/>
          <w:szCs w:val="18"/>
        </w:rPr>
        <w:t>ヘマトクリット</w:t>
      </w:r>
      <w:r w:rsidR="000A695A" w:rsidRPr="00D03851">
        <w:rPr>
          <w:sz w:val="18"/>
          <w:szCs w:val="18"/>
        </w:rPr>
        <w:t xml:space="preserve">, </w:t>
      </w:r>
      <w:r w:rsidRPr="00D03851">
        <w:rPr>
          <w:sz w:val="18"/>
          <w:szCs w:val="18"/>
        </w:rPr>
        <w:t>アルブミン</w:t>
      </w:r>
      <w:r w:rsidR="000A695A" w:rsidRPr="00D03851">
        <w:rPr>
          <w:sz w:val="18"/>
          <w:szCs w:val="18"/>
        </w:rPr>
        <w:t xml:space="preserve">, PT-INR, </w:t>
      </w:r>
      <w:r w:rsidR="000A695A" w:rsidRPr="00D03851">
        <w:rPr>
          <w:sz w:val="18"/>
          <w:szCs w:val="18"/>
        </w:rPr>
        <w:t>クレアチニン</w:t>
      </w:r>
      <w:r w:rsidR="000A695A" w:rsidRPr="00D03851">
        <w:rPr>
          <w:sz w:val="18"/>
          <w:szCs w:val="18"/>
        </w:rPr>
        <w:t xml:space="preserve">, </w:t>
      </w:r>
      <w:r w:rsidR="005F2532">
        <w:rPr>
          <w:sz w:val="18"/>
          <w:szCs w:val="18"/>
        </w:rPr>
        <w:t>尿素窒素</w:t>
      </w:r>
      <w:r w:rsidR="005F2532">
        <w:rPr>
          <w:rFonts w:hint="eastAsia"/>
          <w:sz w:val="18"/>
          <w:szCs w:val="18"/>
        </w:rPr>
        <w:t xml:space="preserve">, </w:t>
      </w:r>
      <w:r w:rsidR="000A695A" w:rsidRPr="00D03851">
        <w:rPr>
          <w:sz w:val="18"/>
          <w:szCs w:val="18"/>
        </w:rPr>
        <w:t>CRP</w:t>
      </w:r>
      <w:r w:rsidRPr="00D03851">
        <w:rPr>
          <w:sz w:val="18"/>
          <w:szCs w:val="18"/>
        </w:rPr>
        <w:t>）</w:t>
      </w:r>
      <w:r w:rsidRPr="00D03851">
        <w:rPr>
          <w:sz w:val="18"/>
          <w:szCs w:val="18"/>
        </w:rPr>
        <w:t xml:space="preserve">, </w:t>
      </w:r>
      <w:r w:rsidRPr="00D03851">
        <w:rPr>
          <w:sz w:val="18"/>
          <w:szCs w:val="18"/>
        </w:rPr>
        <w:t>バイタルサイン</w:t>
      </w:r>
      <w:r w:rsidR="0070506F" w:rsidRPr="00D03851">
        <w:rPr>
          <w:sz w:val="18"/>
          <w:szCs w:val="18"/>
        </w:rPr>
        <w:t>（脈拍数</w:t>
      </w:r>
      <w:r w:rsidR="0070506F" w:rsidRPr="00D03851">
        <w:rPr>
          <w:sz w:val="18"/>
          <w:szCs w:val="18"/>
        </w:rPr>
        <w:t xml:space="preserve">, </w:t>
      </w:r>
      <w:r w:rsidR="0070506F" w:rsidRPr="00D03851">
        <w:rPr>
          <w:sz w:val="18"/>
          <w:szCs w:val="18"/>
        </w:rPr>
        <w:t>血圧）</w:t>
      </w:r>
      <w:r w:rsidRPr="00D03851">
        <w:rPr>
          <w:sz w:val="18"/>
          <w:szCs w:val="18"/>
        </w:rPr>
        <w:t xml:space="preserve">, </w:t>
      </w:r>
      <w:r w:rsidR="0070506F" w:rsidRPr="00D03851">
        <w:rPr>
          <w:sz w:val="18"/>
          <w:szCs w:val="18"/>
        </w:rPr>
        <w:t>画像所見（</w:t>
      </w:r>
      <w:r w:rsidR="0070506F" w:rsidRPr="00D03851">
        <w:rPr>
          <w:sz w:val="18"/>
          <w:szCs w:val="18"/>
        </w:rPr>
        <w:t xml:space="preserve">CT, </w:t>
      </w:r>
      <w:r w:rsidR="0070506F" w:rsidRPr="00D03851">
        <w:rPr>
          <w:sz w:val="18"/>
          <w:szCs w:val="18"/>
        </w:rPr>
        <w:t>造影剤の使用）</w:t>
      </w:r>
      <w:r w:rsidR="0070506F" w:rsidRPr="00D03851">
        <w:rPr>
          <w:sz w:val="18"/>
          <w:szCs w:val="18"/>
        </w:rPr>
        <w:t xml:space="preserve">, </w:t>
      </w:r>
      <w:r w:rsidRPr="00D03851">
        <w:rPr>
          <w:sz w:val="18"/>
          <w:szCs w:val="18"/>
        </w:rPr>
        <w:t>内視鏡所見</w:t>
      </w:r>
      <w:r w:rsidRPr="00D03851">
        <w:rPr>
          <w:sz w:val="18"/>
          <w:szCs w:val="18"/>
        </w:rPr>
        <w:t xml:space="preserve">, </w:t>
      </w:r>
      <w:r w:rsidRPr="00D03851">
        <w:rPr>
          <w:sz w:val="18"/>
          <w:szCs w:val="18"/>
        </w:rPr>
        <w:t>輸血量</w:t>
      </w:r>
      <w:r w:rsidR="00D03851">
        <w:rPr>
          <w:sz w:val="18"/>
          <w:szCs w:val="18"/>
        </w:rPr>
        <w:t xml:space="preserve">, </w:t>
      </w:r>
      <w:r w:rsidR="00D03851">
        <w:rPr>
          <w:sz w:val="18"/>
          <w:szCs w:val="18"/>
        </w:rPr>
        <w:t>血管内治療の施行状況</w:t>
      </w:r>
      <w:r w:rsidR="00D03851">
        <w:rPr>
          <w:rFonts w:hint="eastAsia"/>
          <w:sz w:val="18"/>
          <w:szCs w:val="18"/>
        </w:rPr>
        <w:t>,</w:t>
      </w:r>
      <w:r w:rsidR="00D03851">
        <w:rPr>
          <w:sz w:val="18"/>
          <w:szCs w:val="18"/>
        </w:rPr>
        <w:t xml:space="preserve"> </w:t>
      </w:r>
      <w:r w:rsidR="00D03851">
        <w:rPr>
          <w:sz w:val="18"/>
          <w:szCs w:val="18"/>
        </w:rPr>
        <w:t>再出血</w:t>
      </w:r>
      <w:r w:rsidR="00D03851">
        <w:rPr>
          <w:rFonts w:hint="eastAsia"/>
          <w:sz w:val="18"/>
          <w:szCs w:val="18"/>
        </w:rPr>
        <w:t>,</w:t>
      </w:r>
      <w:r w:rsidR="00D03851">
        <w:rPr>
          <w:sz w:val="18"/>
          <w:szCs w:val="18"/>
        </w:rPr>
        <w:t xml:space="preserve"> </w:t>
      </w:r>
      <w:r w:rsidRPr="00D03851">
        <w:rPr>
          <w:sz w:val="18"/>
          <w:szCs w:val="18"/>
        </w:rPr>
        <w:t>死亡の有無を電子カルテから抽出します</w:t>
      </w:r>
      <w:r w:rsidRPr="00D03851">
        <w:rPr>
          <w:sz w:val="18"/>
          <w:szCs w:val="18"/>
        </w:rPr>
        <w:t>.</w:t>
      </w:r>
      <w:r w:rsidR="00D03851">
        <w:rPr>
          <w:rFonts w:hint="eastAsia"/>
          <w:sz w:val="18"/>
          <w:szCs w:val="18"/>
        </w:rPr>
        <w:t xml:space="preserve"> </w:t>
      </w:r>
      <w:r w:rsidRPr="00D03851">
        <w:rPr>
          <w:sz w:val="18"/>
          <w:szCs w:val="18"/>
        </w:rPr>
        <w:t>また</w:t>
      </w:r>
      <w:r w:rsidRPr="00D03851">
        <w:rPr>
          <w:sz w:val="18"/>
          <w:szCs w:val="18"/>
        </w:rPr>
        <w:t>,</w:t>
      </w:r>
      <w:r w:rsidR="00D03851">
        <w:rPr>
          <w:sz w:val="18"/>
          <w:szCs w:val="18"/>
        </w:rPr>
        <w:t xml:space="preserve"> </w:t>
      </w:r>
      <w:r w:rsidR="00BE7442">
        <w:rPr>
          <w:sz w:val="18"/>
          <w:szCs w:val="18"/>
        </w:rPr>
        <w:t>緊急</w:t>
      </w:r>
      <w:r w:rsidR="00BE7442" w:rsidRPr="00F6322E">
        <w:rPr>
          <w:color w:val="FF0000"/>
          <w:sz w:val="18"/>
          <w:szCs w:val="18"/>
        </w:rPr>
        <w:t>上</w:t>
      </w:r>
      <w:r w:rsidR="00D03851" w:rsidRPr="00F6322E">
        <w:rPr>
          <w:color w:val="FF0000"/>
          <w:sz w:val="18"/>
          <w:szCs w:val="18"/>
        </w:rPr>
        <w:t>部</w:t>
      </w:r>
      <w:r w:rsidR="00D03851">
        <w:rPr>
          <w:sz w:val="18"/>
          <w:szCs w:val="18"/>
        </w:rPr>
        <w:t>消化管内視鏡の施行数や</w:t>
      </w:r>
      <w:r w:rsidR="00721F16">
        <w:rPr>
          <w:sz w:val="18"/>
          <w:szCs w:val="18"/>
        </w:rPr>
        <w:t>内視鏡を</w:t>
      </w:r>
      <w:r w:rsidR="00D03851">
        <w:rPr>
          <w:sz w:val="18"/>
          <w:szCs w:val="18"/>
        </w:rPr>
        <w:t>施行した時間帯を研究実施期間内に対象施設でどのように</w:t>
      </w:r>
      <w:r w:rsidRPr="00D03851">
        <w:rPr>
          <w:sz w:val="18"/>
          <w:szCs w:val="18"/>
        </w:rPr>
        <w:t>実施していたかを組み合</w:t>
      </w:r>
      <w:bookmarkStart w:id="0" w:name="_GoBack"/>
      <w:bookmarkEnd w:id="0"/>
      <w:r w:rsidRPr="00D03851">
        <w:rPr>
          <w:sz w:val="18"/>
          <w:szCs w:val="18"/>
        </w:rPr>
        <w:t>わせて検討します</w:t>
      </w:r>
      <w:r w:rsidRPr="00D03851">
        <w:rPr>
          <w:sz w:val="18"/>
          <w:szCs w:val="18"/>
        </w:rPr>
        <w:t>.</w:t>
      </w:r>
    </w:p>
    <w:p w:rsidR="00FB05C6" w:rsidRPr="00AC7FF0" w:rsidRDefault="00AC7FF0" w:rsidP="00AC7FF0">
      <w:pPr>
        <w:pStyle w:val="a7"/>
        <w:numPr>
          <w:ilvl w:val="0"/>
          <w:numId w:val="1"/>
        </w:numPr>
        <w:ind w:leftChars="0"/>
        <w:rPr>
          <w:sz w:val="18"/>
          <w:szCs w:val="18"/>
        </w:rPr>
      </w:pPr>
      <w:r w:rsidRPr="00AC7FF0">
        <w:rPr>
          <w:sz w:val="18"/>
          <w:szCs w:val="18"/>
        </w:rPr>
        <w:t>個人情報</w:t>
      </w:r>
      <w:r w:rsidR="00FB05C6" w:rsidRPr="00AC7FF0">
        <w:rPr>
          <w:sz w:val="18"/>
          <w:szCs w:val="18"/>
        </w:rPr>
        <w:t>の保護について</w:t>
      </w:r>
    </w:p>
    <w:p w:rsidR="00FB05C6" w:rsidRPr="00D03851" w:rsidRDefault="00544343" w:rsidP="0052536D">
      <w:pPr>
        <w:rPr>
          <w:sz w:val="18"/>
          <w:szCs w:val="18"/>
        </w:rPr>
      </w:pPr>
      <w:r>
        <w:rPr>
          <w:rFonts w:hint="eastAsia"/>
          <w:sz w:val="18"/>
          <w:szCs w:val="18"/>
        </w:rPr>
        <w:t>この研究では登録の時に新たに研究用の個別の番号（識別コード）を付し</w:t>
      </w:r>
      <w:r>
        <w:rPr>
          <w:rFonts w:hint="eastAsia"/>
          <w:sz w:val="18"/>
          <w:szCs w:val="18"/>
        </w:rPr>
        <w:t xml:space="preserve">, </w:t>
      </w:r>
      <w:r>
        <w:rPr>
          <w:rFonts w:hint="eastAsia"/>
          <w:sz w:val="18"/>
          <w:szCs w:val="18"/>
        </w:rPr>
        <w:t>個人が特定できない様にして取扱います</w:t>
      </w:r>
      <w:r>
        <w:rPr>
          <w:rFonts w:hint="eastAsia"/>
          <w:sz w:val="18"/>
          <w:szCs w:val="18"/>
        </w:rPr>
        <w:t xml:space="preserve">. </w:t>
      </w:r>
      <w:r>
        <w:rPr>
          <w:rFonts w:hint="eastAsia"/>
          <w:sz w:val="18"/>
          <w:szCs w:val="18"/>
        </w:rPr>
        <w:t>個人情報と識別コードの紐づけ表を作成し</w:t>
      </w:r>
      <w:r>
        <w:rPr>
          <w:rFonts w:hint="eastAsia"/>
          <w:sz w:val="18"/>
          <w:szCs w:val="18"/>
        </w:rPr>
        <w:t xml:space="preserve">, </w:t>
      </w:r>
      <w:r>
        <w:rPr>
          <w:rFonts w:hint="eastAsia"/>
          <w:sz w:val="18"/>
          <w:szCs w:val="18"/>
        </w:rPr>
        <w:t>消化器内科医局の鍵付きの棚で厳重に保管します</w:t>
      </w:r>
      <w:r>
        <w:rPr>
          <w:rFonts w:hint="eastAsia"/>
          <w:sz w:val="18"/>
          <w:szCs w:val="18"/>
        </w:rPr>
        <w:t>.</w:t>
      </w:r>
    </w:p>
    <w:p w:rsidR="00FB05C6" w:rsidRPr="00D03851" w:rsidRDefault="00FB05C6" w:rsidP="0052536D">
      <w:pPr>
        <w:rPr>
          <w:sz w:val="18"/>
          <w:szCs w:val="18"/>
        </w:rPr>
      </w:pPr>
      <w:r w:rsidRPr="00D03851">
        <w:rPr>
          <w:rFonts w:ascii="ＭＳ 明朝" w:eastAsia="ＭＳ 明朝" w:hAnsi="ＭＳ 明朝" w:cs="ＭＳ 明朝" w:hint="eastAsia"/>
          <w:sz w:val="18"/>
          <w:szCs w:val="18"/>
        </w:rPr>
        <w:t>⑥</w:t>
      </w:r>
      <w:r w:rsidR="00D03851">
        <w:rPr>
          <w:sz w:val="18"/>
          <w:szCs w:val="18"/>
        </w:rPr>
        <w:t xml:space="preserve">　</w:t>
      </w:r>
      <w:r w:rsidRPr="00D03851">
        <w:rPr>
          <w:sz w:val="18"/>
          <w:szCs w:val="18"/>
        </w:rPr>
        <w:t>研究結果の公表について</w:t>
      </w:r>
    </w:p>
    <w:p w:rsidR="00FB05C6" w:rsidRPr="00D03851" w:rsidRDefault="00FB05C6" w:rsidP="0052536D">
      <w:pPr>
        <w:rPr>
          <w:sz w:val="18"/>
          <w:szCs w:val="18"/>
        </w:rPr>
      </w:pPr>
      <w:r w:rsidRPr="00D03851">
        <w:rPr>
          <w:sz w:val="18"/>
          <w:szCs w:val="18"/>
        </w:rPr>
        <w:t>研究結果は</w:t>
      </w:r>
      <w:r w:rsidRPr="00D03851">
        <w:rPr>
          <w:sz w:val="18"/>
          <w:szCs w:val="18"/>
        </w:rPr>
        <w:t xml:space="preserve">, </w:t>
      </w:r>
      <w:r w:rsidRPr="00D03851">
        <w:rPr>
          <w:sz w:val="18"/>
          <w:szCs w:val="18"/>
        </w:rPr>
        <w:t>医学研究雑誌や学会等で発表される予定です</w:t>
      </w:r>
      <w:r w:rsidRPr="00D03851">
        <w:rPr>
          <w:sz w:val="18"/>
          <w:szCs w:val="18"/>
        </w:rPr>
        <w:t>.</w:t>
      </w:r>
    </w:p>
    <w:p w:rsidR="00FB05C6" w:rsidRPr="00D03851" w:rsidRDefault="00FB05C6" w:rsidP="0052536D">
      <w:pPr>
        <w:rPr>
          <w:sz w:val="18"/>
          <w:szCs w:val="18"/>
        </w:rPr>
      </w:pPr>
      <w:r w:rsidRPr="00D03851">
        <w:rPr>
          <w:sz w:val="18"/>
          <w:szCs w:val="18"/>
        </w:rPr>
        <w:t>その場合も</w:t>
      </w:r>
      <w:r w:rsidRPr="00D03851">
        <w:rPr>
          <w:sz w:val="18"/>
          <w:szCs w:val="18"/>
        </w:rPr>
        <w:t xml:space="preserve">, </w:t>
      </w:r>
      <w:r w:rsidRPr="00D03851">
        <w:rPr>
          <w:sz w:val="18"/>
          <w:szCs w:val="18"/>
        </w:rPr>
        <w:t>個人を特定できる情報は一切含まれませんのでご安心ください</w:t>
      </w:r>
      <w:r w:rsidRPr="00D03851">
        <w:rPr>
          <w:sz w:val="18"/>
          <w:szCs w:val="18"/>
        </w:rPr>
        <w:t>.</w:t>
      </w:r>
    </w:p>
    <w:p w:rsidR="00822FBF" w:rsidRPr="001F573C" w:rsidRDefault="00FB05C6" w:rsidP="001F573C">
      <w:pPr>
        <w:pStyle w:val="a7"/>
        <w:numPr>
          <w:ilvl w:val="0"/>
          <w:numId w:val="1"/>
        </w:numPr>
        <w:ind w:leftChars="0"/>
        <w:rPr>
          <w:sz w:val="18"/>
          <w:szCs w:val="18"/>
        </w:rPr>
      </w:pPr>
      <w:r w:rsidRPr="001F573C">
        <w:rPr>
          <w:sz w:val="18"/>
          <w:szCs w:val="18"/>
        </w:rPr>
        <w:t>問い合わせ先・相談窓口</w:t>
      </w:r>
    </w:p>
    <w:p w:rsidR="00E62AF6" w:rsidRDefault="0080691F" w:rsidP="001F573C">
      <w:pPr>
        <w:rPr>
          <w:sz w:val="18"/>
          <w:szCs w:val="18"/>
        </w:rPr>
      </w:pPr>
      <w:r w:rsidRPr="00D03851">
        <w:rPr>
          <w:sz w:val="18"/>
          <w:szCs w:val="18"/>
        </w:rPr>
        <w:t>連</w:t>
      </w:r>
      <w:r w:rsidR="001F573C">
        <w:rPr>
          <w:sz w:val="18"/>
          <w:szCs w:val="18"/>
        </w:rPr>
        <w:t>絡先</w:t>
      </w:r>
      <w:r w:rsidR="001F573C">
        <w:rPr>
          <w:rFonts w:hint="eastAsia"/>
          <w:sz w:val="18"/>
          <w:szCs w:val="18"/>
        </w:rPr>
        <w:t xml:space="preserve"> </w:t>
      </w:r>
    </w:p>
    <w:p w:rsidR="00E62AF6" w:rsidRPr="00A35174" w:rsidRDefault="001F573C" w:rsidP="00BE7442">
      <w:pPr>
        <w:pStyle w:val="a7"/>
        <w:numPr>
          <w:ilvl w:val="0"/>
          <w:numId w:val="3"/>
        </w:numPr>
        <w:ind w:leftChars="0"/>
        <w:rPr>
          <w:color w:val="FF0000"/>
          <w:sz w:val="18"/>
          <w:szCs w:val="18"/>
        </w:rPr>
      </w:pPr>
      <w:r w:rsidRPr="00A35174">
        <w:rPr>
          <w:color w:val="FF0000"/>
          <w:sz w:val="18"/>
          <w:szCs w:val="18"/>
        </w:rPr>
        <w:t>聖マリアンナ医科大学病院</w:t>
      </w:r>
      <w:r w:rsidRPr="00A35174">
        <w:rPr>
          <w:color w:val="FF0000"/>
          <w:sz w:val="18"/>
          <w:szCs w:val="18"/>
        </w:rPr>
        <w:t xml:space="preserve"> </w:t>
      </w:r>
      <w:r w:rsidR="0080691F" w:rsidRPr="00A35174">
        <w:rPr>
          <w:color w:val="FF0000"/>
          <w:sz w:val="18"/>
          <w:szCs w:val="18"/>
        </w:rPr>
        <w:t>消化器</w:t>
      </w:r>
      <w:r w:rsidR="00FB05C6" w:rsidRPr="00A35174">
        <w:rPr>
          <w:color w:val="FF0000"/>
          <w:sz w:val="18"/>
          <w:szCs w:val="18"/>
        </w:rPr>
        <w:t>内科</w:t>
      </w:r>
      <w:r w:rsidR="00BE7442" w:rsidRPr="00A35174">
        <w:rPr>
          <w:color w:val="FF0000"/>
          <w:sz w:val="18"/>
          <w:szCs w:val="18"/>
        </w:rPr>
        <w:t xml:space="preserve">　</w:t>
      </w:r>
      <w:r w:rsidR="00BE7442" w:rsidRPr="00A35174">
        <w:rPr>
          <w:rFonts w:hint="eastAsia"/>
          <w:color w:val="FF0000"/>
          <w:sz w:val="18"/>
          <w:szCs w:val="18"/>
        </w:rPr>
        <w:t>電話番号</w:t>
      </w:r>
      <w:r w:rsidR="00BE7442" w:rsidRPr="00A35174">
        <w:rPr>
          <w:rFonts w:hint="eastAsia"/>
          <w:color w:val="FF0000"/>
          <w:sz w:val="18"/>
          <w:szCs w:val="18"/>
        </w:rPr>
        <w:t xml:space="preserve"> 045-366-1111</w:t>
      </w:r>
      <w:r w:rsidR="00BE7442" w:rsidRPr="00A35174">
        <w:rPr>
          <w:rFonts w:hint="eastAsia"/>
          <w:color w:val="FF0000"/>
          <w:sz w:val="18"/>
          <w:szCs w:val="18"/>
        </w:rPr>
        <w:t>（代表）</w:t>
      </w:r>
    </w:p>
    <w:p w:rsidR="00BE7442" w:rsidRPr="00A35174" w:rsidRDefault="00BE7442" w:rsidP="00BE7442">
      <w:pPr>
        <w:ind w:firstLineChars="200" w:firstLine="360"/>
        <w:rPr>
          <w:rFonts w:hint="eastAsia"/>
          <w:color w:val="FF0000"/>
          <w:sz w:val="18"/>
          <w:szCs w:val="18"/>
        </w:rPr>
      </w:pPr>
      <w:r w:rsidRPr="00A35174">
        <w:rPr>
          <w:rFonts w:hint="eastAsia"/>
          <w:color w:val="FF0000"/>
          <w:sz w:val="18"/>
          <w:szCs w:val="18"/>
        </w:rPr>
        <w:t>担当者　小松</w:t>
      </w:r>
      <w:r w:rsidRPr="00A35174">
        <w:rPr>
          <w:rFonts w:hint="eastAsia"/>
          <w:color w:val="FF0000"/>
          <w:sz w:val="18"/>
          <w:szCs w:val="18"/>
        </w:rPr>
        <w:t xml:space="preserve"> </w:t>
      </w:r>
      <w:r w:rsidRPr="00A35174">
        <w:rPr>
          <w:rFonts w:hint="eastAsia"/>
          <w:color w:val="FF0000"/>
          <w:sz w:val="18"/>
          <w:szCs w:val="18"/>
        </w:rPr>
        <w:t>拓実</w:t>
      </w:r>
      <w:r w:rsidRPr="00A35174">
        <w:rPr>
          <w:rFonts w:hint="eastAsia"/>
          <w:color w:val="FF0000"/>
          <w:sz w:val="18"/>
          <w:szCs w:val="18"/>
        </w:rPr>
        <w:t xml:space="preserve"> </w:t>
      </w:r>
      <w:r w:rsidRPr="00A35174">
        <w:rPr>
          <w:rFonts w:hint="eastAsia"/>
          <w:color w:val="FF0000"/>
          <w:sz w:val="18"/>
          <w:szCs w:val="18"/>
        </w:rPr>
        <w:t>（内線番号</w:t>
      </w:r>
      <w:r w:rsidRPr="00A35174">
        <w:rPr>
          <w:rFonts w:hint="eastAsia"/>
          <w:color w:val="FF0000"/>
          <w:sz w:val="18"/>
          <w:szCs w:val="18"/>
        </w:rPr>
        <w:t xml:space="preserve"> 80381</w:t>
      </w:r>
      <w:r w:rsidRPr="00A35174">
        <w:rPr>
          <w:rFonts w:hint="eastAsia"/>
          <w:color w:val="FF0000"/>
          <w:sz w:val="18"/>
          <w:szCs w:val="18"/>
        </w:rPr>
        <w:t>）</w:t>
      </w:r>
      <w:r w:rsidRPr="00A35174">
        <w:rPr>
          <w:rFonts w:hint="eastAsia"/>
          <w:color w:val="FF0000"/>
          <w:sz w:val="18"/>
          <w:szCs w:val="18"/>
        </w:rPr>
        <w:t xml:space="preserve"> </w:t>
      </w:r>
      <w:r w:rsidRPr="00A35174">
        <w:rPr>
          <w:rFonts w:hint="eastAsia"/>
          <w:color w:val="FF0000"/>
          <w:sz w:val="18"/>
          <w:szCs w:val="18"/>
        </w:rPr>
        <w:t>対応時間等　平日日中</w:t>
      </w:r>
      <w:r w:rsidRPr="00A35174">
        <w:rPr>
          <w:rFonts w:hint="eastAsia"/>
          <w:color w:val="FF0000"/>
          <w:sz w:val="18"/>
          <w:szCs w:val="18"/>
        </w:rPr>
        <w:t>9</w:t>
      </w:r>
      <w:r w:rsidRPr="00A35174">
        <w:rPr>
          <w:rFonts w:hint="eastAsia"/>
          <w:color w:val="FF0000"/>
          <w:sz w:val="18"/>
          <w:szCs w:val="18"/>
        </w:rPr>
        <w:t>：</w:t>
      </w:r>
      <w:r w:rsidRPr="00A35174">
        <w:rPr>
          <w:rFonts w:hint="eastAsia"/>
          <w:color w:val="FF0000"/>
          <w:sz w:val="18"/>
          <w:szCs w:val="18"/>
        </w:rPr>
        <w:t>00</w:t>
      </w:r>
      <w:r w:rsidRPr="00A35174">
        <w:rPr>
          <w:rFonts w:hint="eastAsia"/>
          <w:color w:val="FF0000"/>
          <w:sz w:val="18"/>
          <w:szCs w:val="18"/>
        </w:rPr>
        <w:t>～</w:t>
      </w:r>
      <w:r w:rsidRPr="00A35174">
        <w:rPr>
          <w:rFonts w:hint="eastAsia"/>
          <w:color w:val="FF0000"/>
          <w:sz w:val="18"/>
          <w:szCs w:val="18"/>
        </w:rPr>
        <w:t>17</w:t>
      </w:r>
      <w:r w:rsidRPr="00A35174">
        <w:rPr>
          <w:rFonts w:hint="eastAsia"/>
          <w:color w:val="FF0000"/>
          <w:sz w:val="18"/>
          <w:szCs w:val="18"/>
        </w:rPr>
        <w:t>：</w:t>
      </w:r>
      <w:r w:rsidRPr="00A35174">
        <w:rPr>
          <w:rFonts w:hint="eastAsia"/>
          <w:color w:val="FF0000"/>
          <w:sz w:val="18"/>
          <w:szCs w:val="18"/>
        </w:rPr>
        <w:t>00</w:t>
      </w:r>
    </w:p>
    <w:p w:rsidR="00FB05C6" w:rsidRPr="00A35174" w:rsidRDefault="00581810" w:rsidP="00BE7442">
      <w:pPr>
        <w:pStyle w:val="a7"/>
        <w:numPr>
          <w:ilvl w:val="0"/>
          <w:numId w:val="3"/>
        </w:numPr>
        <w:ind w:leftChars="0"/>
        <w:rPr>
          <w:color w:val="FF0000"/>
          <w:sz w:val="18"/>
          <w:szCs w:val="18"/>
        </w:rPr>
      </w:pPr>
      <w:r w:rsidRPr="00A35174">
        <w:rPr>
          <w:color w:val="FF0000"/>
          <w:sz w:val="18"/>
          <w:szCs w:val="18"/>
        </w:rPr>
        <w:t>聖マリアンナ医科大学横浜市西部病院</w:t>
      </w:r>
      <w:r w:rsidR="001F573C" w:rsidRPr="00A35174">
        <w:rPr>
          <w:color w:val="FF0000"/>
          <w:sz w:val="18"/>
          <w:szCs w:val="18"/>
        </w:rPr>
        <w:t xml:space="preserve"> </w:t>
      </w:r>
      <w:r w:rsidRPr="00A35174">
        <w:rPr>
          <w:color w:val="FF0000"/>
          <w:sz w:val="18"/>
          <w:szCs w:val="18"/>
        </w:rPr>
        <w:t>消化器内科</w:t>
      </w:r>
      <w:r w:rsidR="00BE7442" w:rsidRPr="00A35174">
        <w:rPr>
          <w:color w:val="FF0000"/>
          <w:sz w:val="18"/>
          <w:szCs w:val="18"/>
        </w:rPr>
        <w:t xml:space="preserve">　電話番号</w:t>
      </w:r>
      <w:r w:rsidR="00BE7442" w:rsidRPr="00A35174">
        <w:rPr>
          <w:rFonts w:hint="eastAsia"/>
          <w:color w:val="FF0000"/>
          <w:sz w:val="18"/>
          <w:szCs w:val="18"/>
        </w:rPr>
        <w:t xml:space="preserve"> </w:t>
      </w:r>
      <w:r w:rsidR="00BE7442" w:rsidRPr="00A35174">
        <w:rPr>
          <w:color w:val="FF0000"/>
          <w:sz w:val="18"/>
          <w:szCs w:val="18"/>
        </w:rPr>
        <w:t>045-366-1111</w:t>
      </w:r>
    </w:p>
    <w:p w:rsidR="00BE7442" w:rsidRPr="00A35174" w:rsidRDefault="00BE7442" w:rsidP="00BE7442">
      <w:pPr>
        <w:pStyle w:val="a7"/>
        <w:ind w:leftChars="0" w:left="360"/>
        <w:rPr>
          <w:color w:val="FF0000"/>
          <w:sz w:val="18"/>
          <w:szCs w:val="18"/>
        </w:rPr>
      </w:pPr>
      <w:r w:rsidRPr="00A35174">
        <w:rPr>
          <w:rFonts w:hint="eastAsia"/>
          <w:color w:val="FF0000"/>
          <w:sz w:val="18"/>
          <w:szCs w:val="18"/>
        </w:rPr>
        <w:t>担当者　石田潤</w:t>
      </w:r>
      <w:r w:rsidRPr="00A35174">
        <w:rPr>
          <w:rFonts w:hint="eastAsia"/>
          <w:color w:val="FF0000"/>
          <w:sz w:val="18"/>
          <w:szCs w:val="18"/>
        </w:rPr>
        <w:t xml:space="preserve"> </w:t>
      </w:r>
      <w:r w:rsidRPr="00A35174">
        <w:rPr>
          <w:rFonts w:hint="eastAsia"/>
          <w:color w:val="FF0000"/>
          <w:sz w:val="18"/>
          <w:szCs w:val="18"/>
        </w:rPr>
        <w:t>（内線番号</w:t>
      </w:r>
      <w:r w:rsidRPr="00A35174">
        <w:rPr>
          <w:rFonts w:hint="eastAsia"/>
          <w:color w:val="FF0000"/>
          <w:sz w:val="18"/>
          <w:szCs w:val="18"/>
        </w:rPr>
        <w:t>8224</w:t>
      </w:r>
      <w:r w:rsidRPr="00A35174">
        <w:rPr>
          <w:rFonts w:hint="eastAsia"/>
          <w:color w:val="FF0000"/>
          <w:sz w:val="18"/>
          <w:szCs w:val="18"/>
        </w:rPr>
        <w:t>）</w:t>
      </w:r>
      <w:r w:rsidRPr="00A35174">
        <w:rPr>
          <w:rFonts w:hint="eastAsia"/>
          <w:color w:val="FF0000"/>
          <w:sz w:val="18"/>
          <w:szCs w:val="18"/>
        </w:rPr>
        <w:t xml:space="preserve">  </w:t>
      </w:r>
      <w:r w:rsidRPr="00A35174">
        <w:rPr>
          <w:rFonts w:hint="eastAsia"/>
          <w:color w:val="FF0000"/>
          <w:sz w:val="18"/>
          <w:szCs w:val="18"/>
        </w:rPr>
        <w:t>対応時間等　平日日中</w:t>
      </w:r>
      <w:r w:rsidRPr="00A35174">
        <w:rPr>
          <w:rFonts w:hint="eastAsia"/>
          <w:color w:val="FF0000"/>
          <w:sz w:val="18"/>
          <w:szCs w:val="18"/>
        </w:rPr>
        <w:t>9</w:t>
      </w:r>
      <w:r w:rsidRPr="00A35174">
        <w:rPr>
          <w:rFonts w:hint="eastAsia"/>
          <w:color w:val="FF0000"/>
          <w:sz w:val="18"/>
          <w:szCs w:val="18"/>
        </w:rPr>
        <w:t>：</w:t>
      </w:r>
      <w:r w:rsidRPr="00A35174">
        <w:rPr>
          <w:rFonts w:hint="eastAsia"/>
          <w:color w:val="FF0000"/>
          <w:sz w:val="18"/>
          <w:szCs w:val="18"/>
        </w:rPr>
        <w:t>00</w:t>
      </w:r>
      <w:r w:rsidRPr="00A35174">
        <w:rPr>
          <w:rFonts w:hint="eastAsia"/>
          <w:color w:val="FF0000"/>
          <w:sz w:val="18"/>
          <w:szCs w:val="18"/>
        </w:rPr>
        <w:t>～</w:t>
      </w:r>
      <w:r w:rsidRPr="00A35174">
        <w:rPr>
          <w:rFonts w:hint="eastAsia"/>
          <w:color w:val="FF0000"/>
          <w:sz w:val="18"/>
          <w:szCs w:val="18"/>
        </w:rPr>
        <w:t>17</w:t>
      </w:r>
      <w:r w:rsidRPr="00A35174">
        <w:rPr>
          <w:rFonts w:hint="eastAsia"/>
          <w:color w:val="FF0000"/>
          <w:sz w:val="18"/>
          <w:szCs w:val="18"/>
        </w:rPr>
        <w:t>：</w:t>
      </w:r>
      <w:r w:rsidRPr="00A35174">
        <w:rPr>
          <w:rFonts w:hint="eastAsia"/>
          <w:color w:val="FF0000"/>
          <w:sz w:val="18"/>
          <w:szCs w:val="18"/>
        </w:rPr>
        <w:t>00</w:t>
      </w:r>
    </w:p>
    <w:p w:rsidR="00FB05C6" w:rsidRPr="00A35174" w:rsidRDefault="00E62AF6" w:rsidP="00BE7442">
      <w:pPr>
        <w:pStyle w:val="a7"/>
        <w:numPr>
          <w:ilvl w:val="0"/>
          <w:numId w:val="3"/>
        </w:numPr>
        <w:ind w:leftChars="0"/>
        <w:rPr>
          <w:color w:val="FF0000"/>
          <w:sz w:val="18"/>
          <w:szCs w:val="18"/>
        </w:rPr>
      </w:pPr>
      <w:r w:rsidRPr="00A35174">
        <w:rPr>
          <w:rFonts w:hint="eastAsia"/>
          <w:color w:val="FF0000"/>
          <w:sz w:val="18"/>
          <w:szCs w:val="18"/>
        </w:rPr>
        <w:t>川崎市立多摩病院</w:t>
      </w:r>
      <w:r w:rsidRPr="00A35174">
        <w:rPr>
          <w:rFonts w:hint="eastAsia"/>
          <w:color w:val="FF0000"/>
          <w:sz w:val="18"/>
          <w:szCs w:val="18"/>
        </w:rPr>
        <w:t xml:space="preserve"> </w:t>
      </w:r>
      <w:r w:rsidRPr="00A35174">
        <w:rPr>
          <w:rFonts w:hint="eastAsia"/>
          <w:color w:val="FF0000"/>
          <w:sz w:val="18"/>
          <w:szCs w:val="18"/>
        </w:rPr>
        <w:t>消化器内科</w:t>
      </w:r>
      <w:r w:rsidR="00BE7442" w:rsidRPr="00A35174">
        <w:rPr>
          <w:rFonts w:hint="eastAsia"/>
          <w:color w:val="FF0000"/>
          <w:sz w:val="18"/>
          <w:szCs w:val="18"/>
        </w:rPr>
        <w:t xml:space="preserve"> </w:t>
      </w:r>
      <w:r w:rsidR="00BE7442" w:rsidRPr="00A35174">
        <w:rPr>
          <w:color w:val="FF0000"/>
          <w:sz w:val="18"/>
          <w:szCs w:val="18"/>
        </w:rPr>
        <w:t xml:space="preserve"> </w:t>
      </w:r>
      <w:r w:rsidR="00BE7442" w:rsidRPr="00A35174">
        <w:rPr>
          <w:color w:val="FF0000"/>
          <w:sz w:val="18"/>
          <w:szCs w:val="18"/>
        </w:rPr>
        <w:t>電話番号</w:t>
      </w:r>
      <w:r w:rsidR="00BE7442" w:rsidRPr="00A35174">
        <w:rPr>
          <w:rFonts w:hint="eastAsia"/>
          <w:color w:val="FF0000"/>
          <w:sz w:val="18"/>
          <w:szCs w:val="18"/>
        </w:rPr>
        <w:t xml:space="preserve"> </w:t>
      </w:r>
      <w:r w:rsidRPr="00A35174">
        <w:rPr>
          <w:color w:val="FF0000"/>
          <w:sz w:val="18"/>
          <w:szCs w:val="18"/>
        </w:rPr>
        <w:t>044-933-8111</w:t>
      </w:r>
    </w:p>
    <w:p w:rsidR="00E62AF6" w:rsidRPr="00A35174" w:rsidRDefault="00E62AF6" w:rsidP="00BE7442">
      <w:pPr>
        <w:pStyle w:val="a7"/>
        <w:ind w:leftChars="0" w:left="360"/>
        <w:rPr>
          <w:color w:val="FF0000"/>
          <w:sz w:val="18"/>
          <w:szCs w:val="18"/>
        </w:rPr>
      </w:pPr>
      <w:r w:rsidRPr="00A35174">
        <w:rPr>
          <w:color w:val="FF0000"/>
          <w:sz w:val="18"/>
          <w:szCs w:val="18"/>
        </w:rPr>
        <w:t xml:space="preserve">担当者　</w:t>
      </w:r>
      <w:r w:rsidR="00DA5260" w:rsidRPr="00A35174">
        <w:rPr>
          <w:color w:val="FF0000"/>
          <w:sz w:val="18"/>
          <w:szCs w:val="18"/>
        </w:rPr>
        <w:t>松永光太郎</w:t>
      </w:r>
      <w:r w:rsidR="00DA5260" w:rsidRPr="00A35174">
        <w:rPr>
          <w:rFonts w:hint="eastAsia"/>
          <w:color w:val="FF0000"/>
          <w:sz w:val="18"/>
          <w:szCs w:val="18"/>
        </w:rPr>
        <w:t>（内線番号</w:t>
      </w:r>
      <w:r w:rsidR="007C6B30" w:rsidRPr="00A35174">
        <w:rPr>
          <w:color w:val="FF0000"/>
          <w:sz w:val="18"/>
          <w:szCs w:val="18"/>
        </w:rPr>
        <w:t xml:space="preserve"> 8029</w:t>
      </w:r>
      <w:r w:rsidR="00DA5260" w:rsidRPr="00A35174">
        <w:rPr>
          <w:rFonts w:hint="eastAsia"/>
          <w:color w:val="FF0000"/>
          <w:sz w:val="18"/>
          <w:szCs w:val="18"/>
        </w:rPr>
        <w:t>）　対応時間等　平日日中</w:t>
      </w:r>
      <w:r w:rsidR="00DA5260" w:rsidRPr="00A35174">
        <w:rPr>
          <w:rFonts w:hint="eastAsia"/>
          <w:color w:val="FF0000"/>
          <w:sz w:val="18"/>
          <w:szCs w:val="18"/>
        </w:rPr>
        <w:t>9</w:t>
      </w:r>
      <w:r w:rsidR="00DA5260" w:rsidRPr="00A35174">
        <w:rPr>
          <w:rFonts w:hint="eastAsia"/>
          <w:color w:val="FF0000"/>
          <w:sz w:val="18"/>
          <w:szCs w:val="18"/>
        </w:rPr>
        <w:t>：</w:t>
      </w:r>
      <w:r w:rsidR="00DA5260" w:rsidRPr="00A35174">
        <w:rPr>
          <w:rFonts w:hint="eastAsia"/>
          <w:color w:val="FF0000"/>
          <w:sz w:val="18"/>
          <w:szCs w:val="18"/>
        </w:rPr>
        <w:t>00</w:t>
      </w:r>
      <w:r w:rsidR="00DA5260" w:rsidRPr="00A35174">
        <w:rPr>
          <w:rFonts w:hint="eastAsia"/>
          <w:color w:val="FF0000"/>
          <w:sz w:val="18"/>
          <w:szCs w:val="18"/>
        </w:rPr>
        <w:t>～</w:t>
      </w:r>
      <w:r w:rsidR="00DA5260" w:rsidRPr="00A35174">
        <w:rPr>
          <w:rFonts w:hint="eastAsia"/>
          <w:color w:val="FF0000"/>
          <w:sz w:val="18"/>
          <w:szCs w:val="18"/>
        </w:rPr>
        <w:t>17</w:t>
      </w:r>
      <w:r w:rsidR="00DA5260" w:rsidRPr="00A35174">
        <w:rPr>
          <w:rFonts w:hint="eastAsia"/>
          <w:color w:val="FF0000"/>
          <w:sz w:val="18"/>
          <w:szCs w:val="18"/>
        </w:rPr>
        <w:t>：</w:t>
      </w:r>
      <w:r w:rsidR="00DA5260" w:rsidRPr="00A35174">
        <w:rPr>
          <w:rFonts w:hint="eastAsia"/>
          <w:color w:val="FF0000"/>
          <w:sz w:val="18"/>
          <w:szCs w:val="18"/>
        </w:rPr>
        <w:t>00</w:t>
      </w:r>
    </w:p>
    <w:p w:rsidR="001F573C" w:rsidRPr="001F573C" w:rsidRDefault="001F573C" w:rsidP="001F573C">
      <w:pPr>
        <w:rPr>
          <w:sz w:val="18"/>
          <w:szCs w:val="18"/>
        </w:rPr>
      </w:pPr>
      <w:r w:rsidRPr="001F573C">
        <w:rPr>
          <w:rFonts w:hint="eastAsia"/>
          <w:sz w:val="18"/>
          <w:szCs w:val="18"/>
        </w:rPr>
        <w:lastRenderedPageBreak/>
        <w:t>本研究は聖マリアンナ医科大学生命倫理委員</w:t>
      </w:r>
      <w:r>
        <w:rPr>
          <w:rFonts w:hint="eastAsia"/>
          <w:sz w:val="18"/>
          <w:szCs w:val="18"/>
        </w:rPr>
        <w:t>会（臨床試験部会）にて審議され学長の許可を得て実施しております</w:t>
      </w:r>
      <w:r>
        <w:rPr>
          <w:rFonts w:hint="eastAsia"/>
          <w:sz w:val="18"/>
          <w:szCs w:val="18"/>
        </w:rPr>
        <w:t>.</w:t>
      </w:r>
    </w:p>
    <w:p w:rsidR="00E01479" w:rsidRPr="00E01479" w:rsidRDefault="001F573C" w:rsidP="0052536D">
      <w:pPr>
        <w:rPr>
          <w:sz w:val="18"/>
          <w:szCs w:val="18"/>
        </w:rPr>
      </w:pPr>
      <w:r>
        <w:rPr>
          <w:sz w:val="18"/>
          <w:szCs w:val="18"/>
        </w:rPr>
        <w:t>実施</w:t>
      </w:r>
      <w:r w:rsidR="00E62AF6">
        <w:rPr>
          <w:sz w:val="18"/>
          <w:szCs w:val="18"/>
        </w:rPr>
        <w:t xml:space="preserve">責任者　小松拓実（聖マリアンナ医科大学病院　消化器内科　</w:t>
      </w:r>
      <w:r w:rsidR="00E01479">
        <w:rPr>
          <w:sz w:val="18"/>
          <w:szCs w:val="18"/>
        </w:rPr>
        <w:t>助教）</w:t>
      </w:r>
    </w:p>
    <w:sectPr w:rsidR="00E01479" w:rsidRPr="00E01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B7D" w:rsidRDefault="00847B7D" w:rsidP="0080691F">
      <w:r>
        <w:separator/>
      </w:r>
    </w:p>
  </w:endnote>
  <w:endnote w:type="continuationSeparator" w:id="0">
    <w:p w:rsidR="00847B7D" w:rsidRDefault="00847B7D" w:rsidP="0080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B7D" w:rsidRDefault="00847B7D" w:rsidP="0080691F">
      <w:r>
        <w:separator/>
      </w:r>
    </w:p>
  </w:footnote>
  <w:footnote w:type="continuationSeparator" w:id="0">
    <w:p w:rsidR="00847B7D" w:rsidRDefault="00847B7D" w:rsidP="00806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07706"/>
    <w:multiLevelType w:val="hybridMultilevel"/>
    <w:tmpl w:val="7974ECC0"/>
    <w:lvl w:ilvl="0" w:tplc="0CC06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E61514"/>
    <w:multiLevelType w:val="hybridMultilevel"/>
    <w:tmpl w:val="157ED07E"/>
    <w:lvl w:ilvl="0" w:tplc="F796E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619F5"/>
    <w:multiLevelType w:val="hybridMultilevel"/>
    <w:tmpl w:val="ECB2FE18"/>
    <w:lvl w:ilvl="0" w:tplc="21CA9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E3"/>
    <w:rsid w:val="000030CE"/>
    <w:rsid w:val="000A695A"/>
    <w:rsid w:val="00195F33"/>
    <w:rsid w:val="001D3F16"/>
    <w:rsid w:val="001F573C"/>
    <w:rsid w:val="00203FD4"/>
    <w:rsid w:val="002513AA"/>
    <w:rsid w:val="002C2BCF"/>
    <w:rsid w:val="0034006A"/>
    <w:rsid w:val="003C74FC"/>
    <w:rsid w:val="0040613A"/>
    <w:rsid w:val="00441693"/>
    <w:rsid w:val="004E2B33"/>
    <w:rsid w:val="00504056"/>
    <w:rsid w:val="0052536D"/>
    <w:rsid w:val="00544343"/>
    <w:rsid w:val="00552C51"/>
    <w:rsid w:val="0057576F"/>
    <w:rsid w:val="00581810"/>
    <w:rsid w:val="005F2532"/>
    <w:rsid w:val="00694E2E"/>
    <w:rsid w:val="0070506F"/>
    <w:rsid w:val="00721F16"/>
    <w:rsid w:val="00754C8E"/>
    <w:rsid w:val="007C6B30"/>
    <w:rsid w:val="0080691F"/>
    <w:rsid w:val="00822FBF"/>
    <w:rsid w:val="00847B7D"/>
    <w:rsid w:val="00854A51"/>
    <w:rsid w:val="009358C6"/>
    <w:rsid w:val="00975D27"/>
    <w:rsid w:val="009A62D7"/>
    <w:rsid w:val="00A35174"/>
    <w:rsid w:val="00AC7FF0"/>
    <w:rsid w:val="00AD1733"/>
    <w:rsid w:val="00AE6240"/>
    <w:rsid w:val="00B848A4"/>
    <w:rsid w:val="00BA4244"/>
    <w:rsid w:val="00BD0509"/>
    <w:rsid w:val="00BE7442"/>
    <w:rsid w:val="00CC3AE5"/>
    <w:rsid w:val="00CC418C"/>
    <w:rsid w:val="00D03851"/>
    <w:rsid w:val="00D140BF"/>
    <w:rsid w:val="00D45054"/>
    <w:rsid w:val="00D56689"/>
    <w:rsid w:val="00D8455B"/>
    <w:rsid w:val="00D84E9F"/>
    <w:rsid w:val="00DA5260"/>
    <w:rsid w:val="00DC5036"/>
    <w:rsid w:val="00E01479"/>
    <w:rsid w:val="00E539E3"/>
    <w:rsid w:val="00E62AF6"/>
    <w:rsid w:val="00EE4160"/>
    <w:rsid w:val="00F5296B"/>
    <w:rsid w:val="00F6322E"/>
    <w:rsid w:val="00FB0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E85D3A7-20E0-424F-AD3C-7E85C465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91F"/>
    <w:pPr>
      <w:tabs>
        <w:tab w:val="center" w:pos="4252"/>
        <w:tab w:val="right" w:pos="8504"/>
      </w:tabs>
      <w:snapToGrid w:val="0"/>
    </w:pPr>
  </w:style>
  <w:style w:type="character" w:customStyle="1" w:styleId="a4">
    <w:name w:val="ヘッダー (文字)"/>
    <w:basedOn w:val="a0"/>
    <w:link w:val="a3"/>
    <w:uiPriority w:val="99"/>
    <w:rsid w:val="0080691F"/>
  </w:style>
  <w:style w:type="paragraph" w:styleId="a5">
    <w:name w:val="footer"/>
    <w:basedOn w:val="a"/>
    <w:link w:val="a6"/>
    <w:uiPriority w:val="99"/>
    <w:unhideWhenUsed/>
    <w:rsid w:val="0080691F"/>
    <w:pPr>
      <w:tabs>
        <w:tab w:val="center" w:pos="4252"/>
        <w:tab w:val="right" w:pos="8504"/>
      </w:tabs>
      <w:snapToGrid w:val="0"/>
    </w:pPr>
  </w:style>
  <w:style w:type="character" w:customStyle="1" w:styleId="a6">
    <w:name w:val="フッター (文字)"/>
    <w:basedOn w:val="a0"/>
    <w:link w:val="a5"/>
    <w:uiPriority w:val="99"/>
    <w:rsid w:val="0080691F"/>
  </w:style>
  <w:style w:type="paragraph" w:styleId="a7">
    <w:name w:val="List Paragraph"/>
    <w:basedOn w:val="a"/>
    <w:uiPriority w:val="34"/>
    <w:qFormat/>
    <w:rsid w:val="000A69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664</Words>
  <Characters>712</Characters>
  <Application>Microsoft Office Word</Application>
  <DocSecurity>0</DocSecurity>
  <Lines>21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Takumi</cp:lastModifiedBy>
  <cp:revision>11</cp:revision>
  <dcterms:created xsi:type="dcterms:W3CDTF">2024-08-08T10:21:00Z</dcterms:created>
  <dcterms:modified xsi:type="dcterms:W3CDTF">2024-08-25T11:07:00Z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6588c12b7668b77d68ce682b1796005fa42774cd9cb30e3d888c89b478ba25cb</vt:lpwstr>
  </property>
</Properties>
</file>