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81202"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＜聖マリアンナ医科大学病院を受診された患者さんへ＞</w:t>
      </w:r>
    </w:p>
    <w:p w14:paraId="1647A82D"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当院では下記の臨床研究を実施しております。</w:t>
      </w:r>
    </w:p>
    <w:p w14:paraId="560B8AD5" w14:textId="2CEC94D8"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本研究の対象者に該当する可能性のある方で</w:t>
      </w:r>
      <w:r w:rsidR="000F2B93" w:rsidRPr="00E94E01">
        <w:rPr>
          <w:rFonts w:ascii="Meiryo UI" w:eastAsia="Meiryo UI" w:hAnsi="Meiryo UI" w:hint="eastAsia"/>
          <w:color w:val="000000" w:themeColor="text1"/>
          <w:kern w:val="24"/>
          <w:szCs w:val="21"/>
        </w:rPr>
        <w:t>、ご自分あるいは御家族の</w:t>
      </w:r>
      <w:r w:rsidRPr="00E94E01">
        <w:rPr>
          <w:rFonts w:ascii="Meiryo UI" w:eastAsia="Meiryo UI" w:hAnsi="Meiryo UI" w:hint="eastAsia"/>
          <w:color w:val="000000" w:themeColor="text1"/>
          <w:kern w:val="24"/>
          <w:szCs w:val="21"/>
        </w:rPr>
        <w:t>診療情報等を研究目的に利用または</w:t>
      </w:r>
    </w:p>
    <w:p w14:paraId="5608D8E2" w14:textId="4B3DB178" w:rsidR="00CD55E7" w:rsidRDefault="00DF7A68" w:rsidP="000F2B93">
      <w:pPr>
        <w:widowControl/>
        <w:spacing w:line="288" w:lineRule="auto"/>
        <w:jc w:val="left"/>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提供されることを希望されない場合は、</w:t>
      </w:r>
      <w:r w:rsidR="00A75FE3" w:rsidRPr="00E94E01">
        <w:rPr>
          <w:rFonts w:ascii="Meiryo UI" w:eastAsia="Meiryo UI" w:hAnsi="Meiryo UI" w:hint="eastAsia"/>
          <w:color w:val="000000" w:themeColor="text1"/>
          <w:kern w:val="24"/>
          <w:szCs w:val="21"/>
        </w:rPr>
        <w:t>2</w:t>
      </w:r>
      <w:r w:rsidR="00A75FE3" w:rsidRPr="00E94E01">
        <w:rPr>
          <w:rFonts w:ascii="Meiryo UI" w:eastAsia="Meiryo UI" w:hAnsi="Meiryo UI"/>
          <w:color w:val="000000" w:themeColor="text1"/>
          <w:kern w:val="24"/>
          <w:szCs w:val="21"/>
        </w:rPr>
        <w:t>023</w:t>
      </w:r>
      <w:r w:rsidR="000F2B93" w:rsidRPr="00E94E01">
        <w:rPr>
          <w:rFonts w:ascii="Meiryo UI" w:eastAsia="Meiryo UI" w:hAnsi="Meiryo UI" w:hint="eastAsia"/>
          <w:color w:val="000000" w:themeColor="text1"/>
          <w:kern w:val="24"/>
          <w:szCs w:val="21"/>
        </w:rPr>
        <w:t>年</w:t>
      </w:r>
      <w:r w:rsidR="00A75FE3" w:rsidRPr="00E94E01">
        <w:rPr>
          <w:rFonts w:ascii="Meiryo UI" w:eastAsia="Meiryo UI" w:hAnsi="Meiryo UI" w:hint="eastAsia"/>
          <w:color w:val="000000" w:themeColor="text1"/>
          <w:kern w:val="24"/>
          <w:szCs w:val="21"/>
        </w:rPr>
        <w:t>4</w:t>
      </w:r>
      <w:r w:rsidR="000F2B93" w:rsidRPr="00E94E01">
        <w:rPr>
          <w:rFonts w:ascii="Meiryo UI" w:eastAsia="Meiryo UI" w:hAnsi="Meiryo UI" w:hint="eastAsia"/>
          <w:color w:val="000000" w:themeColor="text1"/>
          <w:kern w:val="24"/>
          <w:szCs w:val="21"/>
        </w:rPr>
        <w:t>月</w:t>
      </w:r>
      <w:r w:rsidR="00A75FE3" w:rsidRPr="00E94E01">
        <w:rPr>
          <w:rFonts w:ascii="Meiryo UI" w:eastAsia="Meiryo UI" w:hAnsi="Meiryo UI" w:hint="eastAsia"/>
          <w:color w:val="000000" w:themeColor="text1"/>
          <w:kern w:val="24"/>
          <w:szCs w:val="21"/>
        </w:rPr>
        <w:t>3</w:t>
      </w:r>
      <w:r w:rsidR="00811A3C" w:rsidRPr="00E94E01">
        <w:rPr>
          <w:rFonts w:ascii="Meiryo UI" w:eastAsia="Meiryo UI" w:hAnsi="Meiryo UI"/>
          <w:color w:val="000000" w:themeColor="text1"/>
          <w:kern w:val="24"/>
          <w:szCs w:val="21"/>
        </w:rPr>
        <w:t>0</w:t>
      </w:r>
      <w:r w:rsidR="000F2B93" w:rsidRPr="00E94E01">
        <w:rPr>
          <w:rFonts w:ascii="Meiryo UI" w:eastAsia="Meiryo UI" w:hAnsi="Meiryo UI" w:hint="eastAsia"/>
          <w:color w:val="000000" w:themeColor="text1"/>
          <w:kern w:val="24"/>
          <w:szCs w:val="21"/>
        </w:rPr>
        <w:t>日までに下記</w:t>
      </w:r>
      <w:r w:rsidR="00085460" w:rsidRPr="00E94E01">
        <w:rPr>
          <w:rFonts w:ascii="Meiryo UI" w:eastAsia="Meiryo UI" w:hAnsi="Meiryo UI" w:hint="eastAsia"/>
          <w:color w:val="000000" w:themeColor="text1"/>
          <w:kern w:val="24"/>
          <w:szCs w:val="21"/>
        </w:rPr>
        <w:t>問い合わせ</w:t>
      </w:r>
      <w:r w:rsidR="000F2B93" w:rsidRPr="00E94E01">
        <w:rPr>
          <w:rFonts w:ascii="Meiryo UI" w:eastAsia="Meiryo UI" w:hAnsi="Meiryo UI" w:hint="eastAsia"/>
          <w:color w:val="000000" w:themeColor="text1"/>
          <w:kern w:val="24"/>
          <w:szCs w:val="21"/>
        </w:rPr>
        <w:t>先までご連絡下さい。解析対象より除外いたします。</w:t>
      </w:r>
      <w:r w:rsidR="00CD55E7">
        <w:rPr>
          <w:rFonts w:ascii="Meiryo UI" w:eastAsia="Meiryo UI" w:hAnsi="Meiryo UI" w:hint="eastAsia"/>
          <w:color w:val="000000" w:themeColor="text1"/>
          <w:kern w:val="24"/>
          <w:szCs w:val="21"/>
        </w:rPr>
        <w:t>研究に協力しないことによって不利益な取り扱いを受けることはありません。</w:t>
      </w:r>
    </w:p>
    <w:p w14:paraId="13D9E7F8" w14:textId="1EEBC59D" w:rsidR="00DF7A68" w:rsidRPr="00E94E01" w:rsidRDefault="000F2B93" w:rsidP="000F2B93">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なお、お申し出がなかった場合には、参加を了承していただいたものとさせていただきます。  　</w:t>
      </w:r>
    </w:p>
    <w:p w14:paraId="29A4DFB9" w14:textId="1AB2E28D" w:rsidR="00DF7A68" w:rsidRPr="00E94E01" w:rsidRDefault="00DF7A68" w:rsidP="000F2B93">
      <w:pPr>
        <w:widowControl/>
        <w:spacing w:line="288" w:lineRule="auto"/>
        <w:ind w:firstLine="210"/>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研究課題名：</w:t>
      </w:r>
      <w:r w:rsidR="009E6F6F" w:rsidRPr="00E94E01">
        <w:rPr>
          <w:rFonts w:ascii="Meiryo UI" w:eastAsia="Meiryo UI" w:hAnsi="Meiryo UI" w:hint="eastAsia"/>
          <w:color w:val="000000" w:themeColor="text1"/>
          <w:kern w:val="24"/>
          <w:szCs w:val="21"/>
        </w:rPr>
        <w:t>かかりつけ医から腎臓専門に紹介すべき尿定性検査解釈の検討―尿比重の有用性</w:t>
      </w:r>
    </w:p>
    <w:p w14:paraId="352792C0" w14:textId="5BA9F0CC" w:rsidR="00DF7A68" w:rsidRPr="00E94E01" w:rsidRDefault="00DF7A68" w:rsidP="00DF7A68">
      <w:pPr>
        <w:widowControl/>
        <w:spacing w:line="288" w:lineRule="auto"/>
        <w:jc w:val="left"/>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①研究の目的</w:t>
      </w:r>
      <w:r w:rsidR="00355AB2" w:rsidRPr="00E94E01">
        <w:rPr>
          <w:rFonts w:ascii="Meiryo UI" w:eastAsia="Meiryo UI" w:hAnsi="Meiryo UI" w:hint="eastAsia"/>
          <w:color w:val="000000" w:themeColor="text1"/>
          <w:kern w:val="24"/>
          <w:szCs w:val="21"/>
        </w:rPr>
        <w:t xml:space="preserve">　</w:t>
      </w:r>
    </w:p>
    <w:p w14:paraId="21879715" w14:textId="2ADC9FB5" w:rsidR="00355AB2" w:rsidRPr="00E94E01" w:rsidRDefault="00355AB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　尿蛋白を定量検査で調べることは、慢性腎臓病の正確な診断や管理に必要となります。一方で、</w:t>
      </w:r>
      <w:r w:rsidR="00F95D63" w:rsidRPr="00E94E01">
        <w:rPr>
          <w:rFonts w:ascii="Meiryo UI" w:eastAsia="Meiryo UI" w:hAnsi="Meiryo UI" w:hint="eastAsia"/>
          <w:color w:val="000000" w:themeColor="text1"/>
          <w:kern w:val="24"/>
          <w:szCs w:val="21"/>
        </w:rPr>
        <w:t>腎臓</w:t>
      </w:r>
      <w:r w:rsidRPr="00E94E01">
        <w:rPr>
          <w:rFonts w:ascii="Meiryo UI" w:eastAsia="Meiryo UI" w:hAnsi="Meiryo UI" w:hint="eastAsia"/>
          <w:color w:val="000000" w:themeColor="text1"/>
          <w:kern w:val="24"/>
          <w:szCs w:val="21"/>
        </w:rPr>
        <w:t>専門医以外の診療では、定性的にこれらを見ることが一般的になります。しかし、定性検査は尿の濃さにより値が影響を受けやす</w:t>
      </w:r>
      <w:r w:rsidR="00F95D63" w:rsidRPr="00E94E01">
        <w:rPr>
          <w:rFonts w:ascii="Meiryo UI" w:eastAsia="Meiryo UI" w:hAnsi="Meiryo UI" w:hint="eastAsia"/>
          <w:color w:val="000000" w:themeColor="text1"/>
          <w:kern w:val="24"/>
          <w:szCs w:val="21"/>
        </w:rPr>
        <w:t>いという性質があります。</w:t>
      </w:r>
      <w:r w:rsidRPr="00E94E01">
        <w:rPr>
          <w:rFonts w:ascii="Meiryo UI" w:eastAsia="Meiryo UI" w:hAnsi="Meiryo UI" w:hint="eastAsia"/>
          <w:color w:val="000000" w:themeColor="text1"/>
          <w:kern w:val="24"/>
          <w:szCs w:val="21"/>
        </w:rPr>
        <w:t>尿定性検査の解釈において、尿定量検査を用いてその関連性を</w:t>
      </w:r>
      <w:r w:rsidR="000A4915" w:rsidRPr="00E94E01">
        <w:rPr>
          <w:rFonts w:ascii="Meiryo UI" w:eastAsia="Meiryo UI" w:hAnsi="Meiryo UI" w:hint="eastAsia"/>
          <w:color w:val="000000" w:themeColor="text1"/>
          <w:kern w:val="24"/>
          <w:szCs w:val="21"/>
        </w:rPr>
        <w:t>検討します</w:t>
      </w:r>
      <w:r w:rsidRPr="00E94E01">
        <w:rPr>
          <w:rFonts w:ascii="Meiryo UI" w:eastAsia="Meiryo UI" w:hAnsi="Meiryo UI" w:hint="eastAsia"/>
          <w:color w:val="000000" w:themeColor="text1"/>
          <w:kern w:val="24"/>
          <w:szCs w:val="21"/>
        </w:rPr>
        <w:t>。本研究は、尿蛋白定性検査によ</w:t>
      </w:r>
      <w:r w:rsidR="000A4915" w:rsidRPr="00E94E01">
        <w:rPr>
          <w:rFonts w:ascii="Meiryo UI" w:eastAsia="Meiryo UI" w:hAnsi="Meiryo UI" w:hint="eastAsia"/>
          <w:color w:val="000000" w:themeColor="text1"/>
          <w:kern w:val="24"/>
          <w:szCs w:val="21"/>
        </w:rPr>
        <w:t>る</w:t>
      </w:r>
      <w:r w:rsidRPr="00E94E01">
        <w:rPr>
          <w:rFonts w:ascii="Meiryo UI" w:eastAsia="Meiryo UI" w:hAnsi="Meiryo UI" w:hint="eastAsia"/>
          <w:color w:val="000000" w:themeColor="text1"/>
          <w:kern w:val="24"/>
          <w:szCs w:val="21"/>
        </w:rPr>
        <w:t>蛋白尿の診断能を検討することを目的としています。</w:t>
      </w:r>
    </w:p>
    <w:p w14:paraId="4A35A1B9"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②研究対象について</w:t>
      </w:r>
    </w:p>
    <w:p w14:paraId="1D4716ED" w14:textId="78D31714" w:rsidR="00992717" w:rsidRPr="00E94E01" w:rsidRDefault="00DF7A68" w:rsidP="00DF7A68">
      <w:pPr>
        <w:widowControl/>
        <w:spacing w:line="288" w:lineRule="auto"/>
        <w:jc w:val="left"/>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 xml:space="preserve">    </w:t>
      </w:r>
      <w:r w:rsidR="000A4915" w:rsidRPr="00E94E01">
        <w:rPr>
          <w:rFonts w:ascii="Meiryo UI" w:eastAsia="Meiryo UI" w:hAnsi="Meiryo UI" w:hint="eastAsia"/>
          <w:color w:val="000000" w:themeColor="text1"/>
          <w:kern w:val="24"/>
          <w:szCs w:val="21"/>
        </w:rPr>
        <w:t>2</w:t>
      </w:r>
      <w:r w:rsidR="000A4915" w:rsidRPr="00E94E01">
        <w:rPr>
          <w:rFonts w:ascii="Meiryo UI" w:eastAsia="Meiryo UI" w:hAnsi="Meiryo UI"/>
          <w:color w:val="000000" w:themeColor="text1"/>
          <w:kern w:val="24"/>
          <w:szCs w:val="21"/>
        </w:rPr>
        <w:t>0</w:t>
      </w:r>
      <w:r w:rsidR="000A4915" w:rsidRPr="00E94E01">
        <w:rPr>
          <w:rFonts w:ascii="Meiryo UI" w:eastAsia="Meiryo UI" w:hAnsi="Meiryo UI" w:hint="eastAsia"/>
          <w:color w:val="000000" w:themeColor="text1"/>
          <w:kern w:val="24"/>
          <w:szCs w:val="21"/>
        </w:rPr>
        <w:t>1</w:t>
      </w:r>
      <w:r w:rsidR="000A4915" w:rsidRPr="00E94E01">
        <w:rPr>
          <w:rFonts w:ascii="Meiryo UI" w:eastAsia="Meiryo UI" w:hAnsi="Meiryo UI"/>
          <w:color w:val="000000" w:themeColor="text1"/>
          <w:kern w:val="24"/>
          <w:szCs w:val="21"/>
        </w:rPr>
        <w:t>7</w:t>
      </w:r>
      <w:r w:rsidRPr="00E94E01">
        <w:rPr>
          <w:rFonts w:ascii="Meiryo UI" w:eastAsia="Meiryo UI" w:hAnsi="Meiryo UI" w:hint="eastAsia"/>
          <w:color w:val="000000" w:themeColor="text1"/>
          <w:kern w:val="24"/>
          <w:szCs w:val="21"/>
        </w:rPr>
        <w:t>年</w:t>
      </w:r>
      <w:r w:rsidR="000A4915" w:rsidRPr="00E94E01">
        <w:rPr>
          <w:rFonts w:ascii="Meiryo UI" w:eastAsia="Meiryo UI" w:hAnsi="Meiryo UI" w:hint="eastAsia"/>
          <w:color w:val="000000" w:themeColor="text1"/>
          <w:kern w:val="24"/>
          <w:szCs w:val="21"/>
        </w:rPr>
        <w:t>1</w:t>
      </w:r>
      <w:r w:rsidR="000A4915" w:rsidRPr="00E94E01">
        <w:rPr>
          <w:rFonts w:ascii="Meiryo UI" w:eastAsia="Meiryo UI" w:hAnsi="Meiryo UI"/>
          <w:color w:val="000000" w:themeColor="text1"/>
          <w:kern w:val="24"/>
          <w:szCs w:val="21"/>
        </w:rPr>
        <w:t>1</w:t>
      </w:r>
      <w:r w:rsidRPr="00E94E01">
        <w:rPr>
          <w:rFonts w:ascii="Meiryo UI" w:eastAsia="Meiryo UI" w:hAnsi="Meiryo UI" w:hint="eastAsia"/>
          <w:color w:val="000000" w:themeColor="text1"/>
          <w:kern w:val="24"/>
          <w:szCs w:val="21"/>
        </w:rPr>
        <w:t>月</w:t>
      </w:r>
      <w:r w:rsidR="000A4915" w:rsidRPr="00E94E01">
        <w:rPr>
          <w:rFonts w:ascii="Meiryo UI" w:eastAsia="Meiryo UI" w:hAnsi="Meiryo UI" w:hint="eastAsia"/>
          <w:color w:val="000000" w:themeColor="text1"/>
          <w:kern w:val="24"/>
          <w:szCs w:val="21"/>
        </w:rPr>
        <w:t>1</w:t>
      </w:r>
      <w:r w:rsidRPr="00E94E01">
        <w:rPr>
          <w:rFonts w:ascii="Meiryo UI" w:eastAsia="Meiryo UI" w:hAnsi="Meiryo UI" w:hint="eastAsia"/>
          <w:color w:val="000000" w:themeColor="text1"/>
          <w:kern w:val="24"/>
          <w:szCs w:val="21"/>
        </w:rPr>
        <w:t>日～</w:t>
      </w:r>
      <w:r w:rsidR="000A4915" w:rsidRPr="00E94E01">
        <w:rPr>
          <w:rFonts w:ascii="Meiryo UI" w:eastAsia="Meiryo UI" w:hAnsi="Meiryo UI" w:hint="eastAsia"/>
          <w:color w:val="000000" w:themeColor="text1"/>
          <w:kern w:val="24"/>
          <w:szCs w:val="21"/>
        </w:rPr>
        <w:t>2</w:t>
      </w:r>
      <w:r w:rsidR="000A4915" w:rsidRPr="00E94E01">
        <w:rPr>
          <w:rFonts w:ascii="Meiryo UI" w:eastAsia="Meiryo UI" w:hAnsi="Meiryo UI"/>
          <w:color w:val="000000" w:themeColor="text1"/>
          <w:kern w:val="24"/>
          <w:szCs w:val="21"/>
        </w:rPr>
        <w:t>022</w:t>
      </w:r>
      <w:r w:rsidRPr="00E94E01">
        <w:rPr>
          <w:rFonts w:ascii="Meiryo UI" w:eastAsia="Meiryo UI" w:hAnsi="Meiryo UI" w:hint="eastAsia"/>
          <w:color w:val="000000" w:themeColor="text1"/>
          <w:kern w:val="24"/>
          <w:szCs w:val="21"/>
        </w:rPr>
        <w:t>年</w:t>
      </w:r>
      <w:r w:rsidR="000A4915" w:rsidRPr="00E94E01">
        <w:rPr>
          <w:rFonts w:ascii="Meiryo UI" w:eastAsia="Meiryo UI" w:hAnsi="Meiryo UI" w:hint="eastAsia"/>
          <w:color w:val="000000" w:themeColor="text1"/>
          <w:kern w:val="24"/>
          <w:szCs w:val="21"/>
        </w:rPr>
        <w:t>1</w:t>
      </w:r>
      <w:r w:rsidR="000A4915" w:rsidRPr="00E94E01">
        <w:rPr>
          <w:rFonts w:ascii="Meiryo UI" w:eastAsia="Meiryo UI" w:hAnsi="Meiryo UI"/>
          <w:color w:val="000000" w:themeColor="text1"/>
          <w:kern w:val="24"/>
          <w:szCs w:val="21"/>
        </w:rPr>
        <w:t>0</w:t>
      </w:r>
      <w:r w:rsidRPr="00E94E01">
        <w:rPr>
          <w:rFonts w:ascii="Meiryo UI" w:eastAsia="Meiryo UI" w:hAnsi="Meiryo UI" w:hint="eastAsia"/>
          <w:color w:val="000000" w:themeColor="text1"/>
          <w:kern w:val="24"/>
          <w:szCs w:val="21"/>
        </w:rPr>
        <w:t>月</w:t>
      </w:r>
      <w:r w:rsidR="000A4915" w:rsidRPr="00E94E01">
        <w:rPr>
          <w:rFonts w:ascii="Meiryo UI" w:eastAsia="Meiryo UI" w:hAnsi="Meiryo UI" w:hint="eastAsia"/>
          <w:color w:val="000000" w:themeColor="text1"/>
          <w:kern w:val="24"/>
          <w:szCs w:val="21"/>
        </w:rPr>
        <w:t>3</w:t>
      </w:r>
      <w:r w:rsidR="000A4915" w:rsidRPr="00E94E01">
        <w:rPr>
          <w:rFonts w:ascii="Meiryo UI" w:eastAsia="Meiryo UI" w:hAnsi="Meiryo UI"/>
          <w:color w:val="000000" w:themeColor="text1"/>
          <w:kern w:val="24"/>
          <w:szCs w:val="21"/>
        </w:rPr>
        <w:t>1</w:t>
      </w:r>
      <w:r w:rsidRPr="00E94E01">
        <w:rPr>
          <w:rFonts w:ascii="Meiryo UI" w:eastAsia="Meiryo UI" w:hAnsi="Meiryo UI" w:hint="eastAsia"/>
          <w:color w:val="000000" w:themeColor="text1"/>
          <w:kern w:val="24"/>
          <w:szCs w:val="21"/>
        </w:rPr>
        <w:t>日の間に当院</w:t>
      </w:r>
      <w:r w:rsidR="00992717" w:rsidRPr="00E94E01">
        <w:rPr>
          <w:rFonts w:ascii="Meiryo UI" w:eastAsia="Meiryo UI" w:hAnsi="Meiryo UI" w:hint="eastAsia"/>
          <w:color w:val="000000" w:themeColor="text1"/>
          <w:kern w:val="24"/>
          <w:szCs w:val="21"/>
        </w:rPr>
        <w:t>で蛋白尿・（血尿）・腎機能低下</w:t>
      </w:r>
      <w:r w:rsidR="000A4915" w:rsidRPr="00E94E01">
        <w:rPr>
          <w:rFonts w:ascii="Meiryo UI" w:eastAsia="Meiryo UI" w:hAnsi="Meiryo UI" w:hint="eastAsia"/>
          <w:color w:val="000000" w:themeColor="text1"/>
          <w:kern w:val="24"/>
          <w:szCs w:val="21"/>
        </w:rPr>
        <w:t>・</w:t>
      </w:r>
      <w:r w:rsidR="00992717" w:rsidRPr="00E94E01">
        <w:rPr>
          <w:rFonts w:ascii="Meiryo UI" w:eastAsia="Meiryo UI" w:hAnsi="Meiryo UI" w:hint="eastAsia"/>
          <w:color w:val="000000" w:themeColor="text1"/>
          <w:kern w:val="24"/>
          <w:szCs w:val="21"/>
        </w:rPr>
        <w:t>慢性腎臓病の精査や</w:t>
      </w:r>
    </w:p>
    <w:p w14:paraId="77F2C0E9"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　　　治療を受けた方が対象となります。</w:t>
      </w:r>
    </w:p>
    <w:p w14:paraId="36DF9E43"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③研究実施期間</w:t>
      </w:r>
    </w:p>
    <w:p w14:paraId="26F1B64E" w14:textId="64D0A074" w:rsidR="00EC04EC" w:rsidRPr="00E94E01" w:rsidRDefault="00DF7A68" w:rsidP="00DF7A68">
      <w:pPr>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 xml:space="preserve">    承認後～</w:t>
      </w:r>
      <w:r w:rsidR="00161323" w:rsidRPr="00E94E01">
        <w:rPr>
          <w:rFonts w:ascii="Meiryo UI" w:eastAsia="Meiryo UI" w:hAnsi="Meiryo UI" w:hint="eastAsia"/>
          <w:color w:val="000000" w:themeColor="text1"/>
          <w:kern w:val="24"/>
          <w:szCs w:val="21"/>
        </w:rPr>
        <w:t>2</w:t>
      </w:r>
      <w:r w:rsidR="00161323" w:rsidRPr="00E94E01">
        <w:rPr>
          <w:rFonts w:ascii="Meiryo UI" w:eastAsia="Meiryo UI" w:hAnsi="Meiryo UI"/>
          <w:color w:val="000000" w:themeColor="text1"/>
          <w:kern w:val="24"/>
          <w:szCs w:val="21"/>
        </w:rPr>
        <w:t>02</w:t>
      </w:r>
      <w:r w:rsidR="002D4429">
        <w:rPr>
          <w:rFonts w:ascii="Meiryo UI" w:eastAsia="Meiryo UI" w:hAnsi="Meiryo UI" w:hint="eastAsia"/>
          <w:color w:val="000000" w:themeColor="text1"/>
          <w:kern w:val="24"/>
          <w:szCs w:val="21"/>
        </w:rPr>
        <w:t>5</w:t>
      </w:r>
      <w:r w:rsidRPr="00E94E01">
        <w:rPr>
          <w:rFonts w:ascii="Meiryo UI" w:eastAsia="Meiryo UI" w:hAnsi="Meiryo UI" w:hint="eastAsia"/>
          <w:color w:val="000000" w:themeColor="text1"/>
          <w:kern w:val="24"/>
          <w:szCs w:val="21"/>
        </w:rPr>
        <w:t>年</w:t>
      </w:r>
      <w:r w:rsidR="00161323" w:rsidRPr="00E94E01">
        <w:rPr>
          <w:rFonts w:ascii="Meiryo UI" w:eastAsia="Meiryo UI" w:hAnsi="Meiryo UI" w:hint="eastAsia"/>
          <w:color w:val="000000" w:themeColor="text1"/>
          <w:kern w:val="24"/>
          <w:szCs w:val="21"/>
        </w:rPr>
        <w:t>1</w:t>
      </w:r>
      <w:r w:rsidR="00161323" w:rsidRPr="00E94E01">
        <w:rPr>
          <w:rFonts w:ascii="Meiryo UI" w:eastAsia="Meiryo UI" w:hAnsi="Meiryo UI"/>
          <w:color w:val="000000" w:themeColor="text1"/>
          <w:kern w:val="24"/>
          <w:szCs w:val="21"/>
        </w:rPr>
        <w:t>2</w:t>
      </w:r>
      <w:r w:rsidRPr="00E94E01">
        <w:rPr>
          <w:rFonts w:ascii="Meiryo UI" w:eastAsia="Meiryo UI" w:hAnsi="Meiryo UI" w:hint="eastAsia"/>
          <w:color w:val="000000" w:themeColor="text1"/>
          <w:kern w:val="24"/>
          <w:szCs w:val="21"/>
        </w:rPr>
        <w:t>月</w:t>
      </w:r>
      <w:r w:rsidR="00161323" w:rsidRPr="00E94E01">
        <w:rPr>
          <w:rFonts w:ascii="Meiryo UI" w:eastAsia="Meiryo UI" w:hAnsi="Meiryo UI" w:hint="eastAsia"/>
          <w:color w:val="000000" w:themeColor="text1"/>
          <w:kern w:val="24"/>
          <w:szCs w:val="21"/>
        </w:rPr>
        <w:t>3</w:t>
      </w:r>
      <w:r w:rsidR="00161323" w:rsidRPr="00E94E01">
        <w:rPr>
          <w:rFonts w:ascii="Meiryo UI" w:eastAsia="Meiryo UI" w:hAnsi="Meiryo UI"/>
          <w:color w:val="000000" w:themeColor="text1"/>
          <w:kern w:val="24"/>
          <w:szCs w:val="21"/>
        </w:rPr>
        <w:t>1</w:t>
      </w:r>
      <w:r w:rsidRPr="00E94E01">
        <w:rPr>
          <w:rFonts w:ascii="Meiryo UI" w:eastAsia="Meiryo UI" w:hAnsi="Meiryo UI" w:hint="eastAsia"/>
          <w:color w:val="000000" w:themeColor="text1"/>
          <w:kern w:val="24"/>
          <w:szCs w:val="21"/>
        </w:rPr>
        <w:t>日</w:t>
      </w:r>
    </w:p>
    <w:p w14:paraId="134C4425"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④抽出項目</w:t>
      </w:r>
    </w:p>
    <w:p w14:paraId="4DAE8FAA" w14:textId="77777777" w:rsidR="00F17E1D" w:rsidRPr="00E94E01" w:rsidRDefault="00DF7A68" w:rsidP="00DF7A68">
      <w:pPr>
        <w:widowControl/>
        <w:spacing w:line="288" w:lineRule="auto"/>
        <w:jc w:val="left"/>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 xml:space="preserve">　　</w:t>
      </w:r>
      <w:r w:rsidR="00F17E1D" w:rsidRPr="00E94E01">
        <w:rPr>
          <w:rFonts w:ascii="Meiryo UI" w:eastAsia="Meiryo UI" w:hAnsi="Meiryo UI" w:hint="eastAsia"/>
          <w:color w:val="000000" w:themeColor="text1"/>
          <w:kern w:val="24"/>
          <w:szCs w:val="21"/>
        </w:rPr>
        <w:t>カルテ記載（病歴・身体所見等）、尿検査結果、血液検査結果</w:t>
      </w:r>
    </w:p>
    <w:p w14:paraId="5889E27D" w14:textId="445D6312"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⑤個人情報等の保護について</w:t>
      </w:r>
    </w:p>
    <w:p w14:paraId="07050AFF" w14:textId="77777777" w:rsidR="00811A3C" w:rsidRPr="00E94E01" w:rsidRDefault="00DF7A68" w:rsidP="00DF7A68">
      <w:pPr>
        <w:widowControl/>
        <w:spacing w:line="288" w:lineRule="auto"/>
        <w:jc w:val="left"/>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 xml:space="preserve">   </w:t>
      </w:r>
      <w:r w:rsidR="00811A3C" w:rsidRPr="00E94E01">
        <w:rPr>
          <w:rFonts w:ascii="Meiryo UI" w:eastAsia="Meiryo UI" w:hAnsi="Meiryo UI" w:hint="eastAsia"/>
          <w:color w:val="000000" w:themeColor="text1"/>
          <w:kern w:val="24"/>
          <w:szCs w:val="21"/>
        </w:rPr>
        <w:t>収集した臨床情報についてはカルテより抽出した際に、特定の個人を識別できないよう加工した資料を作成するとともに</w:t>
      </w:r>
    </w:p>
    <w:p w14:paraId="3CC2B88A" w14:textId="2CE14AF5" w:rsidR="00DF7A68" w:rsidRPr="00E94E01" w:rsidRDefault="00811A3C" w:rsidP="00811A3C">
      <w:pPr>
        <w:widowControl/>
        <w:spacing w:line="288" w:lineRule="auto"/>
        <w:ind w:firstLineChars="150" w:firstLine="315"/>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氏名・患者</w:t>
      </w:r>
      <w:r w:rsidRPr="00E94E01">
        <w:rPr>
          <w:rFonts w:ascii="Meiryo UI" w:eastAsia="Meiryo UI" w:hAnsi="Meiryo UI"/>
          <w:color w:val="000000" w:themeColor="text1"/>
          <w:kern w:val="24"/>
          <w:szCs w:val="21"/>
        </w:rPr>
        <w:t>IDを削除し症例登録番号を新たに付けた状態で解析を行い、公表の際は個人が特定できないように</w:t>
      </w:r>
      <w:r w:rsidRPr="00E94E01">
        <w:rPr>
          <w:rFonts w:ascii="Meiryo UI" w:eastAsia="Meiryo UI" w:hAnsi="Meiryo UI" w:hint="eastAsia"/>
          <w:color w:val="000000" w:themeColor="text1"/>
          <w:kern w:val="24"/>
          <w:szCs w:val="21"/>
        </w:rPr>
        <w:t>します</w:t>
      </w:r>
      <w:r w:rsidRPr="00E94E01">
        <w:rPr>
          <w:rFonts w:ascii="Meiryo UI" w:eastAsia="Meiryo UI" w:hAnsi="Meiryo UI"/>
          <w:color w:val="000000" w:themeColor="text1"/>
          <w:kern w:val="24"/>
          <w:szCs w:val="21"/>
        </w:rPr>
        <w:t>。</w:t>
      </w:r>
    </w:p>
    <w:p w14:paraId="152E6BE3"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⑥研究結果の公表について</w:t>
      </w:r>
    </w:p>
    <w:p w14:paraId="30EDB091"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　    研究結果は、医学研究雑誌や学会等で発表される予定です。</w:t>
      </w:r>
    </w:p>
    <w:p w14:paraId="299B80FF"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⑦問い合わせ先・相談窓口　　</w:t>
      </w:r>
    </w:p>
    <w:p w14:paraId="5FB608D9" w14:textId="2F7AA6B8"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聖マリアンナ医科大学　部署名：</w:t>
      </w:r>
      <w:r w:rsidR="00335661" w:rsidRPr="00E94E01">
        <w:rPr>
          <w:rFonts w:ascii="Meiryo UI" w:eastAsia="Meiryo UI" w:hAnsi="Meiryo UI" w:hint="eastAsia"/>
          <w:color w:val="000000" w:themeColor="text1"/>
          <w:kern w:val="24"/>
          <w:szCs w:val="21"/>
        </w:rPr>
        <w:t>臨床検査医学</w:t>
      </w:r>
      <w:r w:rsidRPr="00E94E01">
        <w:rPr>
          <w:rFonts w:ascii="Meiryo UI" w:eastAsia="Meiryo UI" w:hAnsi="Meiryo UI" w:hint="eastAsia"/>
          <w:color w:val="000000" w:themeColor="text1"/>
          <w:kern w:val="24"/>
          <w:szCs w:val="21"/>
        </w:rPr>
        <w:t xml:space="preserve"> 　・内線番号：</w:t>
      </w:r>
      <w:r w:rsidR="00335661" w:rsidRPr="00E94E01">
        <w:rPr>
          <w:rFonts w:ascii="Meiryo UI" w:eastAsia="Meiryo UI" w:hAnsi="Meiryo UI" w:hint="eastAsia"/>
          <w:color w:val="000000" w:themeColor="text1"/>
          <w:kern w:val="24"/>
          <w:szCs w:val="21"/>
        </w:rPr>
        <w:t>8</w:t>
      </w:r>
      <w:r w:rsidR="00335661" w:rsidRPr="00E94E01">
        <w:rPr>
          <w:rFonts w:ascii="Meiryo UI" w:eastAsia="Meiryo UI" w:hAnsi="Meiryo UI"/>
          <w:color w:val="000000" w:themeColor="text1"/>
          <w:kern w:val="24"/>
          <w:szCs w:val="21"/>
        </w:rPr>
        <w:t>1866</w:t>
      </w:r>
    </w:p>
    <w:p w14:paraId="657E4AF1"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住所：〒216-8511　神奈川県川崎市宮前区菅生2-16-1</w:t>
      </w:r>
    </w:p>
    <w:p w14:paraId="390DDEC9" w14:textId="77777777"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電話：044-977-8111(代表) </w:t>
      </w:r>
    </w:p>
    <w:p w14:paraId="642899B0" w14:textId="19A1D54B" w:rsidR="00DF7A68" w:rsidRPr="00E94E01"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E94E01">
        <w:rPr>
          <w:rFonts w:ascii="Meiryo UI" w:eastAsia="Meiryo UI" w:hAnsi="Meiryo UI" w:hint="eastAsia"/>
          <w:color w:val="000000" w:themeColor="text1"/>
          <w:kern w:val="24"/>
          <w:szCs w:val="21"/>
        </w:rPr>
        <w:t xml:space="preserve">担当医師： </w:t>
      </w:r>
      <w:r w:rsidR="00335661" w:rsidRPr="00E94E01">
        <w:rPr>
          <w:rFonts w:ascii="Meiryo UI" w:eastAsia="Meiryo UI" w:hAnsi="Meiryo UI" w:hint="eastAsia"/>
          <w:color w:val="000000" w:themeColor="text1"/>
          <w:kern w:val="24"/>
          <w:szCs w:val="21"/>
        </w:rPr>
        <w:t>久道三佳子</w:t>
      </w:r>
    </w:p>
    <w:p w14:paraId="6711E1AA" w14:textId="3BB786F1" w:rsidR="00DF7A68" w:rsidRPr="00E94E01" w:rsidRDefault="00DF7A68" w:rsidP="00DF7A68">
      <w:pPr>
        <w:rPr>
          <w:rFonts w:ascii="Meiryo UI" w:eastAsia="Meiryo UI" w:hAnsi="Meiryo UI"/>
          <w:color w:val="000000" w:themeColor="text1"/>
          <w:kern w:val="24"/>
          <w:szCs w:val="21"/>
        </w:rPr>
      </w:pPr>
      <w:r w:rsidRPr="00E94E01">
        <w:rPr>
          <w:rFonts w:ascii="Meiryo UI" w:eastAsia="Meiryo UI" w:hAnsi="Meiryo UI" w:hint="eastAsia"/>
          <w:color w:val="000000" w:themeColor="text1"/>
          <w:kern w:val="24"/>
          <w:szCs w:val="21"/>
        </w:rPr>
        <w:t xml:space="preserve">対応時間： </w:t>
      </w:r>
      <w:r w:rsidR="00335661" w:rsidRPr="00E94E01">
        <w:rPr>
          <w:rFonts w:ascii="Meiryo UI" w:eastAsia="Meiryo UI" w:hAnsi="Meiryo UI" w:hint="eastAsia"/>
          <w:color w:val="000000" w:themeColor="text1"/>
          <w:kern w:val="24"/>
          <w:szCs w:val="21"/>
        </w:rPr>
        <w:t>水曜を除く平日9時から1</w:t>
      </w:r>
      <w:r w:rsidR="00335661" w:rsidRPr="00E94E01">
        <w:rPr>
          <w:rFonts w:ascii="Meiryo UI" w:eastAsia="Meiryo UI" w:hAnsi="Meiryo UI"/>
          <w:color w:val="000000" w:themeColor="text1"/>
          <w:kern w:val="24"/>
          <w:szCs w:val="21"/>
        </w:rPr>
        <w:t>7</w:t>
      </w:r>
      <w:r w:rsidR="00335661" w:rsidRPr="00E94E01">
        <w:rPr>
          <w:rFonts w:ascii="Meiryo UI" w:eastAsia="Meiryo UI" w:hAnsi="Meiryo UI" w:hint="eastAsia"/>
          <w:color w:val="000000" w:themeColor="text1"/>
          <w:kern w:val="24"/>
          <w:szCs w:val="21"/>
        </w:rPr>
        <w:t>時</w:t>
      </w:r>
    </w:p>
    <w:p w14:paraId="1B9DD962" w14:textId="77777777" w:rsidR="00DF7A68" w:rsidRPr="00E94E01" w:rsidRDefault="00DF7A68" w:rsidP="00DF7A68">
      <w:pPr>
        <w:rPr>
          <w:rFonts w:ascii="Meiryo UI" w:eastAsia="Meiryo UI" w:hAnsi="Meiryo UI"/>
          <w:color w:val="000000" w:themeColor="text1"/>
          <w:kern w:val="24"/>
          <w:sz w:val="20"/>
          <w:szCs w:val="20"/>
        </w:rPr>
      </w:pPr>
    </w:p>
    <w:p w14:paraId="18EF79CA" w14:textId="77777777" w:rsidR="00DF7A68" w:rsidRPr="00E94E01" w:rsidRDefault="00DF7A68" w:rsidP="00DF7A68">
      <w:pPr>
        <w:pStyle w:val="Web"/>
        <w:spacing w:before="0" w:beforeAutospacing="0" w:after="0" w:afterAutospacing="0"/>
        <w:rPr>
          <w:color w:val="000000" w:themeColor="text1"/>
          <w:sz w:val="21"/>
          <w:szCs w:val="21"/>
        </w:rPr>
      </w:pPr>
      <w:r w:rsidRPr="00E94E01">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E94E01" w:rsidRDefault="00DF7A68" w:rsidP="00DF7A68">
      <w:pPr>
        <w:pStyle w:val="Web"/>
        <w:spacing w:before="0" w:beforeAutospacing="0" w:after="0" w:afterAutospacing="0"/>
        <w:rPr>
          <w:color w:val="000000" w:themeColor="text1"/>
          <w:sz w:val="21"/>
          <w:szCs w:val="21"/>
        </w:rPr>
      </w:pPr>
      <w:r w:rsidRPr="00E94E01">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47BF678C" w:rsidR="00DF7A68" w:rsidRPr="00E94E01" w:rsidRDefault="00DF7A68" w:rsidP="00DF7A68">
      <w:pPr>
        <w:pStyle w:val="Web"/>
        <w:spacing w:before="0" w:beforeAutospacing="0" w:after="0" w:afterAutospacing="0"/>
        <w:ind w:firstLine="446"/>
        <w:jc w:val="both"/>
        <w:rPr>
          <w:color w:val="000000" w:themeColor="text1"/>
          <w:sz w:val="21"/>
          <w:szCs w:val="21"/>
        </w:rPr>
      </w:pPr>
      <w:r w:rsidRPr="00E94E01">
        <w:rPr>
          <w:rFonts w:ascii="Meiryo UI" w:eastAsia="Meiryo UI" w:hAnsi="Meiryo UI" w:cstheme="minorBidi" w:hint="eastAsia"/>
          <w:color w:val="000000" w:themeColor="text1"/>
          <w:kern w:val="24"/>
          <w:sz w:val="21"/>
          <w:szCs w:val="21"/>
        </w:rPr>
        <w:t>研究機関　　 聖マリアンナ医科大学・</w:t>
      </w:r>
      <w:r w:rsidR="00364A4B" w:rsidRPr="00E94E01">
        <w:rPr>
          <w:rFonts w:ascii="Meiryo UI" w:eastAsia="Meiryo UI" w:hAnsi="Meiryo UI" w:cstheme="minorBidi" w:hint="eastAsia"/>
          <w:color w:val="000000" w:themeColor="text1"/>
          <w:kern w:val="24"/>
          <w:sz w:val="21"/>
          <w:szCs w:val="21"/>
        </w:rPr>
        <w:t>臨床検査医学</w:t>
      </w:r>
      <w:r w:rsidRPr="00E94E01">
        <w:rPr>
          <w:rFonts w:ascii="Meiryo UI" w:eastAsia="Meiryo UI" w:hAnsi="Meiryo UI" w:cstheme="minorBidi" w:hint="eastAsia"/>
          <w:color w:val="000000" w:themeColor="text1"/>
          <w:kern w:val="24"/>
          <w:sz w:val="21"/>
          <w:szCs w:val="21"/>
        </w:rPr>
        <w:t>/病院</w:t>
      </w:r>
      <w:r w:rsidR="00364A4B" w:rsidRPr="00E94E01">
        <w:rPr>
          <w:rFonts w:ascii="Meiryo UI" w:eastAsia="Meiryo UI" w:hAnsi="Meiryo UI" w:cstheme="minorBidi" w:hint="eastAsia"/>
          <w:color w:val="000000" w:themeColor="text1"/>
          <w:kern w:val="24"/>
          <w:sz w:val="21"/>
          <w:szCs w:val="21"/>
        </w:rPr>
        <w:t>：腎臓・高血圧内科</w:t>
      </w:r>
    </w:p>
    <w:p w14:paraId="6A0F6B1B" w14:textId="0B7BB342" w:rsidR="00DF7A68" w:rsidRPr="00E94E01" w:rsidRDefault="00DF7A68" w:rsidP="00DF7A68">
      <w:pPr>
        <w:pStyle w:val="Web"/>
        <w:spacing w:before="0" w:beforeAutospacing="0" w:after="0" w:afterAutospacing="0"/>
        <w:ind w:firstLine="446"/>
        <w:jc w:val="both"/>
        <w:rPr>
          <w:color w:val="000000" w:themeColor="text1"/>
          <w:sz w:val="21"/>
          <w:szCs w:val="21"/>
        </w:rPr>
      </w:pPr>
      <w:r w:rsidRPr="00E94E01">
        <w:rPr>
          <w:rFonts w:ascii="Meiryo UI" w:eastAsia="Meiryo UI" w:hAnsi="Meiryo UI" w:cstheme="minorBidi" w:hint="eastAsia"/>
          <w:color w:val="000000" w:themeColor="text1"/>
          <w:kern w:val="24"/>
          <w:sz w:val="21"/>
          <w:szCs w:val="21"/>
        </w:rPr>
        <w:t xml:space="preserve">研究責任者　</w:t>
      </w:r>
      <w:r w:rsidR="00364A4B" w:rsidRPr="00E94E01">
        <w:rPr>
          <w:rFonts w:ascii="Meiryo UI" w:eastAsia="Meiryo UI" w:hAnsi="Meiryo UI" w:cstheme="minorBidi" w:hint="eastAsia"/>
          <w:color w:val="000000" w:themeColor="text1"/>
          <w:kern w:val="24"/>
          <w:sz w:val="21"/>
          <w:szCs w:val="21"/>
        </w:rPr>
        <w:t>久道三佳子、臨床検査医学　助教、腎臓・高血圧内科　登録医</w:t>
      </w:r>
    </w:p>
    <w:p w14:paraId="62D697E8" w14:textId="032F4058" w:rsidR="00DF7A68" w:rsidRPr="00E94E01" w:rsidRDefault="00DF7A68" w:rsidP="00161323">
      <w:pPr>
        <w:pStyle w:val="Web"/>
        <w:spacing w:before="0" w:beforeAutospacing="0" w:after="0" w:afterAutospacing="0" w:line="280" w:lineRule="exact"/>
        <w:jc w:val="both"/>
        <w:rPr>
          <w:color w:val="000000" w:themeColor="text1"/>
          <w:sz w:val="21"/>
          <w:szCs w:val="21"/>
        </w:rPr>
      </w:pPr>
      <w:r w:rsidRPr="00E94E01">
        <w:rPr>
          <w:rFonts w:ascii="ＭＳ ゴシック" w:eastAsia="ＭＳ 明朝" w:hAnsi="ＭＳ ゴシック" w:cs="Times New Roman" w:hint="eastAsia"/>
          <w:color w:val="000000" w:themeColor="text1"/>
          <w:kern w:val="2"/>
          <w:sz w:val="21"/>
          <w:szCs w:val="21"/>
        </w:rPr>
        <w:t> </w:t>
      </w:r>
    </w:p>
    <w:sectPr w:rsidR="00DF7A68" w:rsidRPr="00E94E01"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20F6D" w14:textId="77777777" w:rsidR="00A26AEA" w:rsidRDefault="00A26AEA" w:rsidP="000F2B93">
      <w:r>
        <w:separator/>
      </w:r>
    </w:p>
  </w:endnote>
  <w:endnote w:type="continuationSeparator" w:id="0">
    <w:p w14:paraId="0EA91E35" w14:textId="77777777" w:rsidR="00A26AEA" w:rsidRDefault="00A26AE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D4C74" w14:textId="77777777" w:rsidR="00A26AEA" w:rsidRDefault="00A26AEA" w:rsidP="000F2B93">
      <w:r>
        <w:separator/>
      </w:r>
    </w:p>
  </w:footnote>
  <w:footnote w:type="continuationSeparator" w:id="0">
    <w:p w14:paraId="1418D083" w14:textId="77777777" w:rsidR="00A26AEA" w:rsidRDefault="00A26AEA"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4915"/>
    <w:rsid w:val="000F2B93"/>
    <w:rsid w:val="00161323"/>
    <w:rsid w:val="002B0200"/>
    <w:rsid w:val="002D4429"/>
    <w:rsid w:val="00335661"/>
    <w:rsid w:val="00355AB2"/>
    <w:rsid w:val="00364A4B"/>
    <w:rsid w:val="003C1843"/>
    <w:rsid w:val="00457843"/>
    <w:rsid w:val="00553848"/>
    <w:rsid w:val="006516C0"/>
    <w:rsid w:val="00691B86"/>
    <w:rsid w:val="0076003A"/>
    <w:rsid w:val="008006AA"/>
    <w:rsid w:val="00811A3C"/>
    <w:rsid w:val="008A43E4"/>
    <w:rsid w:val="00992717"/>
    <w:rsid w:val="009E6F6F"/>
    <w:rsid w:val="00A26AEA"/>
    <w:rsid w:val="00A75FE3"/>
    <w:rsid w:val="00C83076"/>
    <w:rsid w:val="00CB0F4B"/>
    <w:rsid w:val="00CC221E"/>
    <w:rsid w:val="00CD55E7"/>
    <w:rsid w:val="00D37E6E"/>
    <w:rsid w:val="00DF4252"/>
    <w:rsid w:val="00DF7A68"/>
    <w:rsid w:val="00E94E01"/>
    <w:rsid w:val="00EC04EC"/>
    <w:rsid w:val="00F17E1D"/>
    <w:rsid w:val="00F22938"/>
    <w:rsid w:val="00F95D63"/>
    <w:rsid w:val="00FC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三佳子 久道</cp:lastModifiedBy>
  <cp:revision>21</cp:revision>
  <dcterms:created xsi:type="dcterms:W3CDTF">2022-11-21T05:08:00Z</dcterms:created>
  <dcterms:modified xsi:type="dcterms:W3CDTF">2024-11-08T07:24:00Z</dcterms:modified>
</cp:coreProperties>
</file>