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56C00937" w:rsidR="00CD08AE" w:rsidRPr="006F49E2" w:rsidRDefault="00CD08AE" w:rsidP="008A40D3">
      <w:pPr>
        <w:widowControl/>
        <w:spacing w:line="288" w:lineRule="auto"/>
        <w:jc w:val="right"/>
        <w:rPr>
          <w:rFonts w:ascii="Meiryo UI" w:eastAsia="Meiryo UI" w:hAnsi="Meiryo UI"/>
          <w:kern w:val="24"/>
          <w:szCs w:val="21"/>
        </w:rPr>
      </w:pPr>
      <w:r w:rsidRPr="006F49E2">
        <w:rPr>
          <w:rFonts w:ascii="Meiryo UI" w:eastAsia="Meiryo UI" w:hAnsi="Meiryo UI" w:hint="eastAsia"/>
          <w:kern w:val="24"/>
          <w:szCs w:val="21"/>
        </w:rPr>
        <w:t>第1.0版　20</w:t>
      </w:r>
      <w:r w:rsidR="00FB502E">
        <w:rPr>
          <w:rFonts w:ascii="Meiryo UI" w:eastAsia="Meiryo UI" w:hAnsi="Meiryo UI" w:hint="eastAsia"/>
          <w:kern w:val="24"/>
          <w:szCs w:val="21"/>
        </w:rPr>
        <w:t>25</w:t>
      </w:r>
      <w:r w:rsidRPr="006F49E2">
        <w:rPr>
          <w:rFonts w:ascii="Meiryo UI" w:eastAsia="Meiryo UI" w:hAnsi="Meiryo UI" w:hint="eastAsia"/>
          <w:kern w:val="24"/>
          <w:szCs w:val="21"/>
        </w:rPr>
        <w:t>年</w:t>
      </w:r>
      <w:r w:rsidR="00FB502E">
        <w:rPr>
          <w:rFonts w:ascii="Meiryo UI" w:eastAsia="Meiryo UI" w:hAnsi="Meiryo UI" w:hint="eastAsia"/>
          <w:kern w:val="24"/>
          <w:szCs w:val="21"/>
        </w:rPr>
        <w:t>1</w:t>
      </w:r>
      <w:r w:rsidRPr="006F49E2">
        <w:rPr>
          <w:rFonts w:ascii="Meiryo UI" w:eastAsia="Meiryo UI" w:hAnsi="Meiryo UI" w:hint="eastAsia"/>
          <w:kern w:val="24"/>
          <w:szCs w:val="21"/>
        </w:rPr>
        <w:t>月</w:t>
      </w:r>
      <w:r w:rsidR="00FB502E">
        <w:rPr>
          <w:rFonts w:ascii="Meiryo UI" w:eastAsia="Meiryo UI" w:hAnsi="Meiryo UI" w:hint="eastAsia"/>
          <w:kern w:val="24"/>
          <w:szCs w:val="21"/>
        </w:rPr>
        <w:t>29</w:t>
      </w:r>
      <w:r w:rsidRPr="006F49E2">
        <w:rPr>
          <w:rFonts w:ascii="Meiryo UI" w:eastAsia="Meiryo UI" w:hAnsi="Meiryo UI" w:hint="eastAsia"/>
          <w:kern w:val="24"/>
          <w:szCs w:val="21"/>
        </w:rPr>
        <w:t>日作成</w:t>
      </w:r>
    </w:p>
    <w:p w14:paraId="5426EED8" w14:textId="4EAC4D7A" w:rsidR="00B15D23" w:rsidRPr="006F49E2" w:rsidRDefault="00DF7A68" w:rsidP="00B15D23">
      <w:pPr>
        <w:widowControl/>
        <w:spacing w:line="288" w:lineRule="auto"/>
        <w:jc w:val="center"/>
        <w:rPr>
          <w:rFonts w:ascii="Meiryo UI" w:eastAsia="Meiryo UI" w:hAnsi="Meiryo UI"/>
          <w:kern w:val="24"/>
          <w:szCs w:val="21"/>
        </w:rPr>
      </w:pPr>
      <w:r w:rsidRPr="006F49E2">
        <w:rPr>
          <w:rFonts w:ascii="Meiryo UI" w:eastAsia="Meiryo UI" w:hAnsi="Meiryo UI" w:hint="eastAsia"/>
          <w:kern w:val="24"/>
          <w:szCs w:val="21"/>
        </w:rPr>
        <w:t>＜聖マリアンナ医科大学病院</w:t>
      </w:r>
      <w:r w:rsidR="006650B4" w:rsidRPr="006F49E2">
        <w:rPr>
          <w:rFonts w:ascii="Meiryo UI" w:eastAsia="Meiryo UI" w:hAnsi="Meiryo UI" w:hint="eastAsia"/>
          <w:kern w:val="24"/>
          <w:szCs w:val="21"/>
        </w:rPr>
        <w:t>を受診された患者さんへ</w:t>
      </w:r>
      <w:r w:rsidRPr="006F49E2">
        <w:rPr>
          <w:rFonts w:ascii="Meiryo UI" w:eastAsia="Meiryo UI" w:hAnsi="Meiryo UI" w:hint="eastAsia"/>
          <w:kern w:val="24"/>
          <w:szCs w:val="21"/>
        </w:rPr>
        <w:t>＞</w:t>
      </w:r>
    </w:p>
    <w:p w14:paraId="5CE911F1" w14:textId="77777777" w:rsidR="00B15D23" w:rsidRPr="006F49E2" w:rsidRDefault="00B15D23" w:rsidP="00B15D23">
      <w:pPr>
        <w:widowControl/>
        <w:spacing w:line="60" w:lineRule="auto"/>
        <w:jc w:val="center"/>
        <w:rPr>
          <w:rFonts w:ascii="Meiryo UI" w:eastAsia="Meiryo UI" w:hAnsi="Meiryo UI"/>
          <w:kern w:val="24"/>
          <w:szCs w:val="21"/>
        </w:rPr>
      </w:pPr>
    </w:p>
    <w:p w14:paraId="1C66BF4B" w14:textId="77777777" w:rsidR="00692BF5" w:rsidRPr="006F49E2" w:rsidRDefault="00692BF5" w:rsidP="00692BF5">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当院では下記の臨床研究を実施しております。</w:t>
      </w:r>
    </w:p>
    <w:p w14:paraId="2CC56E06" w14:textId="77777777" w:rsidR="00692BF5" w:rsidRPr="006F49E2" w:rsidRDefault="00692BF5" w:rsidP="002A4FD7">
      <w:pPr>
        <w:widowControl/>
        <w:spacing w:line="288" w:lineRule="auto"/>
        <w:jc w:val="left"/>
        <w:rPr>
          <w:rFonts w:ascii="ＭＳ Ｐゴシック" w:eastAsia="ＭＳ Ｐゴシック" w:hAnsi="ＭＳ Ｐゴシック" w:cs="ＭＳ Ｐゴシック"/>
          <w:kern w:val="0"/>
          <w:szCs w:val="21"/>
        </w:rPr>
      </w:pPr>
      <w:r w:rsidRPr="006F49E2">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CC2BED3"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提供されることを希望されない場合は、</w:t>
      </w:r>
      <w:r w:rsidR="00CC02E7" w:rsidRPr="00C625A6">
        <w:rPr>
          <w:rFonts w:ascii="Meiryo UI" w:eastAsia="Meiryo UI" w:hAnsi="Meiryo UI" w:hint="eastAsia"/>
          <w:color w:val="FF0000"/>
          <w:kern w:val="24"/>
          <w:szCs w:val="21"/>
        </w:rPr>
        <w:t>202</w:t>
      </w:r>
      <w:r w:rsidR="00FB502E" w:rsidRPr="00C625A6">
        <w:rPr>
          <w:rFonts w:ascii="Meiryo UI" w:eastAsia="Meiryo UI" w:hAnsi="Meiryo UI" w:hint="eastAsia"/>
          <w:color w:val="FF0000"/>
          <w:kern w:val="24"/>
          <w:szCs w:val="21"/>
        </w:rPr>
        <w:t>8</w:t>
      </w:r>
      <w:r w:rsidRPr="00C625A6">
        <w:rPr>
          <w:rFonts w:ascii="Meiryo UI" w:eastAsia="Meiryo UI" w:hAnsi="Meiryo UI" w:hint="eastAsia"/>
          <w:color w:val="FF0000"/>
          <w:kern w:val="24"/>
          <w:szCs w:val="21"/>
        </w:rPr>
        <w:t>年</w:t>
      </w:r>
      <w:r w:rsidR="00C625A6" w:rsidRPr="00C625A6">
        <w:rPr>
          <w:rFonts w:ascii="Meiryo UI" w:eastAsia="Meiryo UI" w:hAnsi="Meiryo UI"/>
          <w:color w:val="FF0000"/>
          <w:kern w:val="24"/>
          <w:szCs w:val="21"/>
        </w:rPr>
        <w:t>2</w:t>
      </w:r>
      <w:r w:rsidRPr="00C625A6">
        <w:rPr>
          <w:rFonts w:ascii="Meiryo UI" w:eastAsia="Meiryo UI" w:hAnsi="Meiryo UI" w:hint="eastAsia"/>
          <w:color w:val="FF0000"/>
          <w:kern w:val="24"/>
          <w:szCs w:val="21"/>
        </w:rPr>
        <w:t>月</w:t>
      </w:r>
      <w:r w:rsidR="0083452E">
        <w:rPr>
          <w:rFonts w:ascii="Meiryo UI" w:eastAsia="Meiryo UI" w:hAnsi="Meiryo UI"/>
          <w:color w:val="FF0000"/>
          <w:kern w:val="24"/>
          <w:szCs w:val="21"/>
        </w:rPr>
        <w:t>29</w:t>
      </w:r>
      <w:r w:rsidRPr="00C625A6">
        <w:rPr>
          <w:rFonts w:ascii="Meiryo UI" w:eastAsia="Meiryo UI" w:hAnsi="Meiryo UI" w:hint="eastAsia"/>
          <w:color w:val="FF0000"/>
          <w:kern w:val="24"/>
          <w:szCs w:val="21"/>
        </w:rPr>
        <w:t>日</w:t>
      </w:r>
      <w:r w:rsidRPr="006F49E2">
        <w:rPr>
          <w:rFonts w:ascii="Meiryo UI" w:eastAsia="Meiryo UI" w:hAnsi="Meiryo UI" w:hint="eastAsia"/>
          <w:kern w:val="24"/>
          <w:szCs w:val="21"/>
        </w:rPr>
        <w:t>までに</w:t>
      </w:r>
      <w:r w:rsidR="00292EF2" w:rsidRPr="006F49E2">
        <w:rPr>
          <w:rFonts w:ascii="Meiryo UI" w:eastAsia="Meiryo UI" w:hAnsi="Meiryo UI" w:hint="eastAsia"/>
          <w:kern w:val="24"/>
          <w:szCs w:val="21"/>
        </w:rPr>
        <w:t>後述の</w:t>
      </w:r>
      <w:r w:rsidRPr="006F49E2">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6F49E2" w:rsidRDefault="00692BF5" w:rsidP="00692BF5">
      <w:pPr>
        <w:widowControl/>
        <w:spacing w:line="288" w:lineRule="auto"/>
        <w:jc w:val="left"/>
        <w:rPr>
          <w:rFonts w:ascii="Meiryo UI" w:eastAsia="Meiryo UI" w:hAnsi="Meiryo UI"/>
          <w:kern w:val="24"/>
          <w:szCs w:val="21"/>
        </w:rPr>
      </w:pPr>
      <w:r w:rsidRPr="006F49E2">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6F49E2" w:rsidRDefault="00292EF2" w:rsidP="000F2B93">
      <w:pPr>
        <w:widowControl/>
        <w:spacing w:line="288" w:lineRule="auto"/>
        <w:ind w:firstLine="210"/>
        <w:jc w:val="left"/>
        <w:rPr>
          <w:rFonts w:ascii="Meiryo UI" w:eastAsia="Meiryo UI" w:hAnsi="Meiryo UI"/>
          <w:kern w:val="24"/>
          <w:szCs w:val="21"/>
        </w:rPr>
      </w:pPr>
    </w:p>
    <w:p w14:paraId="29A4DFB9" w14:textId="19022D8A" w:rsidR="00DF7A68" w:rsidRPr="00A31A0C" w:rsidRDefault="00DF7A68" w:rsidP="00A31A0C">
      <w:pPr>
        <w:widowControl/>
        <w:spacing w:line="288" w:lineRule="auto"/>
        <w:ind w:firstLine="210"/>
        <w:jc w:val="center"/>
        <w:rPr>
          <w:rFonts w:ascii="Meiryo UI" w:eastAsia="Meiryo UI" w:hAnsi="Meiryo UI"/>
          <w:b/>
          <w:bCs/>
          <w:kern w:val="24"/>
          <w:sz w:val="24"/>
          <w:szCs w:val="24"/>
        </w:rPr>
      </w:pPr>
      <w:r w:rsidRPr="00A31A0C">
        <w:rPr>
          <w:rFonts w:ascii="Meiryo UI" w:eastAsia="Meiryo UI" w:hAnsi="Meiryo UI" w:hint="eastAsia"/>
          <w:b/>
          <w:bCs/>
          <w:kern w:val="24"/>
          <w:sz w:val="24"/>
          <w:szCs w:val="24"/>
        </w:rPr>
        <w:t>研究課題名：</w:t>
      </w:r>
      <w:r w:rsidR="00FB502E" w:rsidRPr="00A31A0C">
        <w:rPr>
          <w:rFonts w:ascii="Meiryo UI" w:eastAsia="Meiryo UI" w:hAnsi="Meiryo UI" w:hint="eastAsia"/>
          <w:b/>
          <w:bCs/>
          <w:kern w:val="24"/>
          <w:sz w:val="24"/>
          <w:szCs w:val="24"/>
        </w:rPr>
        <w:t>医用画像（</w:t>
      </w:r>
      <w:r w:rsidR="00FB502E" w:rsidRPr="00A31A0C">
        <w:rPr>
          <w:rFonts w:ascii="Meiryo UI" w:eastAsia="Meiryo UI" w:hAnsi="Meiryo UI"/>
          <w:b/>
          <w:bCs/>
          <w:kern w:val="24"/>
          <w:sz w:val="24"/>
          <w:szCs w:val="24"/>
        </w:rPr>
        <w:t>CT, MRI, 超音波）を用いた健康指標の開発</w:t>
      </w:r>
    </w:p>
    <w:p w14:paraId="55796BAB" w14:textId="77777777" w:rsidR="00292EF2" w:rsidRPr="006F49E2"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0B25D2B9" w:rsidR="00DF7A68" w:rsidRPr="00D43BE2" w:rsidRDefault="00DF7A68" w:rsidP="00D43BE2">
      <w:pPr>
        <w:pStyle w:val="a7"/>
        <w:widowControl/>
        <w:numPr>
          <w:ilvl w:val="0"/>
          <w:numId w:val="3"/>
        </w:numPr>
        <w:spacing w:line="288" w:lineRule="auto"/>
        <w:jc w:val="left"/>
        <w:rPr>
          <w:rFonts w:ascii="Meiryo UI" w:eastAsia="Meiryo UI" w:hAnsi="Meiryo UI"/>
          <w:kern w:val="24"/>
          <w:szCs w:val="21"/>
        </w:rPr>
      </w:pPr>
      <w:r w:rsidRPr="00D43BE2">
        <w:rPr>
          <w:rFonts w:ascii="Meiryo UI" w:eastAsia="Meiryo UI" w:hAnsi="Meiryo UI" w:hint="eastAsia"/>
          <w:kern w:val="24"/>
          <w:szCs w:val="21"/>
        </w:rPr>
        <w:t>研究の目的</w:t>
      </w:r>
    </w:p>
    <w:p w14:paraId="6E1B0DDD" w14:textId="213930DE" w:rsidR="00A31A0C" w:rsidRPr="00A31A0C" w:rsidRDefault="00A31A0C" w:rsidP="00A31A0C">
      <w:pPr>
        <w:widowControl/>
        <w:spacing w:line="288" w:lineRule="auto"/>
        <w:ind w:leftChars="202" w:left="424" w:firstLineChars="100" w:firstLine="210"/>
        <w:jc w:val="left"/>
        <w:rPr>
          <w:rFonts w:ascii="Meiryo UI" w:eastAsia="Meiryo UI" w:hAnsi="Meiryo UI" w:cs="ＭＳ Ｐゴシック"/>
          <w:kern w:val="0"/>
          <w:szCs w:val="21"/>
        </w:rPr>
      </w:pPr>
      <w:r w:rsidRPr="00A31A0C">
        <w:rPr>
          <w:rFonts w:ascii="Meiryo UI" w:eastAsia="Meiryo UI" w:hAnsi="Meiryo UI" w:cs="ＭＳ Ｐゴシック" w:hint="eastAsia"/>
          <w:kern w:val="0"/>
          <w:szCs w:val="21"/>
        </w:rPr>
        <w:t>高齢化が進む現代では、健康寿命を延ばすことが重要な課題となっています。年齢とともに臓器の機能は自然に低下しますが、喫煙や飲酒、食生活、運動習慣などの個々の生活習慣がその速度や程度に大きな影響を与えます。このような臓器の変化は、</w:t>
      </w:r>
      <w:r w:rsidRPr="00A31A0C">
        <w:rPr>
          <w:rFonts w:ascii="Meiryo UI" w:eastAsia="Meiryo UI" w:hAnsi="Meiryo UI" w:cs="ＭＳ Ｐゴシック"/>
          <w:kern w:val="0"/>
          <w:szCs w:val="21"/>
        </w:rPr>
        <w:t>CT、MRI、超音波などの医療用画像にも現れていると考えられます。</w:t>
      </w:r>
    </w:p>
    <w:p w14:paraId="7172B06E" w14:textId="2A147CE2" w:rsidR="00A31A0C" w:rsidRPr="00A31A0C" w:rsidRDefault="00A31A0C" w:rsidP="00A31A0C">
      <w:pPr>
        <w:widowControl/>
        <w:spacing w:line="288" w:lineRule="auto"/>
        <w:ind w:leftChars="202" w:left="424" w:firstLineChars="100" w:firstLine="210"/>
        <w:jc w:val="left"/>
        <w:rPr>
          <w:rFonts w:ascii="Meiryo UI" w:eastAsia="Meiryo UI" w:hAnsi="Meiryo UI" w:cs="ＭＳ Ｐゴシック"/>
          <w:kern w:val="0"/>
          <w:szCs w:val="21"/>
        </w:rPr>
      </w:pPr>
      <w:r w:rsidRPr="00A31A0C">
        <w:rPr>
          <w:rFonts w:ascii="Meiryo UI" w:eastAsia="Meiryo UI" w:hAnsi="Meiryo UI" w:cs="ＭＳ Ｐゴシック" w:hint="eastAsia"/>
          <w:kern w:val="0"/>
          <w:szCs w:val="21"/>
        </w:rPr>
        <w:t>最近、人工知能（</w:t>
      </w:r>
      <w:r w:rsidRPr="00A31A0C">
        <w:rPr>
          <w:rFonts w:ascii="Meiryo UI" w:eastAsia="Meiryo UI" w:hAnsi="Meiryo UI" w:cs="ＭＳ Ｐゴシック"/>
          <w:kern w:val="0"/>
          <w:szCs w:val="21"/>
        </w:rPr>
        <w:t>AI）の技術が進化し、大量の医療画像データを解析することで、目に見えない細かい変化を発見し、新たな健康状態を示す指標を作る可能性があることが分かっています。特に、医療画像から予測された年齢は、実際の年齢と比べて、体の健康状態を反映する指標となるかもしれません。この予測年齢が実際の年齢と大きく違う場合、加齢以外の健康の問題を示している可能性があり、病気のリスクや予後を予測するために役立ちます。</w:t>
      </w:r>
    </w:p>
    <w:p w14:paraId="576281DB" w14:textId="57E76DE3" w:rsidR="00FB502E" w:rsidRDefault="00A31A0C" w:rsidP="00A31A0C">
      <w:pPr>
        <w:widowControl/>
        <w:spacing w:line="288" w:lineRule="auto"/>
        <w:ind w:leftChars="202" w:left="424" w:firstLineChars="100" w:firstLine="210"/>
        <w:jc w:val="left"/>
        <w:rPr>
          <w:rFonts w:ascii="Meiryo UI" w:eastAsia="Meiryo UI" w:hAnsi="Meiryo UI" w:cs="ＭＳ Ｐゴシック"/>
          <w:kern w:val="0"/>
          <w:szCs w:val="21"/>
        </w:rPr>
      </w:pPr>
      <w:r w:rsidRPr="00A31A0C">
        <w:rPr>
          <w:rFonts w:ascii="Meiryo UI" w:eastAsia="Meiryo UI" w:hAnsi="Meiryo UI" w:cs="ＭＳ Ｐゴシック" w:hint="eastAsia"/>
          <w:kern w:val="0"/>
          <w:szCs w:val="21"/>
        </w:rPr>
        <w:t>医療画像は、比較的簡単に撮影できるため、病院でよく使われています。この画像を</w:t>
      </w:r>
      <w:r w:rsidRPr="00A31A0C">
        <w:rPr>
          <w:rFonts w:ascii="Meiryo UI" w:eastAsia="Meiryo UI" w:hAnsi="Meiryo UI" w:cs="ＭＳ Ｐゴシック"/>
          <w:kern w:val="0"/>
          <w:szCs w:val="21"/>
        </w:rPr>
        <w:t>AIで分析し、健康の指標を作ることができれば、病気の早期発見やリスク評価、個別の予防策や治療方法の計画に役立つと期待されます。私たちの研究は、既存の医療画像を使って、新しい健康指標を開発し、健康寿命を延ばすための手助けをすることを目的としています。</w:t>
      </w:r>
    </w:p>
    <w:p w14:paraId="2312BF14" w14:textId="77777777" w:rsidR="00A31A0C" w:rsidRPr="00C625A6" w:rsidRDefault="00A31A0C" w:rsidP="00A31A0C">
      <w:pPr>
        <w:widowControl/>
        <w:spacing w:line="288" w:lineRule="auto"/>
        <w:ind w:firstLineChars="100" w:firstLine="210"/>
        <w:jc w:val="left"/>
        <w:rPr>
          <w:rFonts w:ascii="ＭＳ Ｐゴシック" w:eastAsia="ＭＳ Ｐゴシック" w:hAnsi="ＭＳ Ｐゴシック" w:cs="ＭＳ Ｐゴシック"/>
          <w:kern w:val="0"/>
          <w:szCs w:val="21"/>
        </w:rPr>
      </w:pPr>
    </w:p>
    <w:p w14:paraId="4A35A1B9" w14:textId="67AB13A5" w:rsidR="00DF7A68" w:rsidRPr="00C625A6" w:rsidRDefault="00DF7A68" w:rsidP="00A31A0C">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研究対象について</w:t>
      </w:r>
    </w:p>
    <w:p w14:paraId="5121F6B7" w14:textId="7D7BAF39" w:rsidR="00292EF2" w:rsidRPr="00C625A6" w:rsidRDefault="00DF7A68" w:rsidP="00DF7A68">
      <w:pPr>
        <w:widowControl/>
        <w:spacing w:line="288" w:lineRule="auto"/>
        <w:jc w:val="left"/>
        <w:rPr>
          <w:rFonts w:ascii="Meiryo UI" w:eastAsia="Meiryo UI" w:hAnsi="Meiryo UI"/>
          <w:kern w:val="24"/>
          <w:szCs w:val="21"/>
        </w:rPr>
      </w:pPr>
      <w:r w:rsidRPr="00C625A6">
        <w:rPr>
          <w:rFonts w:ascii="Meiryo UI" w:eastAsia="Meiryo UI" w:hAnsi="Meiryo UI" w:hint="eastAsia"/>
          <w:kern w:val="24"/>
          <w:szCs w:val="21"/>
        </w:rPr>
        <w:t xml:space="preserve">    </w:t>
      </w:r>
      <w:r w:rsidR="00BA49F2" w:rsidRPr="00C625A6">
        <w:rPr>
          <w:rFonts w:ascii="Meiryo UI" w:eastAsia="Meiryo UI" w:hAnsi="Meiryo UI"/>
          <w:kern w:val="24"/>
          <w:szCs w:val="21"/>
        </w:rPr>
        <w:t>201</w:t>
      </w:r>
      <w:r w:rsidR="006635B6" w:rsidRPr="00C625A6">
        <w:rPr>
          <w:rFonts w:ascii="Meiryo UI" w:eastAsia="Meiryo UI" w:hAnsi="Meiryo UI"/>
          <w:kern w:val="24"/>
          <w:szCs w:val="21"/>
        </w:rPr>
        <w:t>2</w:t>
      </w:r>
      <w:r w:rsidR="00BA49F2" w:rsidRPr="00C625A6">
        <w:rPr>
          <w:rFonts w:ascii="Meiryo UI" w:eastAsia="Meiryo UI" w:hAnsi="Meiryo UI"/>
          <w:kern w:val="24"/>
          <w:szCs w:val="21"/>
        </w:rPr>
        <w:t>年1月1日</w:t>
      </w:r>
      <w:r w:rsidR="00BA49F2" w:rsidRPr="00C625A6">
        <w:rPr>
          <w:rFonts w:ascii="Meiryo UI" w:eastAsia="Meiryo UI" w:hAnsi="Meiryo UI" w:hint="eastAsia"/>
          <w:kern w:val="24"/>
          <w:szCs w:val="21"/>
        </w:rPr>
        <w:t>〜</w:t>
      </w:r>
      <w:r w:rsidR="00BA49F2" w:rsidRPr="00C625A6">
        <w:rPr>
          <w:rFonts w:ascii="Meiryo UI" w:eastAsia="Meiryo UI" w:hAnsi="Meiryo UI"/>
          <w:kern w:val="24"/>
          <w:szCs w:val="21"/>
        </w:rPr>
        <w:t>2024年</w:t>
      </w:r>
      <w:r w:rsidR="00A31A0C" w:rsidRPr="00C625A6">
        <w:rPr>
          <w:rFonts w:ascii="Meiryo UI" w:eastAsia="Meiryo UI" w:hAnsi="Meiryo UI" w:hint="eastAsia"/>
          <w:kern w:val="24"/>
          <w:szCs w:val="21"/>
        </w:rPr>
        <w:t>12</w:t>
      </w:r>
      <w:r w:rsidR="00BA49F2" w:rsidRPr="00C625A6">
        <w:rPr>
          <w:rFonts w:ascii="Meiryo UI" w:eastAsia="Meiryo UI" w:hAnsi="Meiryo UI"/>
          <w:kern w:val="24"/>
          <w:szCs w:val="21"/>
        </w:rPr>
        <w:t>月31日</w:t>
      </w:r>
      <w:r w:rsidRPr="00C625A6">
        <w:rPr>
          <w:rFonts w:ascii="Meiryo UI" w:eastAsia="Meiryo UI" w:hAnsi="Meiryo UI" w:hint="eastAsia"/>
          <w:kern w:val="24"/>
          <w:szCs w:val="21"/>
        </w:rPr>
        <w:t>の間に当院で</w:t>
      </w:r>
      <w:r w:rsidR="00A31A0C" w:rsidRPr="00C625A6">
        <w:rPr>
          <w:rFonts w:ascii="Meiryo UI" w:eastAsia="Meiryo UI" w:hAnsi="Meiryo UI" w:hint="eastAsia"/>
          <w:kern w:val="24"/>
          <w:szCs w:val="21"/>
        </w:rPr>
        <w:t>CT, MRI, 超音波</w:t>
      </w:r>
      <w:r w:rsidR="003E4ABD" w:rsidRPr="00C625A6">
        <w:rPr>
          <w:rFonts w:ascii="Meiryo UI" w:eastAsia="Meiryo UI" w:hAnsi="Meiryo UI" w:hint="eastAsia"/>
          <w:kern w:val="24"/>
          <w:szCs w:val="21"/>
        </w:rPr>
        <w:t>検査</w:t>
      </w:r>
      <w:r w:rsidRPr="00C625A6">
        <w:rPr>
          <w:rFonts w:ascii="Meiryo UI" w:eastAsia="Meiryo UI" w:hAnsi="Meiryo UI" w:hint="eastAsia"/>
          <w:kern w:val="24"/>
          <w:szCs w:val="21"/>
        </w:rPr>
        <w:t>を受けた方が対象となります。</w:t>
      </w:r>
    </w:p>
    <w:p w14:paraId="41DCE12E" w14:textId="77777777" w:rsidR="00292EF2" w:rsidRPr="00C625A6"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3FFCAEF9" w:rsidR="00DF7A68" w:rsidRPr="00C625A6" w:rsidRDefault="00DF7A68" w:rsidP="00A31A0C">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研究実施期間</w:t>
      </w:r>
    </w:p>
    <w:p w14:paraId="26F1B64E" w14:textId="38416641" w:rsidR="00EC04EC" w:rsidRPr="00C625A6" w:rsidRDefault="00DF7A68" w:rsidP="006F49E2">
      <w:pPr>
        <w:ind w:firstLineChars="202" w:firstLine="424"/>
        <w:rPr>
          <w:rFonts w:ascii="Meiryo UI" w:eastAsia="Meiryo UI" w:hAnsi="Meiryo UI"/>
          <w:kern w:val="24"/>
          <w:szCs w:val="21"/>
        </w:rPr>
      </w:pPr>
      <w:r w:rsidRPr="00C625A6">
        <w:rPr>
          <w:rFonts w:ascii="Meiryo UI" w:eastAsia="Meiryo UI" w:hAnsi="Meiryo UI" w:hint="eastAsia"/>
          <w:kern w:val="24"/>
          <w:szCs w:val="21"/>
        </w:rPr>
        <w:t>承認後～</w:t>
      </w:r>
      <w:r w:rsidR="00BA49F2" w:rsidRPr="00C625A6">
        <w:rPr>
          <w:rFonts w:ascii="Meiryo UI" w:eastAsia="Meiryo UI" w:hAnsi="Meiryo UI" w:hint="eastAsia"/>
          <w:kern w:val="24"/>
          <w:szCs w:val="21"/>
        </w:rPr>
        <w:t>202</w:t>
      </w:r>
      <w:r w:rsidR="00A31A0C" w:rsidRPr="00C625A6">
        <w:rPr>
          <w:rFonts w:ascii="Meiryo UI" w:eastAsia="Meiryo UI" w:hAnsi="Meiryo UI" w:hint="eastAsia"/>
          <w:kern w:val="24"/>
          <w:szCs w:val="21"/>
        </w:rPr>
        <w:t>8</w:t>
      </w:r>
      <w:r w:rsidRPr="00C625A6">
        <w:rPr>
          <w:rFonts w:ascii="Meiryo UI" w:eastAsia="Meiryo UI" w:hAnsi="Meiryo UI" w:hint="eastAsia"/>
          <w:kern w:val="24"/>
          <w:szCs w:val="21"/>
        </w:rPr>
        <w:t>年</w:t>
      </w:r>
      <w:r w:rsidR="00BA49F2" w:rsidRPr="00C625A6">
        <w:rPr>
          <w:rFonts w:ascii="Meiryo UI" w:eastAsia="Meiryo UI" w:hAnsi="Meiryo UI" w:hint="eastAsia"/>
          <w:kern w:val="24"/>
          <w:szCs w:val="21"/>
        </w:rPr>
        <w:t>3</w:t>
      </w:r>
      <w:r w:rsidRPr="00C625A6">
        <w:rPr>
          <w:rFonts w:ascii="Meiryo UI" w:eastAsia="Meiryo UI" w:hAnsi="Meiryo UI" w:hint="eastAsia"/>
          <w:kern w:val="24"/>
          <w:szCs w:val="21"/>
        </w:rPr>
        <w:t>月</w:t>
      </w:r>
      <w:r w:rsidR="00BA49F2" w:rsidRPr="00C625A6">
        <w:rPr>
          <w:rFonts w:ascii="Meiryo UI" w:eastAsia="Meiryo UI" w:hAnsi="Meiryo UI" w:hint="eastAsia"/>
          <w:kern w:val="24"/>
          <w:szCs w:val="21"/>
        </w:rPr>
        <w:t>31</w:t>
      </w:r>
      <w:r w:rsidRPr="00C625A6">
        <w:rPr>
          <w:rFonts w:ascii="Meiryo UI" w:eastAsia="Meiryo UI" w:hAnsi="Meiryo UI" w:hint="eastAsia"/>
          <w:kern w:val="24"/>
          <w:szCs w:val="21"/>
        </w:rPr>
        <w:t>日</w:t>
      </w:r>
    </w:p>
    <w:p w14:paraId="0559956D" w14:textId="77777777" w:rsidR="00292EF2" w:rsidRPr="00C625A6" w:rsidRDefault="00292EF2" w:rsidP="00DF7A68">
      <w:pPr>
        <w:rPr>
          <w:rFonts w:ascii="Meiryo UI" w:eastAsia="Meiryo UI" w:hAnsi="Meiryo UI"/>
          <w:kern w:val="24"/>
          <w:szCs w:val="21"/>
        </w:rPr>
      </w:pPr>
    </w:p>
    <w:p w14:paraId="134C4425" w14:textId="503D7E8E" w:rsidR="00DF7A68" w:rsidRPr="00C625A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④</w:t>
      </w:r>
      <w:r w:rsidR="00A31A0C" w:rsidRPr="00C625A6">
        <w:rPr>
          <w:rFonts w:ascii="Meiryo UI" w:eastAsia="Meiryo UI" w:hAnsi="Meiryo UI" w:hint="eastAsia"/>
          <w:kern w:val="24"/>
          <w:szCs w:val="21"/>
        </w:rPr>
        <w:t xml:space="preserve">  </w:t>
      </w:r>
      <w:r w:rsidRPr="00C625A6">
        <w:rPr>
          <w:rFonts w:ascii="Meiryo UI" w:eastAsia="Meiryo UI" w:hAnsi="Meiryo UI" w:hint="eastAsia"/>
          <w:kern w:val="24"/>
          <w:szCs w:val="21"/>
        </w:rPr>
        <w:t>抽出項目</w:t>
      </w:r>
    </w:p>
    <w:p w14:paraId="543B41B5" w14:textId="599E1360" w:rsidR="00BA49F2" w:rsidRPr="00C625A6" w:rsidRDefault="00BA49F2" w:rsidP="00BA49F2">
      <w:pPr>
        <w:pStyle w:val="a7"/>
        <w:widowControl/>
        <w:numPr>
          <w:ilvl w:val="0"/>
          <w:numId w:val="2"/>
        </w:numPr>
        <w:spacing w:line="288" w:lineRule="auto"/>
        <w:jc w:val="left"/>
        <w:rPr>
          <w:rFonts w:ascii="Meiryo UI" w:eastAsia="Meiryo UI" w:hAnsi="Meiryo UI"/>
          <w:kern w:val="24"/>
          <w:szCs w:val="21"/>
        </w:rPr>
      </w:pPr>
      <w:r w:rsidRPr="00C625A6">
        <w:rPr>
          <w:rFonts w:ascii="Meiryo UI" w:eastAsia="Meiryo UI" w:hAnsi="Meiryo UI" w:hint="eastAsia"/>
          <w:kern w:val="24"/>
          <w:szCs w:val="21"/>
        </w:rPr>
        <w:t>医用画像とそれに付帯する情報（年齢、性別）</w:t>
      </w:r>
    </w:p>
    <w:p w14:paraId="00548E6E" w14:textId="6BAFEA6D" w:rsidR="00BA49F2" w:rsidRPr="00C625A6" w:rsidRDefault="00BA49F2" w:rsidP="00BA49F2">
      <w:pPr>
        <w:pStyle w:val="a7"/>
        <w:widowControl/>
        <w:numPr>
          <w:ilvl w:val="0"/>
          <w:numId w:val="2"/>
        </w:numPr>
        <w:spacing w:line="288" w:lineRule="auto"/>
        <w:jc w:val="left"/>
        <w:rPr>
          <w:rFonts w:ascii="Meiryo UI" w:eastAsia="Meiryo UI" w:hAnsi="Meiryo UI"/>
          <w:kern w:val="24"/>
          <w:szCs w:val="21"/>
        </w:rPr>
      </w:pPr>
      <w:r w:rsidRPr="00C625A6">
        <w:rPr>
          <w:rFonts w:ascii="Meiryo UI" w:eastAsia="Meiryo UI" w:hAnsi="Meiryo UI" w:hint="eastAsia"/>
          <w:kern w:val="24"/>
          <w:szCs w:val="21"/>
        </w:rPr>
        <w:t>検査依頼内容、現病歴、既往歴、身長、体重</w:t>
      </w:r>
    </w:p>
    <w:p w14:paraId="0D702B6B" w14:textId="1183E98A" w:rsidR="00292EF2" w:rsidRPr="00C625A6" w:rsidRDefault="00BA49F2" w:rsidP="00BA49F2">
      <w:pPr>
        <w:pStyle w:val="a7"/>
        <w:widowControl/>
        <w:numPr>
          <w:ilvl w:val="0"/>
          <w:numId w:val="2"/>
        </w:numPr>
        <w:spacing w:line="288" w:lineRule="auto"/>
        <w:jc w:val="left"/>
        <w:rPr>
          <w:rFonts w:ascii="Meiryo UI" w:eastAsia="Meiryo UI" w:hAnsi="Meiryo UI"/>
          <w:kern w:val="24"/>
          <w:szCs w:val="21"/>
        </w:rPr>
      </w:pPr>
      <w:r w:rsidRPr="00C625A6">
        <w:rPr>
          <w:rFonts w:ascii="Meiryo UI" w:eastAsia="Meiryo UI" w:hAnsi="Meiryo UI" w:hint="eastAsia"/>
          <w:kern w:val="24"/>
          <w:szCs w:val="21"/>
        </w:rPr>
        <w:t>血液検査：</w:t>
      </w:r>
      <w:r w:rsidRPr="00C625A6">
        <w:rPr>
          <w:rFonts w:ascii="Meiryo UI" w:eastAsia="Meiryo UI" w:hAnsi="Meiryo UI"/>
          <w:kern w:val="24"/>
          <w:szCs w:val="21"/>
        </w:rPr>
        <w:t>RBC, WBC, Hb, Ht, PLT, AST, ALT, γ-GTP, ALP, LDH, BUN, Cre, UA, T-Cho, HDL, LDL, TG, TP, Alb, CRP, HbA1c, BS, Fe, TIBC</w:t>
      </w:r>
    </w:p>
    <w:p w14:paraId="4544D4DB" w14:textId="77777777" w:rsidR="00BA49F2" w:rsidRPr="00C625A6" w:rsidRDefault="00BA49F2" w:rsidP="00BA49F2">
      <w:pPr>
        <w:widowControl/>
        <w:spacing w:line="288" w:lineRule="auto"/>
        <w:jc w:val="left"/>
        <w:rPr>
          <w:rFonts w:ascii="Meiryo UI" w:eastAsia="Meiryo UI" w:hAnsi="Meiryo UI"/>
          <w:kern w:val="24"/>
          <w:szCs w:val="21"/>
        </w:rPr>
      </w:pPr>
    </w:p>
    <w:p w14:paraId="5889E27D" w14:textId="622CE374" w:rsidR="00DF7A68" w:rsidRPr="00C625A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lastRenderedPageBreak/>
        <w:t>⑤</w:t>
      </w:r>
      <w:r w:rsidR="00A31A0C" w:rsidRPr="00C625A6">
        <w:rPr>
          <w:rFonts w:ascii="Meiryo UI" w:eastAsia="Meiryo UI" w:hAnsi="Meiryo UI" w:hint="eastAsia"/>
          <w:kern w:val="24"/>
          <w:szCs w:val="21"/>
        </w:rPr>
        <w:t xml:space="preserve"> </w:t>
      </w:r>
      <w:r w:rsidRPr="00C625A6">
        <w:rPr>
          <w:rFonts w:ascii="Meiryo UI" w:eastAsia="Meiryo UI" w:hAnsi="Meiryo UI" w:hint="eastAsia"/>
          <w:kern w:val="24"/>
          <w:szCs w:val="21"/>
        </w:rPr>
        <w:t>個人情報等の保護について</w:t>
      </w:r>
    </w:p>
    <w:p w14:paraId="0B1DD90D" w14:textId="3784D0E9" w:rsidR="00292EF2" w:rsidRPr="00C625A6" w:rsidRDefault="00DF7A68" w:rsidP="00292EF2">
      <w:pPr>
        <w:widowControl/>
        <w:spacing w:line="288" w:lineRule="auto"/>
        <w:ind w:left="420"/>
        <w:jc w:val="left"/>
        <w:rPr>
          <w:rFonts w:ascii="Meiryo UI" w:eastAsia="Meiryo UI" w:hAnsi="Meiryo UI"/>
          <w:kern w:val="24"/>
          <w:szCs w:val="21"/>
        </w:rPr>
      </w:pPr>
      <w:r w:rsidRPr="00C625A6">
        <w:rPr>
          <w:rFonts w:ascii="Meiryo UI" w:eastAsia="Meiryo UI" w:hAnsi="Meiryo UI" w:hint="eastAsia"/>
          <w:kern w:val="24"/>
          <w:szCs w:val="21"/>
        </w:rPr>
        <w:t xml:space="preserve">  </w:t>
      </w:r>
      <w:r w:rsidR="00FC1C1C" w:rsidRPr="00C625A6">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C625A6">
        <w:rPr>
          <w:rFonts w:ascii="Meiryo UI" w:eastAsia="Meiryo UI" w:hAnsi="Meiryo UI" w:hint="eastAsia"/>
          <w:kern w:val="24"/>
          <w:szCs w:val="21"/>
        </w:rPr>
        <w:t>照合表</w:t>
      </w:r>
      <w:r w:rsidR="00FC1C1C" w:rsidRPr="00C625A6">
        <w:rPr>
          <w:rFonts w:ascii="Meiryo UI" w:eastAsia="Meiryo UI" w:hAnsi="Meiryo UI" w:hint="eastAsia"/>
          <w:kern w:val="24"/>
          <w:szCs w:val="21"/>
        </w:rPr>
        <w:t>を作成し、個人情報管理者が管理を行い、</w:t>
      </w:r>
      <w:r w:rsidR="003E4ABD" w:rsidRPr="00C625A6">
        <w:rPr>
          <w:rFonts w:ascii="Meiryo UI" w:eastAsia="Meiryo UI" w:hAnsi="Meiryo UI" w:hint="eastAsia"/>
          <w:kern w:val="24"/>
          <w:szCs w:val="21"/>
        </w:rPr>
        <w:t>聖マリアンナ医科大学病院</w:t>
      </w:r>
      <w:r w:rsidR="00D43BE2" w:rsidRPr="00C625A6">
        <w:rPr>
          <w:rFonts w:ascii="Meiryo UI" w:eastAsia="Meiryo UI" w:hAnsi="Meiryo UI" w:hint="eastAsia"/>
          <w:kern w:val="24"/>
          <w:szCs w:val="21"/>
        </w:rPr>
        <w:t>の先端生体画像情報研究講座研究室</w:t>
      </w:r>
      <w:r w:rsidR="00655DDF" w:rsidRPr="00C625A6">
        <w:rPr>
          <w:rFonts w:ascii="Meiryo UI" w:eastAsia="Meiryo UI" w:hAnsi="Meiryo UI" w:hint="eastAsia"/>
          <w:kern w:val="24"/>
          <w:szCs w:val="21"/>
        </w:rPr>
        <w:t>で、外付けハードディスクに保存し、鍵付きの棚で厳重に保管</w:t>
      </w:r>
      <w:r w:rsidR="003E4ABD" w:rsidRPr="00C625A6">
        <w:rPr>
          <w:rFonts w:ascii="Meiryo UI" w:eastAsia="Meiryo UI" w:hAnsi="Meiryo UI" w:hint="eastAsia"/>
          <w:kern w:val="24"/>
          <w:szCs w:val="21"/>
        </w:rPr>
        <w:t>します</w:t>
      </w:r>
      <w:r w:rsidR="00FC1C1C" w:rsidRPr="00C625A6">
        <w:rPr>
          <w:rFonts w:ascii="Meiryo UI" w:eastAsia="Meiryo UI" w:hAnsi="Meiryo UI" w:hint="eastAsia"/>
          <w:kern w:val="24"/>
          <w:szCs w:val="21"/>
        </w:rPr>
        <w:t>。この研究に関わって取得される資料・情報等は、外部に漏えいすることのないよう、慎重に取り扱います。</w:t>
      </w:r>
    </w:p>
    <w:p w14:paraId="2CE6B89D" w14:textId="77777777" w:rsidR="00292EF2" w:rsidRPr="00C625A6" w:rsidRDefault="00292EF2" w:rsidP="00FC1C1C">
      <w:pPr>
        <w:widowControl/>
        <w:spacing w:line="288" w:lineRule="auto"/>
        <w:jc w:val="left"/>
        <w:rPr>
          <w:rFonts w:ascii="Meiryo UI" w:eastAsia="Meiryo UI" w:hAnsi="Meiryo UI"/>
          <w:kern w:val="24"/>
          <w:szCs w:val="21"/>
        </w:rPr>
      </w:pPr>
    </w:p>
    <w:p w14:paraId="152E6BE3" w14:textId="6F1EB91F" w:rsidR="00DF7A68" w:rsidRPr="00C625A6" w:rsidRDefault="00DF7A68" w:rsidP="00FC1C1C">
      <w:pPr>
        <w:widowControl/>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⑥</w:t>
      </w:r>
      <w:r w:rsidR="00A31A0C" w:rsidRPr="00C625A6">
        <w:rPr>
          <w:rFonts w:ascii="Meiryo UI" w:eastAsia="Meiryo UI" w:hAnsi="Meiryo UI" w:hint="eastAsia"/>
          <w:kern w:val="24"/>
          <w:szCs w:val="21"/>
        </w:rPr>
        <w:t xml:space="preserve"> </w:t>
      </w:r>
      <w:r w:rsidRPr="00C625A6">
        <w:rPr>
          <w:rFonts w:ascii="Meiryo UI" w:eastAsia="Meiryo UI" w:hAnsi="Meiryo UI" w:hint="eastAsia"/>
          <w:kern w:val="24"/>
          <w:szCs w:val="21"/>
        </w:rPr>
        <w:t>研究結果の公表について</w:t>
      </w:r>
    </w:p>
    <w:p w14:paraId="30EDB091" w14:textId="1AEC3953" w:rsidR="00DF7A68" w:rsidRPr="00C625A6" w:rsidRDefault="00DF7A68" w:rsidP="006F49E2">
      <w:pPr>
        <w:widowControl/>
        <w:spacing w:line="288" w:lineRule="auto"/>
        <w:ind w:firstLineChars="202" w:firstLine="424"/>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研究結果は、医学研究雑誌や学会等で発表される予定です。</w:t>
      </w:r>
    </w:p>
    <w:p w14:paraId="299B80FF" w14:textId="735FEB5B" w:rsidR="00DF7A68" w:rsidRPr="00C625A6" w:rsidRDefault="00DF7A68" w:rsidP="006F49E2">
      <w:pPr>
        <w:widowControl/>
        <w:spacing w:line="288" w:lineRule="auto"/>
        <w:ind w:firstLineChars="202" w:firstLine="424"/>
        <w:jc w:val="left"/>
        <w:rPr>
          <w:rFonts w:ascii="Meiryo UI" w:eastAsia="Meiryo UI" w:hAnsi="Meiryo UI"/>
          <w:kern w:val="24"/>
          <w:szCs w:val="21"/>
        </w:rPr>
      </w:pPr>
      <w:r w:rsidRPr="00C625A6">
        <w:rPr>
          <w:rFonts w:ascii="Meiryo UI" w:eastAsia="Meiryo UI" w:hAnsi="Meiryo UI" w:hint="eastAsia"/>
          <w:kern w:val="24"/>
          <w:szCs w:val="21"/>
        </w:rPr>
        <w:t>その場合も、個人を特定できる情報は一切含まれませんのでご安心ください。</w:t>
      </w:r>
    </w:p>
    <w:p w14:paraId="1298674B" w14:textId="77777777" w:rsidR="00292EF2" w:rsidRPr="00C625A6"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8B0CE41" w:rsidR="00DF7A68" w:rsidRPr="00C625A6" w:rsidRDefault="00DF7A68" w:rsidP="00DF7A68">
      <w:pPr>
        <w:widowControl/>
        <w:spacing w:line="288" w:lineRule="auto"/>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⑦</w:t>
      </w:r>
      <w:r w:rsidR="00A31A0C" w:rsidRPr="00C625A6">
        <w:rPr>
          <w:rFonts w:ascii="Meiryo UI" w:eastAsia="Meiryo UI" w:hAnsi="Meiryo UI" w:hint="eastAsia"/>
          <w:kern w:val="24"/>
          <w:szCs w:val="21"/>
        </w:rPr>
        <w:t xml:space="preserve"> </w:t>
      </w:r>
      <w:r w:rsidRPr="00C625A6">
        <w:rPr>
          <w:rFonts w:ascii="Meiryo UI" w:eastAsia="Meiryo UI" w:hAnsi="Meiryo UI" w:hint="eastAsia"/>
          <w:kern w:val="24"/>
          <w:szCs w:val="21"/>
        </w:rPr>
        <w:t>問い合わせ先・相談窓口</w:t>
      </w:r>
    </w:p>
    <w:p w14:paraId="5FB608D9" w14:textId="63568FF0" w:rsidR="00DF7A68" w:rsidRPr="00C625A6"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聖マリアンナ医科大学</w:t>
      </w:r>
      <w:r w:rsidR="003907E0" w:rsidRPr="00C625A6">
        <w:rPr>
          <w:rFonts w:ascii="Meiryo UI" w:eastAsia="Meiryo UI" w:hAnsi="Meiryo UI" w:hint="eastAsia"/>
          <w:kern w:val="24"/>
          <w:szCs w:val="21"/>
        </w:rPr>
        <w:t>病院</w:t>
      </w:r>
      <w:r w:rsidRPr="00C625A6">
        <w:rPr>
          <w:rFonts w:ascii="Meiryo UI" w:eastAsia="Meiryo UI" w:hAnsi="Meiryo UI" w:hint="eastAsia"/>
          <w:kern w:val="24"/>
          <w:szCs w:val="21"/>
        </w:rPr>
        <w:t xml:space="preserve">　</w:t>
      </w:r>
      <w:r w:rsidR="00655DDF" w:rsidRPr="00C625A6">
        <w:rPr>
          <w:rFonts w:ascii="Meiryo UI" w:eastAsia="Meiryo UI" w:hAnsi="Meiryo UI" w:hint="eastAsia"/>
          <w:kern w:val="24"/>
          <w:szCs w:val="21"/>
        </w:rPr>
        <w:t>先端生体画像情報研究講座</w:t>
      </w:r>
      <w:r w:rsidRPr="00C625A6">
        <w:rPr>
          <w:rFonts w:ascii="Meiryo UI" w:eastAsia="Meiryo UI" w:hAnsi="Meiryo UI" w:hint="eastAsia"/>
          <w:kern w:val="24"/>
          <w:szCs w:val="21"/>
        </w:rPr>
        <w:t xml:space="preserve"> 　</w:t>
      </w:r>
      <w:r w:rsidR="000C6B1D" w:rsidRPr="00C625A6">
        <w:rPr>
          <w:rFonts w:ascii="ＭＳ Ｐゴシック" w:eastAsia="ＭＳ Ｐゴシック" w:hAnsi="ＭＳ Ｐゴシック" w:cs="ＭＳ Ｐゴシック"/>
          <w:kern w:val="0"/>
          <w:szCs w:val="21"/>
        </w:rPr>
        <w:t xml:space="preserve"> </w:t>
      </w:r>
    </w:p>
    <w:p w14:paraId="657E4AF1" w14:textId="77777777" w:rsidR="00DF7A68" w:rsidRPr="00C625A6"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住所：〒216-8511　神奈川県川崎市宮前区菅生2-16-1</w:t>
      </w:r>
    </w:p>
    <w:p w14:paraId="46DDD335" w14:textId="2D582D30" w:rsidR="000C6B1D" w:rsidRPr="00C625A6"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 xml:space="preserve">電話：044-977-8111(代表) </w:t>
      </w:r>
      <w:r w:rsidR="00350C3B" w:rsidRPr="00C625A6">
        <w:rPr>
          <w:rFonts w:ascii="Meiryo UI" w:eastAsia="Meiryo UI" w:hAnsi="Meiryo UI" w:hint="eastAsia"/>
          <w:kern w:val="24"/>
          <w:szCs w:val="21"/>
        </w:rPr>
        <w:t xml:space="preserve">　</w:t>
      </w:r>
      <w:r w:rsidR="000C6B1D" w:rsidRPr="00C625A6">
        <w:rPr>
          <w:rFonts w:ascii="Meiryo UI" w:eastAsia="Meiryo UI" w:hAnsi="Meiryo UI" w:hint="eastAsia"/>
          <w:kern w:val="24"/>
          <w:szCs w:val="21"/>
        </w:rPr>
        <w:t>内線番号：</w:t>
      </w:r>
      <w:r w:rsidR="009A7835" w:rsidRPr="00C625A6">
        <w:rPr>
          <w:rFonts w:ascii="Meiryo UI" w:eastAsia="Meiryo UI" w:hAnsi="Meiryo UI" w:hint="eastAsia"/>
          <w:kern w:val="24"/>
          <w:szCs w:val="21"/>
        </w:rPr>
        <w:t>4070</w:t>
      </w:r>
    </w:p>
    <w:p w14:paraId="642899B0" w14:textId="5EA7F1B2" w:rsidR="00DF7A68" w:rsidRPr="00C625A6" w:rsidRDefault="00DF7A68" w:rsidP="006F49E2">
      <w:pPr>
        <w:widowControl/>
        <w:spacing w:line="288" w:lineRule="auto"/>
        <w:ind w:leftChars="202" w:left="424"/>
        <w:jc w:val="left"/>
        <w:rPr>
          <w:rFonts w:ascii="ＭＳ Ｐゴシック" w:eastAsia="ＭＳ Ｐゴシック" w:hAnsi="ＭＳ Ｐゴシック" w:cs="ＭＳ Ｐゴシック"/>
          <w:kern w:val="0"/>
          <w:szCs w:val="21"/>
        </w:rPr>
      </w:pPr>
      <w:r w:rsidRPr="00C625A6">
        <w:rPr>
          <w:rFonts w:ascii="Meiryo UI" w:eastAsia="Meiryo UI" w:hAnsi="Meiryo UI" w:hint="eastAsia"/>
          <w:kern w:val="24"/>
          <w:szCs w:val="21"/>
        </w:rPr>
        <w:t xml:space="preserve">担当医師： </w:t>
      </w:r>
      <w:r w:rsidR="00655DDF" w:rsidRPr="00C625A6">
        <w:rPr>
          <w:rFonts w:ascii="Meiryo UI" w:eastAsia="Meiryo UI" w:hAnsi="Meiryo UI" w:hint="eastAsia"/>
          <w:kern w:val="24"/>
          <w:szCs w:val="21"/>
        </w:rPr>
        <w:t>原口</w:t>
      </w:r>
      <w:r w:rsidR="006635B6" w:rsidRPr="00C625A6">
        <w:rPr>
          <w:rFonts w:ascii="Meiryo UI" w:eastAsia="Meiryo UI" w:hAnsi="Meiryo UI" w:hint="eastAsia"/>
          <w:kern w:val="24"/>
          <w:szCs w:val="21"/>
        </w:rPr>
        <w:t xml:space="preserve"> </w:t>
      </w:r>
      <w:r w:rsidR="00655DDF" w:rsidRPr="00C625A6">
        <w:rPr>
          <w:rFonts w:ascii="Meiryo UI" w:eastAsia="Meiryo UI" w:hAnsi="Meiryo UI" w:hint="eastAsia"/>
          <w:kern w:val="24"/>
          <w:szCs w:val="21"/>
        </w:rPr>
        <w:t>貴史</w:t>
      </w:r>
    </w:p>
    <w:p w14:paraId="1B9DD962" w14:textId="78205E4F" w:rsidR="00DF7A68" w:rsidRPr="00C625A6" w:rsidRDefault="00DF7A68" w:rsidP="006F49E2">
      <w:pPr>
        <w:ind w:leftChars="202" w:left="424"/>
        <w:rPr>
          <w:rFonts w:ascii="Meiryo UI" w:eastAsia="Meiryo UI" w:hAnsi="Meiryo UI"/>
          <w:kern w:val="24"/>
          <w:szCs w:val="21"/>
        </w:rPr>
      </w:pPr>
      <w:r w:rsidRPr="00C625A6">
        <w:rPr>
          <w:rFonts w:ascii="Meiryo UI" w:eastAsia="Meiryo UI" w:hAnsi="Meiryo UI" w:hint="eastAsia"/>
          <w:kern w:val="24"/>
          <w:szCs w:val="21"/>
        </w:rPr>
        <w:t xml:space="preserve">対応時間： </w:t>
      </w:r>
      <w:r w:rsidR="00655DDF" w:rsidRPr="00C625A6">
        <w:rPr>
          <w:rFonts w:ascii="Meiryo UI" w:eastAsia="Meiryo UI" w:hAnsi="Meiryo UI" w:hint="eastAsia"/>
          <w:kern w:val="24"/>
          <w:szCs w:val="21"/>
        </w:rPr>
        <w:t>平日9:00－17:00</w:t>
      </w:r>
    </w:p>
    <w:p w14:paraId="7A36B6F5" w14:textId="77777777" w:rsidR="00292EF2" w:rsidRPr="00C625A6" w:rsidRDefault="00292EF2" w:rsidP="00DF7A68">
      <w:pPr>
        <w:rPr>
          <w:rFonts w:ascii="Meiryo UI" w:eastAsia="Meiryo UI" w:hAnsi="Meiryo UI"/>
          <w:kern w:val="24"/>
          <w:szCs w:val="21"/>
        </w:rPr>
      </w:pPr>
    </w:p>
    <w:p w14:paraId="18EF79CA" w14:textId="76A54F02" w:rsidR="00DF7A68" w:rsidRPr="00C625A6" w:rsidRDefault="00DF7A68" w:rsidP="00DF7A68">
      <w:pPr>
        <w:pStyle w:val="Web"/>
        <w:spacing w:before="0" w:beforeAutospacing="0" w:after="0" w:afterAutospacing="0"/>
        <w:rPr>
          <w:rFonts w:ascii="Meiryo UI" w:eastAsia="Meiryo UI" w:hAnsi="Meiryo UI" w:cstheme="minorBidi"/>
          <w:kern w:val="24"/>
          <w:sz w:val="21"/>
          <w:szCs w:val="21"/>
        </w:rPr>
      </w:pPr>
      <w:r w:rsidRPr="00C625A6">
        <w:rPr>
          <w:rFonts w:ascii="Meiryo UI" w:eastAsia="Meiryo UI" w:hAnsi="Meiryo UI" w:cstheme="minorBidi" w:hint="eastAsia"/>
          <w:kern w:val="24"/>
          <w:sz w:val="21"/>
          <w:szCs w:val="21"/>
        </w:rPr>
        <w:t>【研究機関名及び本学の研究責任者氏名】</w:t>
      </w:r>
    </w:p>
    <w:p w14:paraId="36200949" w14:textId="77777777" w:rsidR="00DF7A68" w:rsidRPr="00C625A6" w:rsidRDefault="00DF7A68" w:rsidP="002A4FD7">
      <w:pPr>
        <w:pStyle w:val="Web"/>
        <w:spacing w:before="0" w:beforeAutospacing="0" w:after="0" w:afterAutospacing="0"/>
        <w:rPr>
          <w:sz w:val="21"/>
          <w:szCs w:val="21"/>
        </w:rPr>
      </w:pPr>
      <w:r w:rsidRPr="00C625A6">
        <w:rPr>
          <w:rFonts w:ascii="Meiryo UI" w:eastAsia="Meiryo UI" w:hAnsi="Meiryo UI" w:cstheme="minorBidi" w:hint="eastAsia"/>
          <w:kern w:val="24"/>
          <w:sz w:val="21"/>
          <w:szCs w:val="21"/>
        </w:rPr>
        <w:t>この研究が行われる研究機関と研究責任者は次に示すとおりです。</w:t>
      </w:r>
    </w:p>
    <w:p w14:paraId="53511E97" w14:textId="092DE0D7" w:rsidR="00DF7A68" w:rsidRPr="00C625A6" w:rsidRDefault="00DF7A68" w:rsidP="00DF7A68">
      <w:pPr>
        <w:pStyle w:val="Web"/>
        <w:spacing w:before="0" w:beforeAutospacing="0" w:after="0" w:afterAutospacing="0"/>
        <w:ind w:firstLine="446"/>
        <w:jc w:val="both"/>
        <w:rPr>
          <w:sz w:val="21"/>
          <w:szCs w:val="21"/>
        </w:rPr>
      </w:pPr>
      <w:r w:rsidRPr="00C625A6">
        <w:rPr>
          <w:rFonts w:ascii="Meiryo UI" w:eastAsia="Meiryo UI" w:hAnsi="Meiryo UI" w:cstheme="minorBidi" w:hint="eastAsia"/>
          <w:kern w:val="24"/>
          <w:sz w:val="21"/>
          <w:szCs w:val="21"/>
        </w:rPr>
        <w:t>研究機関</w:t>
      </w:r>
      <w:r w:rsidR="00655DDF" w:rsidRPr="00C625A6">
        <w:rPr>
          <w:rFonts w:ascii="Meiryo UI" w:eastAsia="Meiryo UI" w:hAnsi="Meiryo UI" w:cstheme="minorBidi" w:hint="eastAsia"/>
          <w:kern w:val="24"/>
          <w:sz w:val="21"/>
          <w:szCs w:val="21"/>
        </w:rPr>
        <w:t xml:space="preserve">   聖マリアンナ医科大学　先端生体画像情報研究講座</w:t>
      </w:r>
    </w:p>
    <w:p w14:paraId="35A7DB2D" w14:textId="232AD3C4" w:rsidR="00D066FB" w:rsidRPr="00C625A6" w:rsidRDefault="00DF7A68" w:rsidP="00D066FB">
      <w:pPr>
        <w:pStyle w:val="Web"/>
        <w:spacing w:before="0" w:beforeAutospacing="0" w:after="0" w:afterAutospacing="0"/>
        <w:ind w:firstLine="420"/>
        <w:rPr>
          <w:sz w:val="21"/>
          <w:szCs w:val="21"/>
        </w:rPr>
      </w:pPr>
      <w:r w:rsidRPr="00C625A6">
        <w:rPr>
          <w:rFonts w:ascii="Meiryo UI" w:eastAsia="Meiryo UI" w:hAnsi="Meiryo UI" w:cstheme="minorBidi" w:hint="eastAsia"/>
          <w:kern w:val="24"/>
          <w:sz w:val="21"/>
          <w:szCs w:val="21"/>
        </w:rPr>
        <w:t xml:space="preserve">研究責任者　</w:t>
      </w:r>
      <w:r w:rsidR="00655DDF" w:rsidRPr="00C625A6">
        <w:rPr>
          <w:rFonts w:ascii="Meiryo UI" w:eastAsia="Meiryo UI" w:hAnsi="Meiryo UI" w:cstheme="minorBidi" w:hint="eastAsia"/>
          <w:kern w:val="24"/>
          <w:sz w:val="21"/>
          <w:szCs w:val="21"/>
        </w:rPr>
        <w:t>特任助教　原口</w:t>
      </w:r>
      <w:r w:rsidR="00655DDF" w:rsidRPr="00C625A6">
        <w:rPr>
          <w:rFonts w:ascii="Meiryo UI" w:eastAsia="Meiryo UI" w:hAnsi="Meiryo UI" w:cstheme="minorBidi"/>
          <w:kern w:val="24"/>
          <w:sz w:val="21"/>
          <w:szCs w:val="21"/>
        </w:rPr>
        <w:t xml:space="preserve"> 貴史</w:t>
      </w:r>
    </w:p>
    <w:p w14:paraId="43E25D14" w14:textId="77777777" w:rsidR="00655DDF" w:rsidRPr="006F49E2" w:rsidRDefault="00655DDF" w:rsidP="00DF7A68">
      <w:pPr>
        <w:pStyle w:val="Web"/>
        <w:spacing w:before="0" w:beforeAutospacing="0" w:after="0" w:afterAutospacing="0"/>
        <w:ind w:firstLine="446"/>
        <w:jc w:val="both"/>
        <w:rPr>
          <w:sz w:val="21"/>
          <w:szCs w:val="21"/>
        </w:rPr>
      </w:pPr>
    </w:p>
    <w:p w14:paraId="390E7E8B" w14:textId="4773FB19" w:rsidR="00655DDF" w:rsidRPr="006F49E2" w:rsidRDefault="00655DDF" w:rsidP="006F49E2">
      <w:pPr>
        <w:pStyle w:val="Web"/>
        <w:spacing w:before="0" w:beforeAutospacing="0" w:after="0" w:afterAutospacing="0" w:line="280" w:lineRule="exact"/>
        <w:jc w:val="both"/>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【共同研究機関】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共同研究機関はありません。</w:t>
      </w:r>
    </w:p>
    <w:p w14:paraId="544B7D01" w14:textId="0478797E" w:rsidR="00655DDF" w:rsidRPr="006F49E2" w:rsidRDefault="00655DDF" w:rsidP="00655DDF">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【研究協力機関】</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研究協力機関はありません。</w:t>
      </w:r>
    </w:p>
    <w:p w14:paraId="62D697E8" w14:textId="2D7534D4" w:rsidR="00DF7A68" w:rsidRPr="006F49E2" w:rsidRDefault="00655DDF" w:rsidP="006F49E2">
      <w:pPr>
        <w:pStyle w:val="Web"/>
        <w:rPr>
          <w:rFonts w:ascii="Meiryo UI" w:eastAsia="Meiryo UI" w:hAnsi="Meiryo UI" w:cstheme="minorBidi"/>
          <w:kern w:val="24"/>
          <w:sz w:val="21"/>
          <w:szCs w:val="21"/>
        </w:rPr>
      </w:pPr>
      <w:r w:rsidRPr="006F49E2">
        <w:rPr>
          <w:rFonts w:ascii="Meiryo UI" w:eastAsia="Meiryo UI" w:hAnsi="Meiryo UI" w:cstheme="minorBidi" w:hint="eastAsia"/>
          <w:kern w:val="24"/>
          <w:sz w:val="21"/>
          <w:szCs w:val="21"/>
        </w:rPr>
        <w:t>【業務委託先】</w:t>
      </w:r>
      <w:r w:rsidRPr="006F49E2">
        <w:rPr>
          <w:rFonts w:ascii="Meiryo UI" w:eastAsia="Meiryo UI" w:hAnsi="Meiryo UI" w:cstheme="minorBidi"/>
          <w:kern w:val="24"/>
          <w:sz w:val="21"/>
          <w:szCs w:val="21"/>
        </w:rPr>
        <w:t xml:space="preserve"> </w:t>
      </w:r>
      <w:r w:rsidR="006F49E2" w:rsidRPr="006F49E2">
        <w:rPr>
          <w:rFonts w:ascii="Meiryo UI" w:eastAsia="Meiryo UI" w:hAnsi="Meiryo UI" w:cstheme="minorBidi"/>
          <w:kern w:val="24"/>
          <w:sz w:val="21"/>
          <w:szCs w:val="21"/>
        </w:rPr>
        <w:br/>
      </w:r>
      <w:r w:rsidRPr="006F49E2">
        <w:rPr>
          <w:rFonts w:ascii="Meiryo UI" w:eastAsia="Meiryo UI" w:hAnsi="Meiryo UI" w:cstheme="minorBidi" w:hint="eastAsia"/>
          <w:kern w:val="24"/>
          <w:sz w:val="21"/>
          <w:szCs w:val="21"/>
        </w:rPr>
        <w:t>業務委託先は</w:t>
      </w:r>
      <w:r w:rsidR="006F49E2" w:rsidRPr="006F49E2">
        <w:rPr>
          <w:rFonts w:ascii="Meiryo UI" w:eastAsia="Meiryo UI" w:hAnsi="Meiryo UI" w:cstheme="minorBidi" w:hint="eastAsia"/>
          <w:kern w:val="24"/>
          <w:sz w:val="21"/>
          <w:szCs w:val="21"/>
        </w:rPr>
        <w:t>ありません。</w:t>
      </w:r>
    </w:p>
    <w:sectPr w:rsidR="00DF7A68" w:rsidRPr="006F49E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EE5" w14:textId="77777777" w:rsidR="00EA2C96" w:rsidRDefault="00EA2C96" w:rsidP="000F2B93">
      <w:r>
        <w:separator/>
      </w:r>
    </w:p>
  </w:endnote>
  <w:endnote w:type="continuationSeparator" w:id="0">
    <w:p w14:paraId="0DF030E1" w14:textId="77777777" w:rsidR="00EA2C96" w:rsidRDefault="00EA2C9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6D08" w14:textId="77777777" w:rsidR="00EA2C96" w:rsidRDefault="00EA2C96" w:rsidP="000F2B93">
      <w:r>
        <w:separator/>
      </w:r>
    </w:p>
  </w:footnote>
  <w:footnote w:type="continuationSeparator" w:id="0">
    <w:p w14:paraId="25C72D2F" w14:textId="77777777" w:rsidR="00EA2C96" w:rsidRDefault="00EA2C9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3E5"/>
    <w:multiLevelType w:val="hybridMultilevel"/>
    <w:tmpl w:val="97367CBE"/>
    <w:lvl w:ilvl="0" w:tplc="DDB60BA8">
      <w:numFmt w:val="bullet"/>
      <w:lvlText w:val="・"/>
      <w:lvlJc w:val="left"/>
      <w:pPr>
        <w:ind w:left="643" w:hanging="360"/>
      </w:pPr>
      <w:rPr>
        <w:rFonts w:ascii="Meiryo UI" w:eastAsia="Meiryo UI" w:hAnsi="Meiryo UI"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13F30FF8"/>
    <w:multiLevelType w:val="hybridMultilevel"/>
    <w:tmpl w:val="A3043F5C"/>
    <w:lvl w:ilvl="0" w:tplc="04090001">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4D3F4052"/>
    <w:multiLevelType w:val="hybridMultilevel"/>
    <w:tmpl w:val="80DCD710"/>
    <w:lvl w:ilvl="0" w:tplc="EE5027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040445">
    <w:abstractNumId w:val="1"/>
  </w:num>
  <w:num w:numId="2" w16cid:durableId="726957433">
    <w:abstractNumId w:val="0"/>
  </w:num>
  <w:num w:numId="3" w16cid:durableId="810832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7FB7"/>
    <w:rsid w:val="00076D85"/>
    <w:rsid w:val="00085460"/>
    <w:rsid w:val="000A551C"/>
    <w:rsid w:val="000B4707"/>
    <w:rsid w:val="000C6B1D"/>
    <w:rsid w:val="000F2B93"/>
    <w:rsid w:val="001078E7"/>
    <w:rsid w:val="001A557A"/>
    <w:rsid w:val="001C755E"/>
    <w:rsid w:val="0021131F"/>
    <w:rsid w:val="00292EF2"/>
    <w:rsid w:val="002A4FD7"/>
    <w:rsid w:val="002B0200"/>
    <w:rsid w:val="002D679A"/>
    <w:rsid w:val="00350C3B"/>
    <w:rsid w:val="003907E0"/>
    <w:rsid w:val="003E4ABD"/>
    <w:rsid w:val="004143BF"/>
    <w:rsid w:val="0048462D"/>
    <w:rsid w:val="00655DDF"/>
    <w:rsid w:val="00656346"/>
    <w:rsid w:val="006635B6"/>
    <w:rsid w:val="006650B4"/>
    <w:rsid w:val="00691B86"/>
    <w:rsid w:val="00692BF5"/>
    <w:rsid w:val="00696F11"/>
    <w:rsid w:val="006E0295"/>
    <w:rsid w:val="006E29BA"/>
    <w:rsid w:val="006F49E2"/>
    <w:rsid w:val="00783E7F"/>
    <w:rsid w:val="007A61C4"/>
    <w:rsid w:val="00824498"/>
    <w:rsid w:val="0083452E"/>
    <w:rsid w:val="00892FD5"/>
    <w:rsid w:val="008A40D3"/>
    <w:rsid w:val="008E6E12"/>
    <w:rsid w:val="00905A22"/>
    <w:rsid w:val="0090779F"/>
    <w:rsid w:val="00925086"/>
    <w:rsid w:val="009A7835"/>
    <w:rsid w:val="00A035F7"/>
    <w:rsid w:val="00A31A0C"/>
    <w:rsid w:val="00A8251E"/>
    <w:rsid w:val="00AE7B58"/>
    <w:rsid w:val="00B15D23"/>
    <w:rsid w:val="00B16C2A"/>
    <w:rsid w:val="00B279BE"/>
    <w:rsid w:val="00B62E85"/>
    <w:rsid w:val="00BA49F2"/>
    <w:rsid w:val="00BC4E8B"/>
    <w:rsid w:val="00BE3E79"/>
    <w:rsid w:val="00C625A6"/>
    <w:rsid w:val="00CC02E7"/>
    <w:rsid w:val="00CD08AE"/>
    <w:rsid w:val="00D066FB"/>
    <w:rsid w:val="00D220C7"/>
    <w:rsid w:val="00D43BE2"/>
    <w:rsid w:val="00DF7A68"/>
    <w:rsid w:val="00EA2C96"/>
    <w:rsid w:val="00EC04EC"/>
    <w:rsid w:val="00ED3B52"/>
    <w:rsid w:val="00FB502E"/>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152791654">
      <w:bodyDiv w:val="1"/>
      <w:marLeft w:val="0"/>
      <w:marRight w:val="0"/>
      <w:marTop w:val="0"/>
      <w:marBottom w:val="0"/>
      <w:divBdr>
        <w:top w:val="none" w:sz="0" w:space="0" w:color="auto"/>
        <w:left w:val="none" w:sz="0" w:space="0" w:color="auto"/>
        <w:bottom w:val="none" w:sz="0" w:space="0" w:color="auto"/>
        <w:right w:val="none" w:sz="0" w:space="0" w:color="auto"/>
      </w:divBdr>
      <w:divsChild>
        <w:div w:id="1051222702">
          <w:marLeft w:val="0"/>
          <w:marRight w:val="0"/>
          <w:marTop w:val="0"/>
          <w:marBottom w:val="0"/>
          <w:divBdr>
            <w:top w:val="none" w:sz="0" w:space="0" w:color="auto"/>
            <w:left w:val="none" w:sz="0" w:space="0" w:color="auto"/>
            <w:bottom w:val="none" w:sz="0" w:space="0" w:color="auto"/>
            <w:right w:val="none" w:sz="0" w:space="0" w:color="auto"/>
          </w:divBdr>
          <w:divsChild>
            <w:div w:id="409469580">
              <w:marLeft w:val="0"/>
              <w:marRight w:val="0"/>
              <w:marTop w:val="0"/>
              <w:marBottom w:val="0"/>
              <w:divBdr>
                <w:top w:val="none" w:sz="0" w:space="0" w:color="auto"/>
                <w:left w:val="none" w:sz="0" w:space="0" w:color="auto"/>
                <w:bottom w:val="none" w:sz="0" w:space="0" w:color="auto"/>
                <w:right w:val="none" w:sz="0" w:space="0" w:color="auto"/>
              </w:divBdr>
              <w:divsChild>
                <w:div w:id="1395157230">
                  <w:marLeft w:val="0"/>
                  <w:marRight w:val="0"/>
                  <w:marTop w:val="0"/>
                  <w:marBottom w:val="0"/>
                  <w:divBdr>
                    <w:top w:val="none" w:sz="0" w:space="0" w:color="auto"/>
                    <w:left w:val="none" w:sz="0" w:space="0" w:color="auto"/>
                    <w:bottom w:val="none" w:sz="0" w:space="0" w:color="auto"/>
                    <w:right w:val="none" w:sz="0" w:space="0" w:color="auto"/>
                  </w:divBdr>
                </w:div>
                <w:div w:id="293486837">
                  <w:marLeft w:val="0"/>
                  <w:marRight w:val="0"/>
                  <w:marTop w:val="0"/>
                  <w:marBottom w:val="0"/>
                  <w:divBdr>
                    <w:top w:val="none" w:sz="0" w:space="0" w:color="auto"/>
                    <w:left w:val="none" w:sz="0" w:space="0" w:color="auto"/>
                    <w:bottom w:val="none" w:sz="0" w:space="0" w:color="auto"/>
                    <w:right w:val="none" w:sz="0" w:space="0" w:color="auto"/>
                  </w:divBdr>
                  <w:divsChild>
                    <w:div w:id="17510087">
                      <w:marLeft w:val="0"/>
                      <w:marRight w:val="0"/>
                      <w:marTop w:val="0"/>
                      <w:marBottom w:val="0"/>
                      <w:divBdr>
                        <w:top w:val="none" w:sz="0" w:space="0" w:color="auto"/>
                        <w:left w:val="none" w:sz="0" w:space="0" w:color="auto"/>
                        <w:bottom w:val="none" w:sz="0" w:space="0" w:color="auto"/>
                        <w:right w:val="none" w:sz="0" w:space="0" w:color="auto"/>
                      </w:divBdr>
                      <w:divsChild>
                        <w:div w:id="1926837402">
                          <w:marLeft w:val="0"/>
                          <w:marRight w:val="0"/>
                          <w:marTop w:val="0"/>
                          <w:marBottom w:val="0"/>
                          <w:divBdr>
                            <w:top w:val="none" w:sz="0" w:space="0" w:color="auto"/>
                            <w:left w:val="none" w:sz="0" w:space="0" w:color="auto"/>
                            <w:bottom w:val="none" w:sz="0" w:space="0" w:color="auto"/>
                            <w:right w:val="none" w:sz="0" w:space="0" w:color="auto"/>
                          </w:divBdr>
                          <w:divsChild>
                            <w:div w:id="5916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69400">
      <w:bodyDiv w:val="1"/>
      <w:marLeft w:val="0"/>
      <w:marRight w:val="0"/>
      <w:marTop w:val="0"/>
      <w:marBottom w:val="0"/>
      <w:divBdr>
        <w:top w:val="none" w:sz="0" w:space="0" w:color="auto"/>
        <w:left w:val="none" w:sz="0" w:space="0" w:color="auto"/>
        <w:bottom w:val="none" w:sz="0" w:space="0" w:color="auto"/>
        <w:right w:val="none" w:sz="0" w:space="0" w:color="auto"/>
      </w:divBdr>
    </w:div>
    <w:div w:id="140483506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449885607">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Takafumi Haraguchi</cp:lastModifiedBy>
  <cp:revision>4</cp:revision>
  <dcterms:created xsi:type="dcterms:W3CDTF">2025-02-19T02:25:00Z</dcterms:created>
  <dcterms:modified xsi:type="dcterms:W3CDTF">2025-02-19T02:44:00Z</dcterms:modified>
</cp:coreProperties>
</file>