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29074874" w:rsidR="00CD08AE" w:rsidRPr="0098286C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第</w:t>
      </w:r>
      <w:r w:rsidR="00CE2CF5">
        <w:rPr>
          <w:rFonts w:ascii="Meiryo UI" w:eastAsia="Meiryo UI" w:hAnsi="Meiryo UI" w:hint="eastAsia"/>
          <w:kern w:val="24"/>
          <w:szCs w:val="21"/>
        </w:rPr>
        <w:t>0.1</w:t>
      </w:r>
      <w:r w:rsidRPr="0098286C">
        <w:rPr>
          <w:rFonts w:ascii="Meiryo UI" w:eastAsia="Meiryo UI" w:hAnsi="Meiryo UI" w:hint="eastAsia"/>
          <w:kern w:val="24"/>
          <w:szCs w:val="21"/>
        </w:rPr>
        <w:t>版　202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5</w:t>
      </w:r>
      <w:r w:rsidRPr="0098286C">
        <w:rPr>
          <w:rFonts w:ascii="Meiryo UI" w:eastAsia="Meiryo UI" w:hAnsi="Meiryo UI" w:hint="eastAsia"/>
          <w:kern w:val="24"/>
          <w:szCs w:val="21"/>
        </w:rPr>
        <w:t>年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2</w:t>
      </w:r>
      <w:r w:rsidRPr="0098286C">
        <w:rPr>
          <w:rFonts w:ascii="Meiryo UI" w:eastAsia="Meiryo UI" w:hAnsi="Meiryo UI" w:hint="eastAsia"/>
          <w:kern w:val="24"/>
          <w:szCs w:val="21"/>
        </w:rPr>
        <w:t>月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5</w:t>
      </w:r>
      <w:r w:rsidRPr="0098286C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74DFDC22" w:rsidR="00B15D23" w:rsidRPr="0098286C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</w:t>
      </w:r>
      <w:r w:rsidR="00A05654">
        <w:rPr>
          <w:rFonts w:ascii="Meiryo UI" w:eastAsia="Meiryo UI" w:hAnsi="Meiryo UI" w:hint="eastAsia"/>
          <w:kern w:val="24"/>
          <w:szCs w:val="21"/>
        </w:rPr>
        <w:t>及びご家族の方</w:t>
      </w:r>
      <w:r w:rsidRPr="0098286C">
        <w:rPr>
          <w:rFonts w:ascii="Meiryo UI" w:eastAsia="Meiryo UI" w:hAnsi="Meiryo UI" w:hint="eastAsia"/>
          <w:kern w:val="24"/>
          <w:szCs w:val="21"/>
        </w:rPr>
        <w:t>へ＞</w:t>
      </w:r>
    </w:p>
    <w:p w14:paraId="5CE911F1" w14:textId="77777777" w:rsidR="00B15D23" w:rsidRPr="0098286C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98286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98286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0883B2FB" w:rsidR="00692BF5" w:rsidRPr="0098286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2025</w:t>
      </w:r>
      <w:r w:rsidRPr="0098286C">
        <w:rPr>
          <w:rFonts w:ascii="Meiryo UI" w:eastAsia="Meiryo UI" w:hAnsi="Meiryo UI" w:hint="eastAsia"/>
          <w:kern w:val="24"/>
          <w:szCs w:val="21"/>
        </w:rPr>
        <w:t>年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5</w:t>
      </w:r>
      <w:r w:rsidRPr="0098286C">
        <w:rPr>
          <w:rFonts w:ascii="Meiryo UI" w:eastAsia="Meiryo UI" w:hAnsi="Meiryo UI" w:hint="eastAsia"/>
          <w:kern w:val="24"/>
          <w:szCs w:val="21"/>
        </w:rPr>
        <w:t>月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30</w:t>
      </w:r>
      <w:r w:rsidRPr="0098286C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98286C">
        <w:rPr>
          <w:rFonts w:ascii="Meiryo UI" w:eastAsia="Meiryo UI" w:hAnsi="Meiryo UI" w:hint="eastAsia"/>
          <w:kern w:val="24"/>
          <w:szCs w:val="21"/>
        </w:rPr>
        <w:t>後述の</w:t>
      </w:r>
      <w:r w:rsidRPr="0098286C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8286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98286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5EBF7DC0" w:rsidR="00DF7A68" w:rsidRPr="0098286C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研究課題名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：</w:t>
      </w:r>
      <w:r w:rsidR="005B2DC9" w:rsidRPr="005B2DC9">
        <w:rPr>
          <w:rFonts w:ascii="Meiryo UI" w:eastAsia="Meiryo UI" w:hAnsi="Meiryo UI" w:hint="eastAsia"/>
          <w:kern w:val="24"/>
          <w:szCs w:val="21"/>
        </w:rPr>
        <w:t>在胎</w:t>
      </w:r>
      <w:r w:rsidR="005B2DC9" w:rsidRPr="005B2DC9">
        <w:rPr>
          <w:rFonts w:ascii="Meiryo UI" w:eastAsia="Meiryo UI" w:hAnsi="Meiryo UI"/>
          <w:kern w:val="24"/>
          <w:szCs w:val="21"/>
        </w:rPr>
        <w:t>30週から在胎36週の早産児における鉄剤投与の現状</w:t>
      </w:r>
    </w:p>
    <w:p w14:paraId="55796BAB" w14:textId="77777777" w:rsidR="00292EF2" w:rsidRPr="0098286C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E40C05C" w14:textId="771E2881" w:rsidR="00292EF2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①研究の目的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：「新生児に対する鉄剤投与のガイドライン</w:t>
      </w:r>
      <w:r w:rsidR="00457E8C" w:rsidRPr="0098286C">
        <w:rPr>
          <w:rFonts w:ascii="Meiryo UI" w:eastAsia="Meiryo UI" w:hAnsi="Meiryo UI"/>
          <w:kern w:val="24"/>
          <w:szCs w:val="21"/>
        </w:rPr>
        <w:t xml:space="preserve"> 2017」では早産児には全例で鉄剤投与を行うことを</w:t>
      </w:r>
      <w:r w:rsidR="00A05654">
        <w:rPr>
          <w:rFonts w:ascii="Meiryo UI" w:eastAsia="Meiryo UI" w:hAnsi="Meiryo UI" w:hint="eastAsia"/>
          <w:kern w:val="24"/>
          <w:szCs w:val="21"/>
        </w:rPr>
        <w:t>推奨していますが、推奨度は効果への確信が限られるため「弱く推奨する」という記載になっています。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そのため、当院での早産児における鉄剤の投与率がどの程度なのか、後方視的に検討を行います。</w:t>
      </w:r>
    </w:p>
    <w:p w14:paraId="4A35A1B9" w14:textId="77777777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5121F6B7" w14:textId="6FB363E0" w:rsidR="00292EF2" w:rsidRPr="0098286C" w:rsidRDefault="00DF7A68" w:rsidP="00A05654">
      <w:pPr>
        <w:widowControl/>
        <w:spacing w:line="288" w:lineRule="auto"/>
        <w:ind w:left="105" w:hangingChars="50" w:hanging="105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2020</w:t>
      </w:r>
      <w:r w:rsidRPr="0098286C">
        <w:rPr>
          <w:rFonts w:ascii="Meiryo UI" w:eastAsia="Meiryo UI" w:hAnsi="Meiryo UI" w:hint="eastAsia"/>
          <w:kern w:val="24"/>
          <w:szCs w:val="21"/>
        </w:rPr>
        <w:t>年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1</w:t>
      </w:r>
      <w:r w:rsidRPr="0098286C">
        <w:rPr>
          <w:rFonts w:ascii="Meiryo UI" w:eastAsia="Meiryo UI" w:hAnsi="Meiryo UI" w:hint="eastAsia"/>
          <w:kern w:val="24"/>
          <w:szCs w:val="21"/>
        </w:rPr>
        <w:t>月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1</w:t>
      </w:r>
      <w:r w:rsidRPr="0098286C">
        <w:rPr>
          <w:rFonts w:ascii="Meiryo UI" w:eastAsia="Meiryo UI" w:hAnsi="Meiryo UI" w:hint="eastAsia"/>
          <w:kern w:val="24"/>
          <w:szCs w:val="21"/>
        </w:rPr>
        <w:t>日～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2024</w:t>
      </w:r>
      <w:r w:rsidRPr="0098286C">
        <w:rPr>
          <w:rFonts w:ascii="Meiryo UI" w:eastAsia="Meiryo UI" w:hAnsi="Meiryo UI" w:hint="eastAsia"/>
          <w:kern w:val="24"/>
          <w:szCs w:val="21"/>
        </w:rPr>
        <w:t>年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12</w:t>
      </w:r>
      <w:r w:rsidRPr="0098286C">
        <w:rPr>
          <w:rFonts w:ascii="Meiryo UI" w:eastAsia="Meiryo UI" w:hAnsi="Meiryo UI" w:hint="eastAsia"/>
          <w:kern w:val="24"/>
          <w:szCs w:val="21"/>
        </w:rPr>
        <w:t>月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31</w:t>
      </w:r>
      <w:r w:rsidRPr="0098286C">
        <w:rPr>
          <w:rFonts w:ascii="Meiryo UI" w:eastAsia="Meiryo UI" w:hAnsi="Meiryo UI" w:hint="eastAsia"/>
          <w:kern w:val="24"/>
          <w:szCs w:val="21"/>
        </w:rPr>
        <w:t>日の間に当院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の</w:t>
      </w:r>
      <w:r w:rsidR="00A05654">
        <w:rPr>
          <w:rFonts w:ascii="Meiryo UI" w:eastAsia="Meiryo UI" w:hAnsi="Meiryo UI" w:hint="eastAsia"/>
          <w:kern w:val="24"/>
          <w:szCs w:val="21"/>
        </w:rPr>
        <w:t>新生児集中治療室・回復治療室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に入院した在胎週数30週0日から36週6日の児の中で、当院から退院した症例484例が対象になります。</w:t>
      </w:r>
    </w:p>
    <w:p w14:paraId="41DCE12E" w14:textId="77777777" w:rsidR="00292EF2" w:rsidRPr="0098286C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7777777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③研究実施期間</w:t>
      </w:r>
    </w:p>
    <w:p w14:paraId="26F1B64E" w14:textId="6AD3BFC0" w:rsidR="00EC04EC" w:rsidRPr="0098286C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2027</w:t>
      </w:r>
      <w:r w:rsidRPr="0098286C">
        <w:rPr>
          <w:rFonts w:ascii="Meiryo UI" w:eastAsia="Meiryo UI" w:hAnsi="Meiryo UI" w:hint="eastAsia"/>
          <w:kern w:val="24"/>
          <w:szCs w:val="21"/>
        </w:rPr>
        <w:t>年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12</w:t>
      </w:r>
      <w:r w:rsidRPr="0098286C">
        <w:rPr>
          <w:rFonts w:ascii="Meiryo UI" w:eastAsia="Meiryo UI" w:hAnsi="Meiryo UI" w:hint="eastAsia"/>
          <w:kern w:val="24"/>
          <w:szCs w:val="21"/>
        </w:rPr>
        <w:t>月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31</w:t>
      </w:r>
      <w:r w:rsidRPr="0098286C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98286C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4D542684" w14:textId="2F462CA3" w:rsidR="00457E8C" w:rsidRPr="0098286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④抽出項目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:</w:t>
      </w:r>
      <w:r w:rsidR="00457E8C" w:rsidRPr="0098286C">
        <w:rPr>
          <w:rFonts w:hint="eastAsia"/>
        </w:rPr>
        <w:t xml:space="preserve"> </w:t>
      </w:r>
      <w:r w:rsidR="00457E8C" w:rsidRPr="0098286C">
        <w:rPr>
          <w:rFonts w:ascii="Meiryo UI" w:eastAsia="Meiryo UI" w:hAnsi="Meiryo UI" w:hint="eastAsia"/>
          <w:kern w:val="24"/>
          <w:szCs w:val="21"/>
        </w:rPr>
        <w:t>性別、在胎週数、出生体重、アプガールスコア、基礎疾患、血液検査データ（Hb、Hct、血清鉄、フェリチン、TIBC</w:t>
      </w:r>
      <w:r w:rsidR="00457E8C" w:rsidRPr="0098286C">
        <w:rPr>
          <w:rFonts w:ascii="Meiryo UI" w:eastAsia="Meiryo UI" w:hAnsi="Meiryo UI"/>
          <w:kern w:val="24"/>
          <w:szCs w:val="21"/>
        </w:rPr>
        <w:t>）、　輸血歴（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赤血球</w:t>
      </w:r>
      <w:r w:rsidR="00457E8C" w:rsidRPr="0098286C">
        <w:rPr>
          <w:rFonts w:ascii="Meiryo UI" w:eastAsia="Meiryo UI" w:hAnsi="Meiryo UI"/>
          <w:kern w:val="24"/>
          <w:szCs w:val="21"/>
        </w:rPr>
        <w:t>）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、鉄剤投与の有無</w:t>
      </w:r>
      <w:r w:rsidR="00457E8C" w:rsidRPr="0098286C">
        <w:rPr>
          <w:rFonts w:ascii="Meiryo UI" w:eastAsia="Meiryo UI" w:hAnsi="Meiryo UI"/>
          <w:kern w:val="24"/>
          <w:szCs w:val="21"/>
        </w:rPr>
        <w:t>。</w:t>
      </w:r>
    </w:p>
    <w:p w14:paraId="0D702B6B" w14:textId="77777777" w:rsidR="00292EF2" w:rsidRPr="0098286C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5A9E4DD5" w:rsidR="00292EF2" w:rsidRPr="0098286C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98286C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98286C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98286C">
        <w:rPr>
          <w:rFonts w:ascii="Meiryo UI" w:eastAsia="Meiryo UI" w:hAnsi="Meiryo UI" w:hint="eastAsia"/>
          <w:kern w:val="24"/>
          <w:szCs w:val="21"/>
        </w:rPr>
        <w:t>を作成し、</w:t>
      </w:r>
      <w:r w:rsidR="00A05654">
        <w:rPr>
          <w:rFonts w:ascii="Meiryo UI" w:eastAsia="Meiryo UI" w:hAnsi="Meiryo UI" w:hint="eastAsia"/>
          <w:kern w:val="24"/>
          <w:szCs w:val="21"/>
        </w:rPr>
        <w:t>実施責任者</w:t>
      </w:r>
      <w:r w:rsidR="00FC1C1C" w:rsidRPr="0098286C">
        <w:rPr>
          <w:rFonts w:ascii="Meiryo UI" w:eastAsia="Meiryo UI" w:hAnsi="Meiryo UI" w:hint="eastAsia"/>
          <w:kern w:val="24"/>
          <w:szCs w:val="21"/>
        </w:rPr>
        <w:t>が管理を行い、</w:t>
      </w:r>
      <w:r w:rsidR="00A05654">
        <w:rPr>
          <w:rFonts w:ascii="Meiryo UI" w:eastAsia="Meiryo UI" w:hAnsi="Meiryo UI" w:hint="eastAsia"/>
          <w:kern w:val="24"/>
          <w:szCs w:val="21"/>
        </w:rPr>
        <w:t>小児科</w:t>
      </w:r>
      <w:r w:rsidR="00FC1C1C" w:rsidRPr="0098286C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</w:t>
      </w:r>
      <w:r w:rsidR="00A05654">
        <w:rPr>
          <w:rFonts w:ascii="Meiryo UI" w:eastAsia="Meiryo UI" w:hAnsi="Meiryo UI" w:hint="eastAsia"/>
          <w:kern w:val="24"/>
          <w:szCs w:val="21"/>
        </w:rPr>
        <w:t>漏洩</w:t>
      </w:r>
      <w:r w:rsidR="00FC1C1C" w:rsidRPr="0098286C">
        <w:rPr>
          <w:rFonts w:ascii="Meiryo UI" w:eastAsia="Meiryo UI" w:hAnsi="Meiryo UI" w:hint="eastAsia"/>
          <w:kern w:val="24"/>
          <w:szCs w:val="21"/>
        </w:rPr>
        <w:t>することのないよう、慎重に取り扱います。</w:t>
      </w:r>
    </w:p>
    <w:p w14:paraId="2CE6B89D" w14:textId="77777777" w:rsidR="00292EF2" w:rsidRPr="0098286C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98286C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98286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98286C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340D98AA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5B13C55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98286C">
        <w:rPr>
          <w:rFonts w:ascii="Meiryo UI" w:eastAsia="Meiryo UI" w:hAnsi="Meiryo UI" w:hint="eastAsia"/>
          <w:kern w:val="24"/>
          <w:szCs w:val="21"/>
        </w:rPr>
        <w:t>病院</w:t>
      </w:r>
      <w:r w:rsidRPr="0098286C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小児科</w:t>
      </w:r>
      <w:r w:rsidRPr="0098286C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98286C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569ABD88" w:rsidR="000C6B1D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lastRenderedPageBreak/>
        <w:t xml:space="preserve">電話：044-977-8111(代表) </w:t>
      </w:r>
      <w:r w:rsidR="00350C3B" w:rsidRPr="0098286C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98286C">
        <w:rPr>
          <w:rFonts w:ascii="Meiryo UI" w:eastAsia="Meiryo UI" w:hAnsi="Meiryo UI" w:hint="eastAsia"/>
          <w:kern w:val="24"/>
          <w:szCs w:val="21"/>
        </w:rPr>
        <w:t>内線番号：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80102</w:t>
      </w:r>
    </w:p>
    <w:p w14:paraId="642899B0" w14:textId="7F3F8D58" w:rsidR="00DF7A68" w:rsidRPr="009828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飛田睦</w:t>
      </w:r>
    </w:p>
    <w:p w14:paraId="1B9DD962" w14:textId="1905AC5A" w:rsidR="00DF7A68" w:rsidRPr="0098286C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98286C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A67AD6" w:rsidRPr="0098286C">
        <w:rPr>
          <w:rFonts w:ascii="Meiryo UI" w:eastAsia="Meiryo UI" w:hAnsi="Meiryo UI" w:hint="eastAsia"/>
          <w:kern w:val="24"/>
          <w:szCs w:val="21"/>
        </w:rPr>
        <w:t>9:00-16:00(月曜日～金曜日)</w:t>
      </w:r>
    </w:p>
    <w:p w14:paraId="7A36B6F5" w14:textId="77777777" w:rsidR="00292EF2" w:rsidRPr="0098286C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08A68E13" w:rsidR="00DF7A68" w:rsidRPr="0098286C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98286C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61E8DE84" w:rsidR="00DF7A68" w:rsidRPr="0098286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聖マリアンナ医科大学・</w:t>
      </w:r>
      <w:r w:rsidR="00A67AD6"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>小児科学</w:t>
      </w:r>
    </w:p>
    <w:p w14:paraId="35A7DB2D" w14:textId="01558AEA" w:rsidR="00D066FB" w:rsidRPr="0098286C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A67AD6" w:rsidRPr="0098286C">
        <w:rPr>
          <w:rFonts w:ascii="Meiryo UI" w:eastAsia="Meiryo UI" w:hAnsi="Meiryo UI" w:cstheme="minorBidi" w:hint="eastAsia"/>
          <w:kern w:val="24"/>
          <w:sz w:val="21"/>
          <w:szCs w:val="21"/>
        </w:rPr>
        <w:t>飛田睦（聖マリアンナ医科大学　小児科学　任期付助教）</w:t>
      </w:r>
    </w:p>
    <w:p w14:paraId="62D697E8" w14:textId="71E0572E" w:rsidR="00DF7A68" w:rsidRPr="0098286C" w:rsidRDefault="00DF7A68" w:rsidP="00292EF2">
      <w:pPr>
        <w:pStyle w:val="Web"/>
        <w:spacing w:before="0" w:beforeAutospacing="0" w:after="0" w:afterAutospacing="0"/>
        <w:ind w:firstLine="216"/>
        <w:jc w:val="both"/>
      </w:pPr>
    </w:p>
    <w:sectPr w:rsidR="00DF7A68" w:rsidRPr="0098286C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2952" w14:textId="77777777" w:rsidR="00076D40" w:rsidRDefault="00076D40" w:rsidP="000F2B93">
      <w:r>
        <w:separator/>
      </w:r>
    </w:p>
  </w:endnote>
  <w:endnote w:type="continuationSeparator" w:id="0">
    <w:p w14:paraId="4DD40AE6" w14:textId="77777777" w:rsidR="00076D40" w:rsidRDefault="00076D40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1F95" w14:textId="77777777" w:rsidR="00076D40" w:rsidRDefault="00076D40" w:rsidP="000F2B93">
      <w:r>
        <w:separator/>
      </w:r>
    </w:p>
  </w:footnote>
  <w:footnote w:type="continuationSeparator" w:id="0">
    <w:p w14:paraId="40C6E4F8" w14:textId="77777777" w:rsidR="00076D40" w:rsidRDefault="00076D40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76D40"/>
    <w:rsid w:val="00085460"/>
    <w:rsid w:val="000A551C"/>
    <w:rsid w:val="000B4707"/>
    <w:rsid w:val="000C6B1D"/>
    <w:rsid w:val="000F2B93"/>
    <w:rsid w:val="001A664A"/>
    <w:rsid w:val="001A708C"/>
    <w:rsid w:val="001C755E"/>
    <w:rsid w:val="0021131F"/>
    <w:rsid w:val="00292EF2"/>
    <w:rsid w:val="002B0200"/>
    <w:rsid w:val="00350C3B"/>
    <w:rsid w:val="003907E0"/>
    <w:rsid w:val="00457E8C"/>
    <w:rsid w:val="005A0BC9"/>
    <w:rsid w:val="005B2DC9"/>
    <w:rsid w:val="00691B86"/>
    <w:rsid w:val="00692BF5"/>
    <w:rsid w:val="006C66A4"/>
    <w:rsid w:val="007D4B6B"/>
    <w:rsid w:val="008462B7"/>
    <w:rsid w:val="00892FD5"/>
    <w:rsid w:val="008A40D3"/>
    <w:rsid w:val="00905A22"/>
    <w:rsid w:val="00925086"/>
    <w:rsid w:val="0098286C"/>
    <w:rsid w:val="00A035F7"/>
    <w:rsid w:val="00A05654"/>
    <w:rsid w:val="00A53087"/>
    <w:rsid w:val="00A67AD6"/>
    <w:rsid w:val="00B15D23"/>
    <w:rsid w:val="00B62E85"/>
    <w:rsid w:val="00BD39D7"/>
    <w:rsid w:val="00CB1A8B"/>
    <w:rsid w:val="00CD08AE"/>
    <w:rsid w:val="00CE2CF5"/>
    <w:rsid w:val="00D066FB"/>
    <w:rsid w:val="00D510A6"/>
    <w:rsid w:val="00DF7A68"/>
    <w:rsid w:val="00EC04EC"/>
    <w:rsid w:val="00F25F5B"/>
    <w:rsid w:val="00FC1C1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睦 飛田</cp:lastModifiedBy>
  <cp:revision>12</cp:revision>
  <dcterms:created xsi:type="dcterms:W3CDTF">2023-07-27T06:28:00Z</dcterms:created>
  <dcterms:modified xsi:type="dcterms:W3CDTF">2025-02-15T12:45:00Z</dcterms:modified>
</cp:coreProperties>
</file>