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7887F" w14:textId="67D5A050" w:rsidR="00CD08AE" w:rsidRPr="00C122CE" w:rsidRDefault="00CD08AE" w:rsidP="008A40D3">
      <w:pPr>
        <w:widowControl/>
        <w:spacing w:line="288" w:lineRule="auto"/>
        <w:jc w:val="right"/>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第1.0版　202</w:t>
      </w:r>
      <w:r w:rsidR="00E3571E" w:rsidRPr="00C122CE">
        <w:rPr>
          <w:rFonts w:ascii="ＭＳ ゴシック" w:eastAsia="ＭＳ ゴシック" w:hAnsi="ＭＳ ゴシック"/>
          <w:kern w:val="24"/>
          <w:szCs w:val="21"/>
        </w:rPr>
        <w:t>5</w:t>
      </w:r>
      <w:r w:rsidRPr="00C122CE">
        <w:rPr>
          <w:rFonts w:ascii="ＭＳ ゴシック" w:eastAsia="ＭＳ ゴシック" w:hAnsi="ＭＳ ゴシック" w:hint="eastAsia"/>
          <w:kern w:val="24"/>
          <w:szCs w:val="21"/>
        </w:rPr>
        <w:t>年</w:t>
      </w:r>
      <w:r w:rsidR="00E3571E" w:rsidRPr="00C122CE">
        <w:rPr>
          <w:rFonts w:ascii="ＭＳ ゴシック" w:eastAsia="ＭＳ ゴシック" w:hAnsi="ＭＳ ゴシック"/>
          <w:kern w:val="24"/>
          <w:szCs w:val="21"/>
        </w:rPr>
        <w:t>4</w:t>
      </w:r>
      <w:r w:rsidRPr="00C122CE">
        <w:rPr>
          <w:rFonts w:ascii="ＭＳ ゴシック" w:eastAsia="ＭＳ ゴシック" w:hAnsi="ＭＳ ゴシック" w:hint="eastAsia"/>
          <w:kern w:val="24"/>
          <w:szCs w:val="21"/>
        </w:rPr>
        <w:t>月</w:t>
      </w:r>
      <w:r w:rsidR="00C122CE">
        <w:rPr>
          <w:rFonts w:ascii="ＭＳ ゴシック" w:eastAsia="ＭＳ ゴシック" w:hAnsi="ＭＳ ゴシック"/>
          <w:kern w:val="24"/>
          <w:szCs w:val="21"/>
        </w:rPr>
        <w:t>24</w:t>
      </w:r>
      <w:r w:rsidRPr="00C122CE">
        <w:rPr>
          <w:rFonts w:ascii="ＭＳ ゴシック" w:eastAsia="ＭＳ ゴシック" w:hAnsi="ＭＳ ゴシック" w:hint="eastAsia"/>
          <w:kern w:val="24"/>
          <w:szCs w:val="21"/>
        </w:rPr>
        <w:t>日作成</w:t>
      </w:r>
    </w:p>
    <w:p w14:paraId="5426EED8" w14:textId="16307AF0" w:rsidR="00B15D23" w:rsidRPr="00C122CE" w:rsidRDefault="00DF7A68" w:rsidP="00B15D23">
      <w:pPr>
        <w:widowControl/>
        <w:spacing w:line="288" w:lineRule="auto"/>
        <w:jc w:val="center"/>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＜聖マリアンナ医科大学病院を受診された患者さんへ＞</w:t>
      </w:r>
    </w:p>
    <w:p w14:paraId="5CE911F1" w14:textId="77777777" w:rsidR="00B15D23" w:rsidRPr="00C122CE" w:rsidRDefault="00B15D23" w:rsidP="00B15D23">
      <w:pPr>
        <w:widowControl/>
        <w:spacing w:line="60" w:lineRule="auto"/>
        <w:jc w:val="center"/>
        <w:rPr>
          <w:rFonts w:ascii="ＭＳ ゴシック" w:eastAsia="ＭＳ ゴシック" w:hAnsi="ＭＳ ゴシック"/>
          <w:kern w:val="24"/>
          <w:szCs w:val="21"/>
        </w:rPr>
      </w:pPr>
    </w:p>
    <w:p w14:paraId="1C66BF4B" w14:textId="77777777" w:rsidR="00692BF5" w:rsidRPr="00C122CE" w:rsidRDefault="00692BF5" w:rsidP="00692BF5">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当院では下記の臨床研究を実施しております。</w:t>
      </w:r>
    </w:p>
    <w:p w14:paraId="2D1AA47D" w14:textId="0E20A8DA" w:rsidR="00692BF5" w:rsidRPr="00391DB3" w:rsidRDefault="00692BF5" w:rsidP="00692BF5">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本研究の対象者に該当する可能性のある方で、ご自分あるいは御家族の診療情報等を研究目的に利用または提供されることを希望されない場合は、</w:t>
      </w:r>
      <w:r w:rsidR="00D50D6A" w:rsidRPr="00C122CE">
        <w:rPr>
          <w:rFonts w:ascii="ＭＳ ゴシック" w:eastAsia="ＭＳ ゴシック" w:hAnsi="ＭＳ ゴシック"/>
          <w:kern w:val="24"/>
          <w:szCs w:val="21"/>
        </w:rPr>
        <w:t>2025</w:t>
      </w:r>
      <w:r w:rsidRPr="00C122CE">
        <w:rPr>
          <w:rFonts w:ascii="ＭＳ ゴシック" w:eastAsia="ＭＳ ゴシック" w:hAnsi="ＭＳ ゴシック" w:hint="eastAsia"/>
          <w:kern w:val="24"/>
          <w:szCs w:val="21"/>
        </w:rPr>
        <w:t>年</w:t>
      </w:r>
      <w:r w:rsidR="00D50D6A" w:rsidRPr="00C122CE">
        <w:rPr>
          <w:rFonts w:ascii="ＭＳ ゴシック" w:eastAsia="ＭＳ ゴシック" w:hAnsi="ＭＳ ゴシック"/>
          <w:kern w:val="24"/>
          <w:szCs w:val="21"/>
        </w:rPr>
        <w:t>5</w:t>
      </w:r>
      <w:r w:rsidRPr="00C122CE">
        <w:rPr>
          <w:rFonts w:ascii="ＭＳ ゴシック" w:eastAsia="ＭＳ ゴシック" w:hAnsi="ＭＳ ゴシック" w:hint="eastAsia"/>
          <w:kern w:val="24"/>
          <w:szCs w:val="21"/>
        </w:rPr>
        <w:t>月</w:t>
      </w:r>
      <w:r w:rsidR="00D50D6A" w:rsidRPr="00C122CE">
        <w:rPr>
          <w:rFonts w:ascii="ＭＳ ゴシック" w:eastAsia="ＭＳ ゴシック" w:hAnsi="ＭＳ ゴシック"/>
          <w:kern w:val="24"/>
          <w:szCs w:val="21"/>
        </w:rPr>
        <w:t>30</w:t>
      </w:r>
      <w:r w:rsidRPr="00C122CE">
        <w:rPr>
          <w:rFonts w:ascii="ＭＳ ゴシック" w:eastAsia="ＭＳ ゴシック" w:hAnsi="ＭＳ ゴシック" w:hint="eastAsia"/>
          <w:kern w:val="24"/>
          <w:szCs w:val="21"/>
        </w:rPr>
        <w:t>日までに</w:t>
      </w:r>
      <w:r w:rsidR="00292EF2" w:rsidRPr="00C122CE">
        <w:rPr>
          <w:rFonts w:ascii="ＭＳ ゴシック" w:eastAsia="ＭＳ ゴシック" w:hAnsi="ＭＳ ゴシック" w:hint="eastAsia"/>
          <w:kern w:val="24"/>
          <w:szCs w:val="21"/>
        </w:rPr>
        <w:t>後述の</w:t>
      </w:r>
      <w:r w:rsidRPr="00C122CE">
        <w:rPr>
          <w:rFonts w:ascii="ＭＳ ゴシック" w:eastAsia="ＭＳ ゴシック" w:hAnsi="ＭＳ ゴシック" w:hint="eastAsia"/>
          <w:kern w:val="24"/>
          <w:szCs w:val="21"/>
        </w:rPr>
        <w:t xml:space="preserve">問い合わせ先までご連絡下さい。解析対象より除外いたします。なお、お申し出がなかった場合には、参加を了承していただいたものとさせていただきます。   　</w:t>
      </w:r>
    </w:p>
    <w:p w14:paraId="72250DBF" w14:textId="77777777" w:rsidR="00692BF5" w:rsidRPr="00C122CE" w:rsidRDefault="00692BF5" w:rsidP="00692BF5">
      <w:pPr>
        <w:widowControl/>
        <w:spacing w:line="288" w:lineRule="auto"/>
        <w:jc w:val="left"/>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本研究は聖マリアンナ医科大学生命倫理委員会（臨床試験部会）にて審議され学長の許可を得て実施しております。</w:t>
      </w:r>
    </w:p>
    <w:p w14:paraId="467C7EBC" w14:textId="77777777" w:rsidR="00292EF2" w:rsidRPr="00C122CE" w:rsidRDefault="00292EF2" w:rsidP="000F2B93">
      <w:pPr>
        <w:widowControl/>
        <w:spacing w:line="288" w:lineRule="auto"/>
        <w:ind w:firstLine="210"/>
        <w:jc w:val="left"/>
        <w:rPr>
          <w:rFonts w:ascii="ＭＳ ゴシック" w:eastAsia="ＭＳ ゴシック" w:hAnsi="ＭＳ ゴシック"/>
          <w:kern w:val="24"/>
          <w:szCs w:val="21"/>
        </w:rPr>
      </w:pPr>
    </w:p>
    <w:p w14:paraId="29A4DFB9" w14:textId="7C1D0DAF" w:rsidR="00DF7A68" w:rsidRPr="00C122CE" w:rsidRDefault="00DF7A68" w:rsidP="000F2B93">
      <w:pPr>
        <w:widowControl/>
        <w:spacing w:line="288" w:lineRule="auto"/>
        <w:ind w:firstLine="210"/>
        <w:jc w:val="left"/>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研究課題名：</w:t>
      </w:r>
      <w:r w:rsidR="00E3571E" w:rsidRPr="00C122CE">
        <w:rPr>
          <w:rFonts w:ascii="ＭＳ ゴシック" w:eastAsia="ＭＳ ゴシック" w:hAnsi="ＭＳ ゴシック" w:hint="eastAsia"/>
        </w:rPr>
        <w:t>当院における小児自然気胸の治療方針と経験</w:t>
      </w:r>
    </w:p>
    <w:p w14:paraId="55796BAB" w14:textId="77777777" w:rsidR="00292EF2" w:rsidRPr="00C122CE" w:rsidRDefault="00292EF2" w:rsidP="000F2B93">
      <w:pPr>
        <w:widowControl/>
        <w:spacing w:line="288" w:lineRule="auto"/>
        <w:ind w:firstLine="210"/>
        <w:jc w:val="left"/>
        <w:rPr>
          <w:rFonts w:ascii="ＭＳ ゴシック" w:eastAsia="ＭＳ ゴシック" w:hAnsi="ＭＳ ゴシック" w:cs="ＭＳ Ｐゴシック"/>
          <w:kern w:val="0"/>
          <w:szCs w:val="21"/>
        </w:rPr>
      </w:pPr>
    </w:p>
    <w:p w14:paraId="06384B11" w14:textId="77777777" w:rsidR="00305550" w:rsidRDefault="00C122CE" w:rsidP="00DF7A68">
      <w:pPr>
        <w:pStyle w:val="a7"/>
        <w:widowControl/>
        <w:numPr>
          <w:ilvl w:val="0"/>
          <w:numId w:val="2"/>
        </w:numPr>
        <w:spacing w:line="288" w:lineRule="auto"/>
        <w:jc w:val="left"/>
        <w:rPr>
          <w:rFonts w:ascii="ＭＳ ゴシック" w:eastAsia="ＭＳ ゴシック" w:hAnsi="ＭＳ ゴシック"/>
          <w:kern w:val="24"/>
          <w:szCs w:val="21"/>
        </w:rPr>
      </w:pPr>
      <w:r w:rsidRPr="00F22421">
        <w:rPr>
          <w:rFonts w:ascii="ＭＳ ゴシック" w:eastAsia="ＭＳ ゴシック" w:hAnsi="ＭＳ ゴシック" w:hint="eastAsia"/>
          <w:kern w:val="24"/>
          <w:szCs w:val="21"/>
        </w:rPr>
        <w:t xml:space="preserve"> </w:t>
      </w:r>
      <w:r w:rsidR="00DF7A68" w:rsidRPr="00F22421">
        <w:rPr>
          <w:rFonts w:ascii="ＭＳ ゴシック" w:eastAsia="ＭＳ ゴシック" w:hAnsi="ＭＳ ゴシック" w:hint="eastAsia"/>
          <w:kern w:val="24"/>
          <w:szCs w:val="21"/>
        </w:rPr>
        <w:t>研究の目的</w:t>
      </w:r>
    </w:p>
    <w:p w14:paraId="4E40C05C" w14:textId="2FA51CD0" w:rsidR="00292EF2" w:rsidRPr="00305550" w:rsidRDefault="00305550" w:rsidP="00305550">
      <w:pPr>
        <w:pStyle w:val="a7"/>
        <w:widowControl/>
        <w:spacing w:line="288" w:lineRule="auto"/>
        <w:ind w:left="360"/>
        <w:jc w:val="left"/>
        <w:rPr>
          <w:rFonts w:ascii="ＭＳ ゴシック" w:eastAsia="ＭＳ ゴシック" w:hAnsi="ＭＳ ゴシック"/>
          <w:kern w:val="24"/>
          <w:szCs w:val="21"/>
        </w:rPr>
      </w:pPr>
      <w:r w:rsidRPr="00305550">
        <w:rPr>
          <w:rFonts w:ascii="ＭＳ ゴシック" w:eastAsia="ＭＳ ゴシック" w:hAnsi="ＭＳ ゴシック"/>
        </w:rPr>
        <w:t>小児（0〜15歳）の自然気胸（</w:t>
      </w:r>
      <w:r>
        <w:rPr>
          <w:rFonts w:ascii="ＭＳ ゴシック" w:eastAsia="ＭＳ ゴシック" w:hAnsi="ＭＳ ゴシック" w:hint="eastAsia"/>
        </w:rPr>
        <w:t>しぜん</w:t>
      </w:r>
      <w:r w:rsidRPr="00305550">
        <w:rPr>
          <w:rFonts w:ascii="ＭＳ ゴシック" w:eastAsia="ＭＳ ゴシック" w:hAnsi="ＭＳ ゴシック"/>
        </w:rPr>
        <w:t>ききょう：肺に穴があき、空気が漏れる病気）は、大人に比べてとてもまれな病気です。今回の研究では、これまでに当院で自然気胸の治療を受けた子どもたちのデータを集め、どのような特徴があるかを詳しく調べます。そして、これからのよりよい治療につなげることを目的としています。</w:t>
      </w:r>
    </w:p>
    <w:p w14:paraId="4A35A1B9" w14:textId="590955AC" w:rsidR="00DF7A68" w:rsidRPr="00C122CE" w:rsidRDefault="00C122CE" w:rsidP="00C122CE">
      <w:pPr>
        <w:widowControl/>
        <w:spacing w:line="288" w:lineRule="auto"/>
        <w:jc w:val="left"/>
        <w:rPr>
          <w:rFonts w:ascii="ＭＳ ゴシック" w:eastAsia="ＭＳ ゴシック" w:hAnsi="ＭＳ ゴシック" w:cs="ＭＳ Ｐゴシック"/>
          <w:kern w:val="0"/>
          <w:szCs w:val="21"/>
        </w:rPr>
      </w:pPr>
      <w:r>
        <w:rPr>
          <w:rFonts w:ascii="ＭＳ ゴシック" w:eastAsia="ＭＳ ゴシック" w:hAnsi="ＭＳ ゴシック" w:hint="eastAsia"/>
          <w:kern w:val="24"/>
          <w:szCs w:val="21"/>
        </w:rPr>
        <w:t xml:space="preserve">② </w:t>
      </w:r>
      <w:r w:rsidR="00DF7A68" w:rsidRPr="00C122CE">
        <w:rPr>
          <w:rFonts w:ascii="ＭＳ ゴシック" w:eastAsia="ＭＳ ゴシック" w:hAnsi="ＭＳ ゴシック" w:hint="eastAsia"/>
          <w:kern w:val="24"/>
          <w:szCs w:val="21"/>
        </w:rPr>
        <w:t>研究対象について</w:t>
      </w:r>
    </w:p>
    <w:p w14:paraId="7086BA23" w14:textId="5ED636A1" w:rsidR="00E3571E" w:rsidRPr="00C122CE" w:rsidRDefault="00E3571E" w:rsidP="00E3571E">
      <w:pPr>
        <w:pStyle w:val="a7"/>
        <w:ind w:left="360"/>
        <w:rPr>
          <w:rFonts w:ascii="ＭＳ ゴシック" w:eastAsia="ＭＳ ゴシック" w:hAnsi="ＭＳ ゴシック"/>
        </w:rPr>
      </w:pPr>
      <w:r w:rsidRPr="00C122CE">
        <w:rPr>
          <w:rFonts w:ascii="ＭＳ ゴシック" w:eastAsia="ＭＳ ゴシック" w:hAnsi="ＭＳ ゴシック" w:hint="eastAsia"/>
        </w:rPr>
        <w:t>対象となる期間：</w:t>
      </w:r>
      <w:r w:rsidRPr="00C122CE">
        <w:rPr>
          <w:rFonts w:ascii="ＭＳ ゴシック" w:eastAsia="ＭＳ ゴシック" w:hAnsi="ＭＳ ゴシック"/>
        </w:rPr>
        <w:t>2004</w:t>
      </w:r>
      <w:r w:rsidRPr="00C122CE">
        <w:rPr>
          <w:rFonts w:ascii="ＭＳ ゴシック" w:eastAsia="ＭＳ ゴシック" w:hAnsi="ＭＳ ゴシック" w:hint="eastAsia"/>
        </w:rPr>
        <w:t>年1月1日から20</w:t>
      </w:r>
      <w:r w:rsidRPr="00C122CE">
        <w:rPr>
          <w:rFonts w:ascii="ＭＳ ゴシック" w:eastAsia="ＭＳ ゴシック" w:hAnsi="ＭＳ ゴシック"/>
        </w:rPr>
        <w:t>23</w:t>
      </w:r>
      <w:r w:rsidRPr="00C122CE">
        <w:rPr>
          <w:rFonts w:ascii="ＭＳ ゴシック" w:eastAsia="ＭＳ ゴシック" w:hAnsi="ＭＳ ゴシック" w:hint="eastAsia"/>
        </w:rPr>
        <w:t>年12月31日までに</w:t>
      </w:r>
      <w:r w:rsidRPr="00C122CE">
        <w:rPr>
          <w:rFonts w:ascii="ＭＳ ゴシック" w:eastAsia="ＭＳ ゴシック" w:hAnsi="ＭＳ ゴシック"/>
        </w:rPr>
        <w:t>当院で治療を受けた小児自然気胸症例を対象とし</w:t>
      </w:r>
      <w:r w:rsidR="00EF2A55">
        <w:rPr>
          <w:rFonts w:ascii="ＭＳ ゴシック" w:eastAsia="ＭＳ ゴシック" w:hAnsi="ＭＳ ゴシック" w:hint="eastAsia"/>
        </w:rPr>
        <w:t>ます</w:t>
      </w:r>
      <w:r w:rsidRPr="00C122CE">
        <w:rPr>
          <w:rFonts w:ascii="ＭＳ ゴシック" w:eastAsia="ＭＳ ゴシック" w:hAnsi="ＭＳ ゴシック"/>
        </w:rPr>
        <w:t>。</w:t>
      </w:r>
    </w:p>
    <w:p w14:paraId="41DCE12E" w14:textId="77777777" w:rsidR="00292EF2" w:rsidRPr="00C122CE" w:rsidRDefault="00292EF2" w:rsidP="00562324">
      <w:pPr>
        <w:widowControl/>
        <w:spacing w:line="288" w:lineRule="auto"/>
        <w:jc w:val="left"/>
        <w:rPr>
          <w:rFonts w:ascii="ＭＳ ゴシック" w:eastAsia="ＭＳ ゴシック" w:hAnsi="ＭＳ ゴシック" w:cs="ＭＳ Ｐゴシック"/>
          <w:kern w:val="0"/>
          <w:szCs w:val="21"/>
        </w:rPr>
      </w:pPr>
    </w:p>
    <w:p w14:paraId="36DF9E43" w14:textId="6AF7660E" w:rsidR="00DF7A68" w:rsidRPr="00C122CE" w:rsidRDefault="00C122CE" w:rsidP="00C122CE">
      <w:pPr>
        <w:widowControl/>
        <w:spacing w:line="288" w:lineRule="auto"/>
        <w:jc w:val="left"/>
        <w:rPr>
          <w:rFonts w:ascii="ＭＳ ゴシック" w:eastAsia="ＭＳ ゴシック" w:hAnsi="ＭＳ ゴシック" w:cs="ＭＳ Ｐゴシック"/>
          <w:kern w:val="0"/>
          <w:szCs w:val="21"/>
        </w:rPr>
      </w:pPr>
      <w:r>
        <w:rPr>
          <w:rFonts w:ascii="ＭＳ ゴシック" w:eastAsia="ＭＳ ゴシック" w:hAnsi="ＭＳ ゴシック" w:hint="eastAsia"/>
          <w:kern w:val="24"/>
          <w:szCs w:val="21"/>
        </w:rPr>
        <w:t xml:space="preserve">③ </w:t>
      </w:r>
      <w:r w:rsidR="00DF7A68" w:rsidRPr="00C122CE">
        <w:rPr>
          <w:rFonts w:ascii="ＭＳ ゴシック" w:eastAsia="ＭＳ ゴシック" w:hAnsi="ＭＳ ゴシック" w:hint="eastAsia"/>
          <w:kern w:val="24"/>
          <w:szCs w:val="21"/>
        </w:rPr>
        <w:t>研究実施期間</w:t>
      </w:r>
    </w:p>
    <w:p w14:paraId="2E574CF0" w14:textId="0FD05C3E" w:rsidR="00562324" w:rsidRPr="00C122CE" w:rsidRDefault="00DF7A68" w:rsidP="00562324">
      <w:pPr>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 xml:space="preserve">     承認後～</w:t>
      </w:r>
      <w:r w:rsidR="00562324" w:rsidRPr="00C122CE">
        <w:rPr>
          <w:rFonts w:ascii="ＭＳ ゴシック" w:eastAsia="ＭＳ ゴシック" w:hAnsi="ＭＳ ゴシック" w:hint="eastAsia"/>
          <w:kern w:val="24"/>
          <w:szCs w:val="21"/>
        </w:rPr>
        <w:t>２０２５</w:t>
      </w:r>
      <w:r w:rsidRPr="00C122CE">
        <w:rPr>
          <w:rFonts w:ascii="ＭＳ ゴシック" w:eastAsia="ＭＳ ゴシック" w:hAnsi="ＭＳ ゴシック" w:hint="eastAsia"/>
          <w:kern w:val="24"/>
          <w:szCs w:val="21"/>
        </w:rPr>
        <w:t>年</w:t>
      </w:r>
      <w:r w:rsidR="00562324" w:rsidRPr="00C122CE">
        <w:rPr>
          <w:rFonts w:ascii="ＭＳ ゴシック" w:eastAsia="ＭＳ ゴシック" w:hAnsi="ＭＳ ゴシック" w:hint="eastAsia"/>
          <w:kern w:val="24"/>
          <w:szCs w:val="21"/>
        </w:rPr>
        <w:t>６</w:t>
      </w:r>
      <w:r w:rsidRPr="00C122CE">
        <w:rPr>
          <w:rFonts w:ascii="ＭＳ ゴシック" w:eastAsia="ＭＳ ゴシック" w:hAnsi="ＭＳ ゴシック" w:hint="eastAsia"/>
          <w:kern w:val="24"/>
          <w:szCs w:val="21"/>
        </w:rPr>
        <w:t>月</w:t>
      </w:r>
      <w:r w:rsidR="00562324" w:rsidRPr="00C122CE">
        <w:rPr>
          <w:rFonts w:ascii="ＭＳ ゴシック" w:eastAsia="ＭＳ ゴシック" w:hAnsi="ＭＳ ゴシック" w:hint="eastAsia"/>
          <w:kern w:val="24"/>
          <w:szCs w:val="21"/>
        </w:rPr>
        <w:t>３０</w:t>
      </w:r>
      <w:r w:rsidRPr="00C122CE">
        <w:rPr>
          <w:rFonts w:ascii="ＭＳ ゴシック" w:eastAsia="ＭＳ ゴシック" w:hAnsi="ＭＳ ゴシック" w:hint="eastAsia"/>
          <w:kern w:val="24"/>
          <w:szCs w:val="21"/>
        </w:rPr>
        <w:t>日</w:t>
      </w:r>
    </w:p>
    <w:p w14:paraId="403AC7F9" w14:textId="1D819B62" w:rsidR="00562324" w:rsidRPr="00C122CE" w:rsidRDefault="00562324" w:rsidP="00562324">
      <w:pPr>
        <w:rPr>
          <w:rFonts w:ascii="ＭＳ ゴシック" w:eastAsia="ＭＳ ゴシック" w:hAnsi="ＭＳ ゴシック"/>
          <w:kern w:val="24"/>
          <w:szCs w:val="21"/>
        </w:rPr>
      </w:pPr>
    </w:p>
    <w:p w14:paraId="5F72A0AB" w14:textId="77777777" w:rsidR="00EF2A55" w:rsidRDefault="00C122CE" w:rsidP="00EF2A55">
      <w:pPr>
        <w:rPr>
          <w:rFonts w:ascii="ＭＳ ゴシック" w:eastAsia="ＭＳ ゴシック" w:hAnsi="ＭＳ ゴシック"/>
          <w:kern w:val="24"/>
          <w:szCs w:val="21"/>
        </w:rPr>
      </w:pPr>
      <w:r>
        <w:rPr>
          <w:rFonts w:ascii="ＭＳ ゴシック" w:eastAsia="ＭＳ ゴシック" w:hAnsi="ＭＳ ゴシック" w:hint="eastAsia"/>
          <w:kern w:val="24"/>
          <w:szCs w:val="21"/>
        </w:rPr>
        <w:t xml:space="preserve">④ </w:t>
      </w:r>
      <w:r w:rsidR="00DF7A68" w:rsidRPr="00C122CE">
        <w:rPr>
          <w:rFonts w:ascii="ＭＳ ゴシック" w:eastAsia="ＭＳ ゴシック" w:hAnsi="ＭＳ ゴシック" w:hint="eastAsia"/>
          <w:kern w:val="24"/>
          <w:szCs w:val="21"/>
        </w:rPr>
        <w:t>抽出項目</w:t>
      </w:r>
    </w:p>
    <w:p w14:paraId="6FDEFC81" w14:textId="536EDF20" w:rsidR="00DF7A68" w:rsidRPr="00EF2A55" w:rsidRDefault="00EF2A55" w:rsidP="00EF2A55">
      <w:pPr>
        <w:ind w:leftChars="150" w:left="315" w:firstLineChars="100" w:firstLine="210"/>
        <w:rPr>
          <w:rFonts w:ascii="ＭＳ ゴシック" w:eastAsia="ＭＳ ゴシック" w:hAnsi="ＭＳ ゴシック"/>
          <w:kern w:val="24"/>
          <w:szCs w:val="21"/>
        </w:rPr>
      </w:pPr>
      <w:r w:rsidRPr="00EF2A55">
        <w:rPr>
          <w:rFonts w:ascii="ＭＳ ゴシック" w:eastAsia="ＭＳ ゴシック" w:hAnsi="ＭＳ ゴシック"/>
        </w:rPr>
        <w:t>発症年齢、性別、治療法（安静［N］・胸腔ドレナージ［D］・胸腔鏡下肺嚢胞手術［T］）、再発の有無・回数、両側性発症、基礎疾患の有無</w:t>
      </w:r>
    </w:p>
    <w:p w14:paraId="0D702B6B" w14:textId="77777777" w:rsidR="00292EF2" w:rsidRPr="00C122CE" w:rsidRDefault="00292EF2" w:rsidP="00DF7A68">
      <w:pPr>
        <w:widowControl/>
        <w:spacing w:line="288" w:lineRule="auto"/>
        <w:jc w:val="left"/>
        <w:rPr>
          <w:rFonts w:ascii="ＭＳ ゴシック" w:eastAsia="ＭＳ ゴシック" w:hAnsi="ＭＳ ゴシック"/>
          <w:kern w:val="24"/>
          <w:szCs w:val="21"/>
        </w:rPr>
      </w:pPr>
    </w:p>
    <w:p w14:paraId="5889E27D" w14:textId="5B9F4516" w:rsidR="00DF7A68" w:rsidRPr="00C122CE" w:rsidRDefault="00C122CE" w:rsidP="00C122CE">
      <w:pPr>
        <w:widowControl/>
        <w:spacing w:line="288" w:lineRule="auto"/>
        <w:jc w:val="left"/>
        <w:rPr>
          <w:rFonts w:ascii="ＭＳ ゴシック" w:eastAsia="ＭＳ ゴシック" w:hAnsi="ＭＳ ゴシック" w:cs="ＭＳ Ｐゴシック"/>
          <w:kern w:val="0"/>
          <w:szCs w:val="21"/>
        </w:rPr>
      </w:pPr>
      <w:r>
        <w:rPr>
          <w:rFonts w:ascii="ＭＳ ゴシック" w:eastAsia="ＭＳ ゴシック" w:hAnsi="ＭＳ ゴシック" w:hint="eastAsia"/>
          <w:kern w:val="24"/>
          <w:szCs w:val="21"/>
        </w:rPr>
        <w:t xml:space="preserve">⑤ </w:t>
      </w:r>
      <w:r w:rsidR="00DF7A68" w:rsidRPr="00C122CE">
        <w:rPr>
          <w:rFonts w:ascii="ＭＳ ゴシック" w:eastAsia="ＭＳ ゴシック" w:hAnsi="ＭＳ ゴシック" w:hint="eastAsia"/>
          <w:kern w:val="24"/>
          <w:szCs w:val="21"/>
        </w:rPr>
        <w:t>個人情報等の保護について</w:t>
      </w:r>
    </w:p>
    <w:p w14:paraId="2CE6B89D" w14:textId="0572DC6A" w:rsidR="00292EF2" w:rsidRPr="00C122CE" w:rsidRDefault="00DF7A68" w:rsidP="00E14473">
      <w:pPr>
        <w:widowControl/>
        <w:spacing w:line="288" w:lineRule="auto"/>
        <w:ind w:left="420"/>
        <w:jc w:val="left"/>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 xml:space="preserve">  </w:t>
      </w:r>
      <w:r w:rsidR="00FC1C1C" w:rsidRPr="00C122CE">
        <w:rPr>
          <w:rFonts w:ascii="ＭＳ ゴシック" w:eastAsia="ＭＳ ゴシック" w:hAnsi="ＭＳ ゴシック" w:hint="eastAsia"/>
          <w:kern w:val="24"/>
          <w:szCs w:val="21"/>
        </w:rPr>
        <w:t>この研究では登録時に、新たに研究用の個別の番号（識別コード）を付し、個人が特定できないようして取扱います。個人情報と識別コードの</w:t>
      </w:r>
      <w:r w:rsidR="0021131F" w:rsidRPr="00C122CE">
        <w:rPr>
          <w:rFonts w:ascii="ＭＳ ゴシック" w:eastAsia="ＭＳ ゴシック" w:hAnsi="ＭＳ ゴシック" w:hint="eastAsia"/>
          <w:kern w:val="24"/>
          <w:szCs w:val="21"/>
        </w:rPr>
        <w:t>照合表</w:t>
      </w:r>
      <w:r w:rsidR="00FC1C1C" w:rsidRPr="00C122CE">
        <w:rPr>
          <w:rFonts w:ascii="ＭＳ ゴシック" w:eastAsia="ＭＳ ゴシック" w:hAnsi="ＭＳ ゴシック" w:hint="eastAsia"/>
          <w:kern w:val="24"/>
          <w:szCs w:val="21"/>
        </w:rPr>
        <w:t>を作成し、個人情報管理者が管理を行い、</w:t>
      </w:r>
      <w:r w:rsidR="00E14473" w:rsidRPr="00C122CE">
        <w:rPr>
          <w:rFonts w:ascii="ＭＳ ゴシック" w:eastAsia="ＭＳ ゴシック" w:hAnsi="ＭＳ ゴシック" w:hint="eastAsia"/>
          <w:kern w:val="24"/>
          <w:szCs w:val="21"/>
        </w:rPr>
        <w:t>小児外科</w:t>
      </w:r>
      <w:r w:rsidR="00FC1C1C" w:rsidRPr="00C122CE">
        <w:rPr>
          <w:rFonts w:ascii="ＭＳ ゴシック" w:eastAsia="ＭＳ ゴシック" w:hAnsi="ＭＳ ゴシック" w:hint="eastAsia"/>
          <w:kern w:val="24"/>
          <w:szCs w:val="21"/>
        </w:rPr>
        <w:t>医局の鍵付きの棚で厳重に保管します。この研究に関わって取得される資料・情報等は、外部に漏えいすることのないよう、慎重に取り扱います。</w:t>
      </w:r>
    </w:p>
    <w:p w14:paraId="16FDEEAF" w14:textId="77777777" w:rsidR="00E14473" w:rsidRPr="00C122CE" w:rsidRDefault="00E14473" w:rsidP="00E14473">
      <w:pPr>
        <w:widowControl/>
        <w:spacing w:line="288" w:lineRule="auto"/>
        <w:ind w:left="420"/>
        <w:jc w:val="left"/>
        <w:rPr>
          <w:rFonts w:ascii="ＭＳ ゴシック" w:eastAsia="ＭＳ ゴシック" w:hAnsi="ＭＳ ゴシック"/>
          <w:kern w:val="24"/>
          <w:szCs w:val="21"/>
        </w:rPr>
      </w:pPr>
    </w:p>
    <w:p w14:paraId="152E6BE3" w14:textId="10416BD9" w:rsidR="00DF7A68" w:rsidRPr="00C122CE" w:rsidRDefault="00DF7A68" w:rsidP="00FC1C1C">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⑥</w:t>
      </w:r>
      <w:r w:rsidR="00E14473" w:rsidRPr="00C122CE">
        <w:rPr>
          <w:rFonts w:ascii="ＭＳ ゴシック" w:eastAsia="ＭＳ ゴシック" w:hAnsi="ＭＳ ゴシック" w:hint="eastAsia"/>
          <w:kern w:val="24"/>
          <w:szCs w:val="21"/>
        </w:rPr>
        <w:t xml:space="preserve">　</w:t>
      </w:r>
      <w:r w:rsidRPr="00C122CE">
        <w:rPr>
          <w:rFonts w:ascii="ＭＳ ゴシック" w:eastAsia="ＭＳ ゴシック" w:hAnsi="ＭＳ ゴシック" w:hint="eastAsia"/>
          <w:kern w:val="24"/>
          <w:szCs w:val="21"/>
        </w:rPr>
        <w:t>研究結果の公表について</w:t>
      </w:r>
    </w:p>
    <w:p w14:paraId="30EDB091" w14:textId="77777777" w:rsidR="00DF7A68" w:rsidRPr="00C122CE" w:rsidRDefault="00DF7A68" w:rsidP="00DF7A68">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 xml:space="preserve">　    研究結果は、医学研究雑誌や学会等で発表される予定です。</w:t>
      </w:r>
    </w:p>
    <w:p w14:paraId="299B80FF" w14:textId="77777777" w:rsidR="00DF7A68" w:rsidRPr="00C122CE" w:rsidRDefault="00DF7A68" w:rsidP="00DF7A68">
      <w:pPr>
        <w:widowControl/>
        <w:spacing w:line="288" w:lineRule="auto"/>
        <w:jc w:val="left"/>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lastRenderedPageBreak/>
        <w:t xml:space="preserve">　    その場合も、個人を特定できる情報は一切含まれませんのでご安心ください。</w:t>
      </w:r>
    </w:p>
    <w:p w14:paraId="1298674B" w14:textId="77777777" w:rsidR="00292EF2" w:rsidRPr="00C122CE" w:rsidRDefault="00292EF2" w:rsidP="00DF7A68">
      <w:pPr>
        <w:widowControl/>
        <w:spacing w:line="288" w:lineRule="auto"/>
        <w:jc w:val="left"/>
        <w:rPr>
          <w:rFonts w:ascii="ＭＳ ゴシック" w:eastAsia="ＭＳ ゴシック" w:hAnsi="ＭＳ ゴシック" w:cs="ＭＳ Ｐゴシック"/>
          <w:kern w:val="0"/>
          <w:szCs w:val="21"/>
        </w:rPr>
      </w:pPr>
    </w:p>
    <w:p w14:paraId="4DB073B4" w14:textId="164B5015" w:rsidR="00DF7A68" w:rsidRPr="00C122CE" w:rsidRDefault="00C122CE" w:rsidP="00C122CE">
      <w:pPr>
        <w:widowControl/>
        <w:spacing w:line="288" w:lineRule="auto"/>
        <w:jc w:val="left"/>
        <w:rPr>
          <w:rFonts w:ascii="ＭＳ ゴシック" w:eastAsia="ＭＳ ゴシック" w:hAnsi="ＭＳ ゴシック" w:cs="ＭＳ Ｐゴシック"/>
          <w:kern w:val="0"/>
          <w:szCs w:val="21"/>
        </w:rPr>
      </w:pPr>
      <w:r>
        <w:rPr>
          <w:rFonts w:ascii="ＭＳ ゴシック" w:eastAsia="ＭＳ ゴシック" w:hAnsi="ＭＳ ゴシック" w:hint="eastAsia"/>
          <w:kern w:val="24"/>
          <w:szCs w:val="21"/>
        </w:rPr>
        <w:t>⑦</w:t>
      </w:r>
      <w:r w:rsidR="00E14473" w:rsidRPr="00C122CE">
        <w:rPr>
          <w:rFonts w:ascii="ＭＳ ゴシック" w:eastAsia="ＭＳ ゴシック" w:hAnsi="ＭＳ ゴシック" w:hint="eastAsia"/>
          <w:kern w:val="24"/>
          <w:szCs w:val="21"/>
        </w:rPr>
        <w:t xml:space="preserve">　</w:t>
      </w:r>
      <w:r w:rsidR="00DF7A68" w:rsidRPr="00C122CE">
        <w:rPr>
          <w:rFonts w:ascii="ＭＳ ゴシック" w:eastAsia="ＭＳ ゴシック" w:hAnsi="ＭＳ ゴシック" w:hint="eastAsia"/>
          <w:kern w:val="24"/>
          <w:szCs w:val="21"/>
        </w:rPr>
        <w:t>問い合わせ先・相談窓口</w:t>
      </w:r>
    </w:p>
    <w:p w14:paraId="5FB608D9" w14:textId="4A4F2AED" w:rsidR="00DF7A68" w:rsidRPr="00C122CE" w:rsidRDefault="00DF7A68" w:rsidP="00DF7A68">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聖マリアンナ医科大学</w:t>
      </w:r>
      <w:r w:rsidR="003907E0" w:rsidRPr="00C122CE">
        <w:rPr>
          <w:rFonts w:ascii="ＭＳ ゴシック" w:eastAsia="ＭＳ ゴシック" w:hAnsi="ＭＳ ゴシック" w:hint="eastAsia"/>
          <w:kern w:val="24"/>
          <w:szCs w:val="21"/>
        </w:rPr>
        <w:t>病院</w:t>
      </w:r>
      <w:r w:rsidRPr="00C122CE">
        <w:rPr>
          <w:rFonts w:ascii="ＭＳ ゴシック" w:eastAsia="ＭＳ ゴシック" w:hAnsi="ＭＳ ゴシック" w:hint="eastAsia"/>
          <w:kern w:val="24"/>
          <w:szCs w:val="21"/>
        </w:rPr>
        <w:t xml:space="preserve">　部署名：</w:t>
      </w:r>
      <w:r w:rsidR="00E14473" w:rsidRPr="00C122CE">
        <w:rPr>
          <w:rFonts w:ascii="ＭＳ ゴシック" w:eastAsia="ＭＳ ゴシック" w:hAnsi="ＭＳ ゴシック" w:hint="eastAsia"/>
          <w:kern w:val="24"/>
          <w:szCs w:val="21"/>
        </w:rPr>
        <w:t>小児外科</w:t>
      </w:r>
      <w:r w:rsidRPr="00C122CE">
        <w:rPr>
          <w:rFonts w:ascii="ＭＳ ゴシック" w:eastAsia="ＭＳ ゴシック" w:hAnsi="ＭＳ ゴシック" w:hint="eastAsia"/>
          <w:kern w:val="24"/>
          <w:szCs w:val="21"/>
        </w:rPr>
        <w:t xml:space="preserve"> 　</w:t>
      </w:r>
      <w:r w:rsidR="000C6B1D" w:rsidRPr="00C122CE">
        <w:rPr>
          <w:rFonts w:ascii="ＭＳ ゴシック" w:eastAsia="ＭＳ ゴシック" w:hAnsi="ＭＳ ゴシック" w:cs="ＭＳ Ｐゴシック"/>
          <w:kern w:val="0"/>
          <w:szCs w:val="21"/>
        </w:rPr>
        <w:t xml:space="preserve"> </w:t>
      </w:r>
    </w:p>
    <w:p w14:paraId="657E4AF1" w14:textId="77777777" w:rsidR="00DF7A68" w:rsidRPr="00C122CE" w:rsidRDefault="00DF7A68" w:rsidP="00DF7A68">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住所：〒216-8511　神奈川県川崎市宮前区菅生2-16-1</w:t>
      </w:r>
    </w:p>
    <w:p w14:paraId="46DDD335" w14:textId="6651A0F4" w:rsidR="000C6B1D" w:rsidRPr="00C122CE" w:rsidRDefault="00DF7A68" w:rsidP="00DF7A68">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 xml:space="preserve">電話：044-977-8111(代表) </w:t>
      </w:r>
      <w:r w:rsidR="00350C3B" w:rsidRPr="00C122CE">
        <w:rPr>
          <w:rFonts w:ascii="ＭＳ ゴシック" w:eastAsia="ＭＳ ゴシック" w:hAnsi="ＭＳ ゴシック" w:hint="eastAsia"/>
          <w:kern w:val="24"/>
          <w:szCs w:val="21"/>
        </w:rPr>
        <w:t xml:space="preserve">　</w:t>
      </w:r>
      <w:r w:rsidR="000C6B1D" w:rsidRPr="00C122CE">
        <w:rPr>
          <w:rFonts w:ascii="ＭＳ ゴシック" w:eastAsia="ＭＳ ゴシック" w:hAnsi="ＭＳ ゴシック" w:hint="eastAsia"/>
          <w:kern w:val="24"/>
          <w:szCs w:val="21"/>
        </w:rPr>
        <w:t>内線番号：</w:t>
      </w:r>
      <w:r w:rsidR="00E14473" w:rsidRPr="00C122CE">
        <w:rPr>
          <w:rFonts w:ascii="ＭＳ ゴシック" w:eastAsia="ＭＳ ゴシック" w:hAnsi="ＭＳ ゴシック" w:hint="eastAsia"/>
          <w:kern w:val="24"/>
          <w:szCs w:val="21"/>
        </w:rPr>
        <w:t>３２２２</w:t>
      </w:r>
    </w:p>
    <w:p w14:paraId="642899B0" w14:textId="27C23254" w:rsidR="00DF7A68" w:rsidRPr="00C122CE" w:rsidRDefault="00DF7A68" w:rsidP="00DF7A68">
      <w:pPr>
        <w:widowControl/>
        <w:spacing w:line="288" w:lineRule="auto"/>
        <w:jc w:val="left"/>
        <w:rPr>
          <w:rFonts w:ascii="ＭＳ ゴシック" w:eastAsia="ＭＳ ゴシック" w:hAnsi="ＭＳ ゴシック" w:cs="ＭＳ Ｐゴシック"/>
          <w:kern w:val="0"/>
          <w:szCs w:val="21"/>
        </w:rPr>
      </w:pPr>
      <w:r w:rsidRPr="00C122CE">
        <w:rPr>
          <w:rFonts w:ascii="ＭＳ ゴシック" w:eastAsia="ＭＳ ゴシック" w:hAnsi="ＭＳ ゴシック" w:hint="eastAsia"/>
          <w:kern w:val="24"/>
          <w:szCs w:val="21"/>
        </w:rPr>
        <w:t xml:space="preserve">担当医師： </w:t>
      </w:r>
      <w:r w:rsidR="00E14473" w:rsidRPr="00C122CE">
        <w:rPr>
          <w:rFonts w:ascii="ＭＳ ゴシック" w:eastAsia="ＭＳ ゴシック" w:hAnsi="ＭＳ ゴシック" w:hint="eastAsia"/>
          <w:kern w:val="24"/>
          <w:szCs w:val="21"/>
        </w:rPr>
        <w:t>古田繁行</w:t>
      </w:r>
    </w:p>
    <w:p w14:paraId="1B9DD962" w14:textId="52547BDD" w:rsidR="00DF7A68" w:rsidRPr="00C122CE" w:rsidRDefault="00DF7A68" w:rsidP="00DF7A68">
      <w:pPr>
        <w:rPr>
          <w:rFonts w:ascii="ＭＳ ゴシック" w:eastAsia="ＭＳ ゴシック" w:hAnsi="ＭＳ ゴシック"/>
          <w:kern w:val="24"/>
          <w:szCs w:val="21"/>
        </w:rPr>
      </w:pPr>
      <w:r w:rsidRPr="00C122CE">
        <w:rPr>
          <w:rFonts w:ascii="ＭＳ ゴシック" w:eastAsia="ＭＳ ゴシック" w:hAnsi="ＭＳ ゴシック" w:hint="eastAsia"/>
          <w:kern w:val="24"/>
          <w:szCs w:val="21"/>
        </w:rPr>
        <w:t>対応時間</w:t>
      </w:r>
      <w:r w:rsidR="00391DB3">
        <w:rPr>
          <w:rFonts w:ascii="ＭＳ ゴシック" w:eastAsia="ＭＳ ゴシック" w:hAnsi="ＭＳ ゴシック" w:hint="eastAsia"/>
          <w:kern w:val="24"/>
          <w:szCs w:val="21"/>
        </w:rPr>
        <w:t>（平日のみ）</w:t>
      </w:r>
      <w:r w:rsidRPr="00C122CE">
        <w:rPr>
          <w:rFonts w:ascii="ＭＳ ゴシック" w:eastAsia="ＭＳ ゴシック" w:hAnsi="ＭＳ ゴシック" w:hint="eastAsia"/>
          <w:kern w:val="24"/>
          <w:szCs w:val="21"/>
        </w:rPr>
        <w:t xml:space="preserve">： </w:t>
      </w:r>
      <w:r w:rsidR="00E14473" w:rsidRPr="00C122CE">
        <w:rPr>
          <w:rFonts w:ascii="ＭＳ ゴシック" w:eastAsia="ＭＳ ゴシック" w:hAnsi="ＭＳ ゴシック" w:hint="eastAsia"/>
          <w:kern w:val="24"/>
          <w:szCs w:val="21"/>
        </w:rPr>
        <w:t>９：００〜１７：００</w:t>
      </w:r>
    </w:p>
    <w:p w14:paraId="7A36B6F5" w14:textId="77777777" w:rsidR="00292EF2" w:rsidRPr="00C122CE" w:rsidRDefault="00292EF2" w:rsidP="00DF7A68">
      <w:pPr>
        <w:rPr>
          <w:rFonts w:ascii="ＭＳ ゴシック" w:eastAsia="ＭＳ ゴシック" w:hAnsi="ＭＳ ゴシック"/>
          <w:kern w:val="24"/>
          <w:szCs w:val="21"/>
        </w:rPr>
      </w:pPr>
    </w:p>
    <w:p w14:paraId="18EF79CA" w14:textId="00306807" w:rsidR="00DF7A68" w:rsidRPr="00C122CE" w:rsidRDefault="00DF7A68" w:rsidP="00DF7A68">
      <w:pPr>
        <w:pStyle w:val="Web"/>
        <w:spacing w:before="0" w:beforeAutospacing="0" w:after="0" w:afterAutospacing="0"/>
        <w:rPr>
          <w:rFonts w:ascii="ＭＳ ゴシック" w:eastAsia="ＭＳ ゴシック" w:hAnsi="ＭＳ ゴシック" w:cstheme="minorBidi"/>
          <w:kern w:val="24"/>
          <w:sz w:val="21"/>
          <w:szCs w:val="21"/>
        </w:rPr>
      </w:pPr>
      <w:r w:rsidRPr="00C122CE">
        <w:rPr>
          <w:rFonts w:ascii="ＭＳ ゴシック" w:eastAsia="ＭＳ ゴシック" w:hAnsi="ＭＳ ゴシック" w:cstheme="minorBidi" w:hint="eastAsia"/>
          <w:kern w:val="24"/>
          <w:sz w:val="21"/>
          <w:szCs w:val="21"/>
        </w:rPr>
        <w:t>【研究機関名及び本学の研究責任者氏名】</w:t>
      </w:r>
      <w:r w:rsidR="00D066FB" w:rsidRPr="00C122CE">
        <w:rPr>
          <w:rFonts w:ascii="ＭＳ ゴシック" w:eastAsia="ＭＳ ゴシック" w:hAnsi="ＭＳ ゴシック" w:cstheme="minorBidi" w:hint="eastAsia"/>
          <w:kern w:val="24"/>
          <w:sz w:val="21"/>
          <w:szCs w:val="21"/>
        </w:rPr>
        <w:t>※</w:t>
      </w:r>
    </w:p>
    <w:p w14:paraId="36200949" w14:textId="77777777" w:rsidR="00DF7A68" w:rsidRPr="00C122CE" w:rsidRDefault="00DF7A68" w:rsidP="00DF7A68">
      <w:pPr>
        <w:pStyle w:val="Web"/>
        <w:spacing w:before="0" w:beforeAutospacing="0" w:after="0" w:afterAutospacing="0"/>
        <w:rPr>
          <w:rFonts w:ascii="ＭＳ ゴシック" w:eastAsia="ＭＳ ゴシック" w:hAnsi="ＭＳ ゴシック"/>
          <w:sz w:val="21"/>
          <w:szCs w:val="21"/>
        </w:rPr>
      </w:pPr>
      <w:r w:rsidRPr="00C122CE">
        <w:rPr>
          <w:rFonts w:ascii="ＭＳ ゴシック" w:eastAsia="ＭＳ ゴシック" w:hAnsi="ＭＳ ゴシック" w:cstheme="minorBidi" w:hint="eastAsia"/>
          <w:kern w:val="24"/>
          <w:sz w:val="21"/>
          <w:szCs w:val="21"/>
        </w:rPr>
        <w:t>この研究が行われる研究機関と研究責任者は次に示すとおりです。</w:t>
      </w:r>
    </w:p>
    <w:p w14:paraId="53511E97" w14:textId="6E1FE7AD" w:rsidR="00DF7A68" w:rsidRPr="00C122CE" w:rsidRDefault="00DF7A68" w:rsidP="00DF7A68">
      <w:pPr>
        <w:pStyle w:val="Web"/>
        <w:spacing w:before="0" w:beforeAutospacing="0" w:after="0" w:afterAutospacing="0"/>
        <w:ind w:firstLine="446"/>
        <w:jc w:val="both"/>
        <w:rPr>
          <w:rFonts w:ascii="ＭＳ ゴシック" w:eastAsia="ＭＳ ゴシック" w:hAnsi="ＭＳ ゴシック"/>
          <w:sz w:val="21"/>
          <w:szCs w:val="21"/>
        </w:rPr>
      </w:pPr>
      <w:r w:rsidRPr="00C122CE">
        <w:rPr>
          <w:rFonts w:ascii="ＭＳ ゴシック" w:eastAsia="ＭＳ ゴシック" w:hAnsi="ＭＳ ゴシック" w:cstheme="minorBidi" w:hint="eastAsia"/>
          <w:kern w:val="24"/>
          <w:sz w:val="21"/>
          <w:szCs w:val="21"/>
        </w:rPr>
        <w:t>研究機関　　 聖マリアンナ医科大学・</w:t>
      </w:r>
      <w:r w:rsidR="00E14473" w:rsidRPr="00C122CE">
        <w:rPr>
          <w:rFonts w:ascii="ＭＳ ゴシック" w:eastAsia="ＭＳ ゴシック" w:hAnsi="ＭＳ ゴシック" w:cstheme="minorBidi" w:hint="eastAsia"/>
          <w:kern w:val="24"/>
          <w:sz w:val="21"/>
          <w:szCs w:val="21"/>
        </w:rPr>
        <w:t>小児外科</w:t>
      </w:r>
    </w:p>
    <w:p w14:paraId="62D697E8" w14:textId="1E0634BD" w:rsidR="00DF7A68" w:rsidRPr="00C122CE" w:rsidRDefault="00DF7A68" w:rsidP="00E14473">
      <w:pPr>
        <w:pStyle w:val="Web"/>
        <w:spacing w:before="0" w:beforeAutospacing="0" w:after="0" w:afterAutospacing="0"/>
        <w:ind w:firstLine="420"/>
        <w:rPr>
          <w:rFonts w:ascii="ＭＳ ゴシック" w:eastAsia="ＭＳ ゴシック" w:hAnsi="ＭＳ ゴシック"/>
          <w:sz w:val="21"/>
          <w:szCs w:val="21"/>
        </w:rPr>
      </w:pPr>
      <w:r w:rsidRPr="00C122CE">
        <w:rPr>
          <w:rFonts w:ascii="ＭＳ ゴシック" w:eastAsia="ＭＳ ゴシック" w:hAnsi="ＭＳ ゴシック" w:cstheme="minorBidi" w:hint="eastAsia"/>
          <w:kern w:val="24"/>
          <w:sz w:val="21"/>
          <w:szCs w:val="21"/>
        </w:rPr>
        <w:t xml:space="preserve">研究責任者　</w:t>
      </w:r>
      <w:r w:rsidR="00E14473" w:rsidRPr="00C122CE">
        <w:rPr>
          <w:rFonts w:ascii="ＭＳ ゴシック" w:eastAsia="ＭＳ ゴシック" w:hAnsi="ＭＳ ゴシック" w:cstheme="minorBidi" w:hint="eastAsia"/>
          <w:kern w:val="24"/>
          <w:sz w:val="21"/>
          <w:szCs w:val="21"/>
        </w:rPr>
        <w:t>古田繁行　小児外科　主任教授</w:t>
      </w:r>
    </w:p>
    <w:sectPr w:rsidR="00DF7A68" w:rsidRPr="00C122CE" w:rsidSect="00DF7A6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EF8AC" w14:textId="77777777" w:rsidR="00722097" w:rsidRDefault="00722097" w:rsidP="000F2B93">
      <w:r>
        <w:separator/>
      </w:r>
    </w:p>
  </w:endnote>
  <w:endnote w:type="continuationSeparator" w:id="0">
    <w:p w14:paraId="631CF9B1" w14:textId="77777777" w:rsidR="00722097" w:rsidRDefault="00722097" w:rsidP="000F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B8627" w14:textId="77777777" w:rsidR="00722097" w:rsidRDefault="00722097" w:rsidP="000F2B93">
      <w:r>
        <w:separator/>
      </w:r>
    </w:p>
  </w:footnote>
  <w:footnote w:type="continuationSeparator" w:id="0">
    <w:p w14:paraId="54BF3778" w14:textId="77777777" w:rsidR="00722097" w:rsidRDefault="00722097" w:rsidP="000F2B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E2B97"/>
    <w:multiLevelType w:val="hybridMultilevel"/>
    <w:tmpl w:val="A4246738"/>
    <w:lvl w:ilvl="0" w:tplc="6A4A3B7E">
      <w:start w:val="1"/>
      <w:numFmt w:val="decimalEnclosedCircle"/>
      <w:lvlText w:val="%1"/>
      <w:lvlJc w:val="left"/>
      <w:pPr>
        <w:ind w:left="360" w:hanging="360"/>
      </w:pPr>
      <w:rPr>
        <w:rFonts w:hint="default"/>
        <w:color w:val="C45911" w:themeColor="accent2" w:themeShade="BF"/>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786E68D6"/>
    <w:multiLevelType w:val="hybridMultilevel"/>
    <w:tmpl w:val="CC8457F2"/>
    <w:lvl w:ilvl="0" w:tplc="E514CE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0710029">
    <w:abstractNumId w:val="0"/>
  </w:num>
  <w:num w:numId="2" w16cid:durableId="197863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A68"/>
    <w:rsid w:val="00042DA5"/>
    <w:rsid w:val="00085460"/>
    <w:rsid w:val="00096541"/>
    <w:rsid w:val="000A551C"/>
    <w:rsid w:val="000B4707"/>
    <w:rsid w:val="000C6B1D"/>
    <w:rsid w:val="000F2B93"/>
    <w:rsid w:val="00107142"/>
    <w:rsid w:val="001C755E"/>
    <w:rsid w:val="001E7877"/>
    <w:rsid w:val="0021131F"/>
    <w:rsid w:val="002330B9"/>
    <w:rsid w:val="00292EF2"/>
    <w:rsid w:val="002B0200"/>
    <w:rsid w:val="00305550"/>
    <w:rsid w:val="00330701"/>
    <w:rsid w:val="00350C3B"/>
    <w:rsid w:val="003907E0"/>
    <w:rsid w:val="00391DB3"/>
    <w:rsid w:val="004268A5"/>
    <w:rsid w:val="00447B7D"/>
    <w:rsid w:val="00492BA1"/>
    <w:rsid w:val="00562324"/>
    <w:rsid w:val="0061708B"/>
    <w:rsid w:val="0062262F"/>
    <w:rsid w:val="00691B86"/>
    <w:rsid w:val="00692BF5"/>
    <w:rsid w:val="00722097"/>
    <w:rsid w:val="00892FD5"/>
    <w:rsid w:val="008A40D3"/>
    <w:rsid w:val="00903F81"/>
    <w:rsid w:val="00904D03"/>
    <w:rsid w:val="00905A22"/>
    <w:rsid w:val="00925086"/>
    <w:rsid w:val="00941C10"/>
    <w:rsid w:val="00955647"/>
    <w:rsid w:val="0099080F"/>
    <w:rsid w:val="00A035F7"/>
    <w:rsid w:val="00A81BD0"/>
    <w:rsid w:val="00B15D23"/>
    <w:rsid w:val="00B62E85"/>
    <w:rsid w:val="00BB32E7"/>
    <w:rsid w:val="00C122CE"/>
    <w:rsid w:val="00CD08AE"/>
    <w:rsid w:val="00CE7041"/>
    <w:rsid w:val="00D066FB"/>
    <w:rsid w:val="00D2745B"/>
    <w:rsid w:val="00D50D6A"/>
    <w:rsid w:val="00DF7A68"/>
    <w:rsid w:val="00E14473"/>
    <w:rsid w:val="00E3571E"/>
    <w:rsid w:val="00EC04EC"/>
    <w:rsid w:val="00ED1363"/>
    <w:rsid w:val="00EF2A55"/>
    <w:rsid w:val="00F22421"/>
    <w:rsid w:val="00FC1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30569D"/>
  <w15:chartTrackingRefBased/>
  <w15:docId w15:val="{F5154633-72CB-499F-A617-F337F728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DF7A6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0F2B93"/>
    <w:pPr>
      <w:tabs>
        <w:tab w:val="center" w:pos="4252"/>
        <w:tab w:val="right" w:pos="8504"/>
      </w:tabs>
      <w:snapToGrid w:val="0"/>
    </w:pPr>
  </w:style>
  <w:style w:type="character" w:customStyle="1" w:styleId="a4">
    <w:name w:val="ヘッダー (文字)"/>
    <w:basedOn w:val="a0"/>
    <w:link w:val="a3"/>
    <w:uiPriority w:val="99"/>
    <w:rsid w:val="000F2B93"/>
  </w:style>
  <w:style w:type="paragraph" w:styleId="a5">
    <w:name w:val="footer"/>
    <w:basedOn w:val="a"/>
    <w:link w:val="a6"/>
    <w:uiPriority w:val="99"/>
    <w:unhideWhenUsed/>
    <w:rsid w:val="000F2B93"/>
    <w:pPr>
      <w:tabs>
        <w:tab w:val="center" w:pos="4252"/>
        <w:tab w:val="right" w:pos="8504"/>
      </w:tabs>
      <w:snapToGrid w:val="0"/>
    </w:pPr>
  </w:style>
  <w:style w:type="character" w:customStyle="1" w:styleId="a6">
    <w:name w:val="フッター (文字)"/>
    <w:basedOn w:val="a0"/>
    <w:link w:val="a5"/>
    <w:uiPriority w:val="99"/>
    <w:rsid w:val="000F2B93"/>
  </w:style>
  <w:style w:type="paragraph" w:styleId="a7">
    <w:name w:val="List Paragraph"/>
    <w:basedOn w:val="a"/>
    <w:uiPriority w:val="34"/>
    <w:qFormat/>
    <w:rsid w:val="00CD08AE"/>
    <w:pPr>
      <w:ind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812316">
      <w:bodyDiv w:val="1"/>
      <w:marLeft w:val="0"/>
      <w:marRight w:val="0"/>
      <w:marTop w:val="0"/>
      <w:marBottom w:val="0"/>
      <w:divBdr>
        <w:top w:val="none" w:sz="0" w:space="0" w:color="auto"/>
        <w:left w:val="none" w:sz="0" w:space="0" w:color="auto"/>
        <w:bottom w:val="none" w:sz="0" w:space="0" w:color="auto"/>
        <w:right w:val="none" w:sz="0" w:space="0" w:color="auto"/>
      </w:divBdr>
    </w:div>
    <w:div w:id="340086781">
      <w:bodyDiv w:val="1"/>
      <w:marLeft w:val="0"/>
      <w:marRight w:val="0"/>
      <w:marTop w:val="0"/>
      <w:marBottom w:val="0"/>
      <w:divBdr>
        <w:top w:val="none" w:sz="0" w:space="0" w:color="auto"/>
        <w:left w:val="none" w:sz="0" w:space="0" w:color="auto"/>
        <w:bottom w:val="none" w:sz="0" w:space="0" w:color="auto"/>
        <w:right w:val="none" w:sz="0" w:space="0" w:color="auto"/>
      </w:divBdr>
    </w:div>
    <w:div w:id="1415008633">
      <w:bodyDiv w:val="1"/>
      <w:marLeft w:val="0"/>
      <w:marRight w:val="0"/>
      <w:marTop w:val="0"/>
      <w:marBottom w:val="0"/>
      <w:divBdr>
        <w:top w:val="none" w:sz="0" w:space="0" w:color="auto"/>
        <w:left w:val="none" w:sz="0" w:space="0" w:color="auto"/>
        <w:bottom w:val="none" w:sz="0" w:space="0" w:color="auto"/>
        <w:right w:val="none" w:sz="0" w:space="0" w:color="auto"/>
      </w:divBdr>
    </w:div>
    <w:div w:id="1508591014">
      <w:bodyDiv w:val="1"/>
      <w:marLeft w:val="0"/>
      <w:marRight w:val="0"/>
      <w:marTop w:val="0"/>
      <w:marBottom w:val="0"/>
      <w:divBdr>
        <w:top w:val="none" w:sz="0" w:space="0" w:color="auto"/>
        <w:left w:val="none" w:sz="0" w:space="0" w:color="auto"/>
        <w:bottom w:val="none" w:sz="0" w:space="0" w:color="auto"/>
        <w:right w:val="none" w:sz="0" w:space="0" w:color="auto"/>
      </w:divBdr>
    </w:div>
    <w:div w:id="1792548472">
      <w:bodyDiv w:val="1"/>
      <w:marLeft w:val="0"/>
      <w:marRight w:val="0"/>
      <w:marTop w:val="0"/>
      <w:marBottom w:val="0"/>
      <w:divBdr>
        <w:top w:val="none" w:sz="0" w:space="0" w:color="auto"/>
        <w:left w:val="none" w:sz="0" w:space="0" w:color="auto"/>
        <w:bottom w:val="none" w:sz="0" w:space="0" w:color="auto"/>
        <w:right w:val="none" w:sz="0" w:space="0" w:color="auto"/>
      </w:divBdr>
    </w:div>
    <w:div w:id="1808476950">
      <w:bodyDiv w:val="1"/>
      <w:marLeft w:val="0"/>
      <w:marRight w:val="0"/>
      <w:marTop w:val="0"/>
      <w:marBottom w:val="0"/>
      <w:divBdr>
        <w:top w:val="none" w:sz="0" w:space="0" w:color="auto"/>
        <w:left w:val="none" w:sz="0" w:space="0" w:color="auto"/>
        <w:bottom w:val="none" w:sz="0" w:space="0" w:color="auto"/>
        <w:right w:val="none" w:sz="0" w:space="0" w:color="auto"/>
      </w:divBdr>
    </w:div>
    <w:div w:id="194610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169</Words>
  <Characters>969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大学院・研究推進課</dc:creator>
  <cp:keywords/>
  <dc:description/>
  <cp:lastModifiedBy>繁行 古田</cp:lastModifiedBy>
  <cp:revision>8</cp:revision>
  <dcterms:created xsi:type="dcterms:W3CDTF">2025-04-17T02:39:00Z</dcterms:created>
  <dcterms:modified xsi:type="dcterms:W3CDTF">2025-04-29T00:23:00Z</dcterms:modified>
</cp:coreProperties>
</file>