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EDFAB5E" w:rsidR="00CD08AE" w:rsidRPr="00FE0611" w:rsidRDefault="00CD08AE" w:rsidP="008A40D3">
      <w:pPr>
        <w:widowControl/>
        <w:spacing w:line="288" w:lineRule="auto"/>
        <w:jc w:val="righ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第1.0版　202</w:t>
      </w:r>
      <w:r w:rsidR="00A546CB" w:rsidRPr="00FE0611">
        <w:rPr>
          <w:rFonts w:ascii="Meiryo UI" w:eastAsia="Meiryo UI" w:hAnsi="Meiryo UI" w:hint="eastAsia"/>
          <w:color w:val="000000" w:themeColor="text1"/>
          <w:kern w:val="24"/>
          <w:szCs w:val="21"/>
        </w:rPr>
        <w:t>5</w:t>
      </w:r>
      <w:r w:rsidRPr="00FE0611">
        <w:rPr>
          <w:rFonts w:ascii="Meiryo UI" w:eastAsia="Meiryo UI" w:hAnsi="Meiryo UI" w:hint="eastAsia"/>
          <w:color w:val="000000" w:themeColor="text1"/>
          <w:kern w:val="24"/>
          <w:szCs w:val="21"/>
        </w:rPr>
        <w:t>年</w:t>
      </w:r>
      <w:r w:rsidR="00A546CB" w:rsidRPr="00FE0611">
        <w:rPr>
          <w:rFonts w:ascii="Meiryo UI" w:eastAsia="Meiryo UI" w:hAnsi="Meiryo UI" w:hint="eastAsia"/>
          <w:color w:val="000000" w:themeColor="text1"/>
          <w:kern w:val="24"/>
          <w:szCs w:val="21"/>
        </w:rPr>
        <w:t>5</w:t>
      </w:r>
      <w:r w:rsidRPr="00FE0611">
        <w:rPr>
          <w:rFonts w:ascii="Meiryo UI" w:eastAsia="Meiryo UI" w:hAnsi="Meiryo UI" w:hint="eastAsia"/>
          <w:color w:val="000000" w:themeColor="text1"/>
          <w:kern w:val="24"/>
          <w:szCs w:val="21"/>
        </w:rPr>
        <w:t>月</w:t>
      </w:r>
      <w:r w:rsidR="00A546CB" w:rsidRPr="00FE0611">
        <w:rPr>
          <w:rFonts w:ascii="Meiryo UI" w:eastAsia="Meiryo UI" w:hAnsi="Meiryo UI" w:hint="eastAsia"/>
          <w:color w:val="000000" w:themeColor="text1"/>
          <w:kern w:val="24"/>
          <w:szCs w:val="21"/>
        </w:rPr>
        <w:t>2</w:t>
      </w:r>
      <w:r w:rsidRPr="00FE0611">
        <w:rPr>
          <w:rFonts w:ascii="Meiryo UI" w:eastAsia="Meiryo UI" w:hAnsi="Meiryo UI" w:hint="eastAsia"/>
          <w:color w:val="000000" w:themeColor="text1"/>
          <w:kern w:val="24"/>
          <w:szCs w:val="21"/>
        </w:rPr>
        <w:t>日作成</w:t>
      </w:r>
    </w:p>
    <w:p w14:paraId="5426EED8" w14:textId="00803B06" w:rsidR="00B15D23" w:rsidRPr="00FE0611" w:rsidRDefault="00DF7A68" w:rsidP="00B15D23">
      <w:pPr>
        <w:widowControl/>
        <w:spacing w:line="288" w:lineRule="auto"/>
        <w:jc w:val="center"/>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＜聖マリアンナ医科大学</w:t>
      </w:r>
      <w:r w:rsidR="00A47E87" w:rsidRPr="00FE0611">
        <w:rPr>
          <w:rFonts w:ascii="Meiryo UI" w:eastAsia="Meiryo UI" w:hAnsi="Meiryo UI" w:hint="eastAsia"/>
          <w:color w:val="000000" w:themeColor="text1"/>
          <w:kern w:val="24"/>
          <w:szCs w:val="21"/>
        </w:rPr>
        <w:t>横浜市西部</w:t>
      </w:r>
      <w:r w:rsidRPr="00FE0611">
        <w:rPr>
          <w:rFonts w:ascii="Meiryo UI" w:eastAsia="Meiryo UI" w:hAnsi="Meiryo UI" w:hint="eastAsia"/>
          <w:color w:val="000000" w:themeColor="text1"/>
          <w:kern w:val="24"/>
          <w:szCs w:val="21"/>
        </w:rPr>
        <w:t>病院を受診された患者さんへ＞</w:t>
      </w:r>
    </w:p>
    <w:p w14:paraId="5CE911F1" w14:textId="77777777" w:rsidR="00B15D23" w:rsidRPr="00FE0611"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FE0611"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FE0611"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566649FD" w:rsidR="00692BF5" w:rsidRPr="00FE0611" w:rsidRDefault="00692BF5" w:rsidP="00692BF5">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提供されることを希望されない場合は、</w:t>
      </w:r>
      <w:r w:rsidR="00A47E87" w:rsidRPr="00FE0611">
        <w:rPr>
          <w:rFonts w:ascii="Meiryo UI" w:eastAsia="Meiryo UI" w:hAnsi="Meiryo UI" w:hint="eastAsia"/>
          <w:color w:val="000000" w:themeColor="text1"/>
          <w:kern w:val="24"/>
          <w:szCs w:val="21"/>
        </w:rPr>
        <w:t>2025</w:t>
      </w:r>
      <w:r w:rsidRPr="00FE0611">
        <w:rPr>
          <w:rFonts w:ascii="Meiryo UI" w:eastAsia="Meiryo UI" w:hAnsi="Meiryo UI" w:hint="eastAsia"/>
          <w:color w:val="000000" w:themeColor="text1"/>
          <w:kern w:val="24"/>
          <w:szCs w:val="21"/>
        </w:rPr>
        <w:t>年</w:t>
      </w:r>
      <w:r w:rsidR="005D44A7">
        <w:rPr>
          <w:rFonts w:ascii="Meiryo UI" w:eastAsia="Meiryo UI" w:hAnsi="Meiryo UI" w:hint="eastAsia"/>
          <w:color w:val="000000" w:themeColor="text1"/>
          <w:kern w:val="24"/>
          <w:szCs w:val="21"/>
        </w:rPr>
        <w:t>9</w:t>
      </w:r>
      <w:r w:rsidRPr="00FE0611">
        <w:rPr>
          <w:rFonts w:ascii="Meiryo UI" w:eastAsia="Meiryo UI" w:hAnsi="Meiryo UI" w:hint="eastAsia"/>
          <w:color w:val="000000" w:themeColor="text1"/>
          <w:kern w:val="24"/>
          <w:szCs w:val="21"/>
        </w:rPr>
        <w:t>月</w:t>
      </w:r>
      <w:r w:rsidR="00A47E87" w:rsidRPr="00FE0611">
        <w:rPr>
          <w:rFonts w:ascii="Meiryo UI" w:eastAsia="Meiryo UI" w:hAnsi="Meiryo UI" w:hint="eastAsia"/>
          <w:color w:val="000000" w:themeColor="text1"/>
          <w:kern w:val="24"/>
          <w:szCs w:val="21"/>
        </w:rPr>
        <w:t>30</w:t>
      </w:r>
      <w:r w:rsidRPr="00FE0611">
        <w:rPr>
          <w:rFonts w:ascii="Meiryo UI" w:eastAsia="Meiryo UI" w:hAnsi="Meiryo UI" w:hint="eastAsia"/>
          <w:color w:val="000000" w:themeColor="text1"/>
          <w:kern w:val="24"/>
          <w:szCs w:val="21"/>
        </w:rPr>
        <w:t>日までに</w:t>
      </w:r>
      <w:r w:rsidR="00292EF2" w:rsidRPr="00FE0611">
        <w:rPr>
          <w:rFonts w:ascii="Meiryo UI" w:eastAsia="Meiryo UI" w:hAnsi="Meiryo UI" w:hint="eastAsia"/>
          <w:color w:val="000000" w:themeColor="text1"/>
          <w:kern w:val="24"/>
          <w:szCs w:val="21"/>
        </w:rPr>
        <w:t>後述の</w:t>
      </w:r>
      <w:r w:rsidRPr="00FE0611">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FE0611" w:rsidRDefault="00692BF5" w:rsidP="00692BF5">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FE0611"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3FFEC74E" w:rsidR="00DF7A68" w:rsidRPr="00FE0611" w:rsidRDefault="00DF7A68" w:rsidP="00A47E87">
      <w:pPr>
        <w:widowControl/>
        <w:spacing w:line="288" w:lineRule="auto"/>
        <w:ind w:firstLine="210"/>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研究課題名：</w:t>
      </w:r>
      <w:r w:rsidR="004B0B00" w:rsidRPr="004B0B00">
        <w:rPr>
          <w:rFonts w:ascii="Meiryo UI" w:eastAsia="Meiryo UI" w:hAnsi="Meiryo UI" w:hint="eastAsia"/>
          <w:b/>
          <w:color w:val="000000" w:themeColor="text1"/>
          <w:kern w:val="24"/>
          <w:szCs w:val="21"/>
        </w:rPr>
        <w:t>周麻酔期看護師による術中麻酔管理の実態調査</w:t>
      </w:r>
    </w:p>
    <w:p w14:paraId="55796BAB" w14:textId="77777777" w:rsidR="00292EF2" w:rsidRPr="00FE0611"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4BFD0C3E" w:rsidR="00DF7A68" w:rsidRPr="00FE0611" w:rsidRDefault="00DF7A68" w:rsidP="00A47E87">
      <w:pPr>
        <w:pStyle w:val="a7"/>
        <w:widowControl/>
        <w:numPr>
          <w:ilvl w:val="0"/>
          <w:numId w:val="1"/>
        </w:numPr>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研究の目的</w:t>
      </w:r>
      <w:r w:rsidR="00A47E87" w:rsidRPr="00FE0611">
        <w:rPr>
          <w:rFonts w:ascii="Meiryo UI" w:eastAsia="Meiryo UI" w:hAnsi="Meiryo UI" w:hint="eastAsia"/>
          <w:color w:val="000000" w:themeColor="text1"/>
          <w:kern w:val="24"/>
          <w:szCs w:val="21"/>
        </w:rPr>
        <w:t>：本研究の目的は、</w:t>
      </w:r>
      <w:r w:rsidR="004B0B00" w:rsidRPr="004B0B00">
        <w:rPr>
          <w:rFonts w:ascii="Meiryo UI" w:eastAsia="Meiryo UI" w:hAnsi="Meiryo UI" w:hint="eastAsia"/>
          <w:color w:val="000000" w:themeColor="text1"/>
          <w:kern w:val="24"/>
          <w:szCs w:val="21"/>
        </w:rPr>
        <w:t>周麻酔期看護師による術中麻酔管理の実態を明らかにし、周麻酔期看護師が麻酔医療の質及び安全性に与える影響と課題を検討すること</w:t>
      </w:r>
      <w:r w:rsidR="00A47E87" w:rsidRPr="00FE0611">
        <w:rPr>
          <w:rFonts w:ascii="Meiryo UI" w:eastAsia="Meiryo UI" w:hAnsi="Meiryo UI" w:hint="eastAsia"/>
          <w:color w:val="000000" w:themeColor="text1"/>
          <w:kern w:val="24"/>
          <w:szCs w:val="21"/>
        </w:rPr>
        <w:t>です。</w:t>
      </w:r>
    </w:p>
    <w:p w14:paraId="4E40C05C" w14:textId="77777777" w:rsidR="00292EF2" w:rsidRPr="00FE0611"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2F8CF972" w:rsidR="00DF7A68" w:rsidRPr="00FE0611" w:rsidRDefault="00DF7A68" w:rsidP="00A47E87">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研究対象について</w:t>
      </w:r>
    </w:p>
    <w:p w14:paraId="77F2C0E9" w14:textId="178CDADB" w:rsidR="00DF7A68" w:rsidRPr="00FE0611" w:rsidRDefault="00DF7A68" w:rsidP="00A47E87">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    </w:t>
      </w:r>
      <w:r w:rsidR="00A47E87" w:rsidRPr="00FE0611">
        <w:rPr>
          <w:rFonts w:ascii="Meiryo UI" w:eastAsia="Meiryo UI" w:hAnsi="Meiryo UI" w:hint="eastAsia"/>
          <w:color w:val="000000" w:themeColor="text1"/>
          <w:kern w:val="24"/>
          <w:szCs w:val="21"/>
        </w:rPr>
        <w:t>20</w:t>
      </w:r>
      <w:r w:rsidR="004B0B00">
        <w:rPr>
          <w:rFonts w:ascii="Meiryo UI" w:eastAsia="Meiryo UI" w:hAnsi="Meiryo UI" w:hint="eastAsia"/>
          <w:color w:val="000000" w:themeColor="text1"/>
          <w:kern w:val="24"/>
          <w:szCs w:val="21"/>
        </w:rPr>
        <w:t>22</w:t>
      </w:r>
      <w:r w:rsidRPr="00FE0611">
        <w:rPr>
          <w:rFonts w:ascii="Meiryo UI" w:eastAsia="Meiryo UI" w:hAnsi="Meiryo UI" w:hint="eastAsia"/>
          <w:color w:val="000000" w:themeColor="text1"/>
          <w:kern w:val="24"/>
          <w:szCs w:val="21"/>
        </w:rPr>
        <w:t>年</w:t>
      </w:r>
      <w:r w:rsidR="00A47E87" w:rsidRPr="00FE0611">
        <w:rPr>
          <w:rFonts w:ascii="Meiryo UI" w:eastAsia="Meiryo UI" w:hAnsi="Meiryo UI" w:hint="eastAsia"/>
          <w:color w:val="000000" w:themeColor="text1"/>
          <w:kern w:val="24"/>
          <w:szCs w:val="21"/>
        </w:rPr>
        <w:t>4</w:t>
      </w:r>
      <w:r w:rsidRPr="00FE0611">
        <w:rPr>
          <w:rFonts w:ascii="Meiryo UI" w:eastAsia="Meiryo UI" w:hAnsi="Meiryo UI" w:hint="eastAsia"/>
          <w:color w:val="000000" w:themeColor="text1"/>
          <w:kern w:val="24"/>
          <w:szCs w:val="21"/>
        </w:rPr>
        <w:t>月</w:t>
      </w:r>
      <w:r w:rsidR="00A47E87" w:rsidRPr="00FE0611">
        <w:rPr>
          <w:rFonts w:ascii="Meiryo UI" w:eastAsia="Meiryo UI" w:hAnsi="Meiryo UI" w:hint="eastAsia"/>
          <w:color w:val="000000" w:themeColor="text1"/>
          <w:kern w:val="24"/>
          <w:szCs w:val="21"/>
        </w:rPr>
        <w:t>1</w:t>
      </w:r>
      <w:r w:rsidRPr="00FE0611">
        <w:rPr>
          <w:rFonts w:ascii="Meiryo UI" w:eastAsia="Meiryo UI" w:hAnsi="Meiryo UI" w:hint="eastAsia"/>
          <w:color w:val="000000" w:themeColor="text1"/>
          <w:kern w:val="24"/>
          <w:szCs w:val="21"/>
        </w:rPr>
        <w:t>日～</w:t>
      </w:r>
      <w:r w:rsidR="00A47E87" w:rsidRPr="00FE0611">
        <w:rPr>
          <w:rFonts w:ascii="Meiryo UI" w:eastAsia="Meiryo UI" w:hAnsi="Meiryo UI" w:hint="eastAsia"/>
          <w:color w:val="000000" w:themeColor="text1"/>
          <w:kern w:val="24"/>
          <w:szCs w:val="21"/>
        </w:rPr>
        <w:t>2025</w:t>
      </w:r>
      <w:r w:rsidRPr="00FE0611">
        <w:rPr>
          <w:rFonts w:ascii="Meiryo UI" w:eastAsia="Meiryo UI" w:hAnsi="Meiryo UI" w:hint="eastAsia"/>
          <w:color w:val="000000" w:themeColor="text1"/>
          <w:kern w:val="24"/>
          <w:szCs w:val="21"/>
        </w:rPr>
        <w:t>年</w:t>
      </w:r>
      <w:r w:rsidR="00A47E87" w:rsidRPr="00FE0611">
        <w:rPr>
          <w:rFonts w:ascii="Meiryo UI" w:eastAsia="Meiryo UI" w:hAnsi="Meiryo UI" w:hint="eastAsia"/>
          <w:color w:val="000000" w:themeColor="text1"/>
          <w:kern w:val="24"/>
          <w:szCs w:val="21"/>
        </w:rPr>
        <w:t>4</w:t>
      </w:r>
      <w:r w:rsidRPr="00FE0611">
        <w:rPr>
          <w:rFonts w:ascii="Meiryo UI" w:eastAsia="Meiryo UI" w:hAnsi="Meiryo UI" w:hint="eastAsia"/>
          <w:color w:val="000000" w:themeColor="text1"/>
          <w:kern w:val="24"/>
          <w:szCs w:val="21"/>
        </w:rPr>
        <w:t>月</w:t>
      </w:r>
      <w:r w:rsidR="00A47E87" w:rsidRPr="00FE0611">
        <w:rPr>
          <w:rFonts w:ascii="Meiryo UI" w:eastAsia="Meiryo UI" w:hAnsi="Meiryo UI" w:hint="eastAsia"/>
          <w:color w:val="000000" w:themeColor="text1"/>
          <w:kern w:val="24"/>
          <w:szCs w:val="21"/>
        </w:rPr>
        <w:t>3</w:t>
      </w:r>
      <w:r w:rsidR="005D44A7">
        <w:rPr>
          <w:rFonts w:ascii="Meiryo UI" w:eastAsia="Meiryo UI" w:hAnsi="Meiryo UI" w:hint="eastAsia"/>
          <w:color w:val="000000" w:themeColor="text1"/>
          <w:kern w:val="24"/>
          <w:szCs w:val="21"/>
        </w:rPr>
        <w:t>0</w:t>
      </w:r>
      <w:r w:rsidRPr="00FE0611">
        <w:rPr>
          <w:rFonts w:ascii="Meiryo UI" w:eastAsia="Meiryo UI" w:hAnsi="Meiryo UI" w:hint="eastAsia"/>
          <w:color w:val="000000" w:themeColor="text1"/>
          <w:kern w:val="24"/>
          <w:szCs w:val="21"/>
        </w:rPr>
        <w:t>日の間に当院で</w:t>
      </w:r>
      <w:r w:rsidR="00A47E87" w:rsidRPr="00FE0611">
        <w:rPr>
          <w:rFonts w:ascii="Meiryo UI" w:eastAsia="Meiryo UI" w:hAnsi="Meiryo UI" w:hint="eastAsia"/>
          <w:color w:val="000000" w:themeColor="text1"/>
          <w:kern w:val="24"/>
          <w:szCs w:val="21"/>
        </w:rPr>
        <w:t>全身麻酔の手術</w:t>
      </w:r>
      <w:r w:rsidRPr="00FE0611">
        <w:rPr>
          <w:rFonts w:ascii="Meiryo UI" w:eastAsia="Meiryo UI" w:hAnsi="Meiryo UI" w:hint="eastAsia"/>
          <w:color w:val="000000" w:themeColor="text1"/>
          <w:kern w:val="24"/>
          <w:szCs w:val="21"/>
        </w:rPr>
        <w:t>を受けた方が対象となります。</w:t>
      </w:r>
    </w:p>
    <w:p w14:paraId="41DCE12E" w14:textId="77777777" w:rsidR="00292EF2" w:rsidRPr="00FE0611"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59C83619" w:rsidR="00DF7A68" w:rsidRPr="00FE0611" w:rsidRDefault="00DF7A68" w:rsidP="00A47E87">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研究実施期間</w:t>
      </w:r>
    </w:p>
    <w:p w14:paraId="26F1B64E" w14:textId="1EF9D7D2" w:rsidR="00EC04EC" w:rsidRPr="00FE0611" w:rsidRDefault="00DF7A68" w:rsidP="00DF7A68">
      <w:pPr>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     承認後～</w:t>
      </w:r>
      <w:r w:rsidR="00A47E87" w:rsidRPr="00FE0611">
        <w:rPr>
          <w:rFonts w:ascii="Meiryo UI" w:eastAsia="Meiryo UI" w:hAnsi="Meiryo UI" w:hint="eastAsia"/>
          <w:color w:val="000000" w:themeColor="text1"/>
          <w:kern w:val="24"/>
          <w:szCs w:val="21"/>
        </w:rPr>
        <w:t>2028</w:t>
      </w:r>
      <w:r w:rsidRPr="00FE0611">
        <w:rPr>
          <w:rFonts w:ascii="Meiryo UI" w:eastAsia="Meiryo UI" w:hAnsi="Meiryo UI" w:hint="eastAsia"/>
          <w:color w:val="000000" w:themeColor="text1"/>
          <w:kern w:val="24"/>
          <w:szCs w:val="21"/>
        </w:rPr>
        <w:t>年</w:t>
      </w:r>
      <w:r w:rsidR="00A47E87" w:rsidRPr="00FE0611">
        <w:rPr>
          <w:rFonts w:ascii="Meiryo UI" w:eastAsia="Meiryo UI" w:hAnsi="Meiryo UI" w:hint="eastAsia"/>
          <w:color w:val="000000" w:themeColor="text1"/>
          <w:kern w:val="24"/>
          <w:szCs w:val="21"/>
        </w:rPr>
        <w:t>3</w:t>
      </w:r>
      <w:r w:rsidRPr="00FE0611">
        <w:rPr>
          <w:rFonts w:ascii="Meiryo UI" w:eastAsia="Meiryo UI" w:hAnsi="Meiryo UI" w:hint="eastAsia"/>
          <w:color w:val="000000" w:themeColor="text1"/>
          <w:kern w:val="24"/>
          <w:szCs w:val="21"/>
        </w:rPr>
        <w:t>月</w:t>
      </w:r>
      <w:r w:rsidR="00A47E87" w:rsidRPr="00FE0611">
        <w:rPr>
          <w:rFonts w:ascii="Meiryo UI" w:eastAsia="Meiryo UI" w:hAnsi="Meiryo UI" w:hint="eastAsia"/>
          <w:color w:val="000000" w:themeColor="text1"/>
          <w:kern w:val="24"/>
          <w:szCs w:val="21"/>
        </w:rPr>
        <w:t>31</w:t>
      </w:r>
      <w:r w:rsidRPr="00FE0611">
        <w:rPr>
          <w:rFonts w:ascii="Meiryo UI" w:eastAsia="Meiryo UI" w:hAnsi="Meiryo UI" w:hint="eastAsia"/>
          <w:color w:val="000000" w:themeColor="text1"/>
          <w:kern w:val="24"/>
          <w:szCs w:val="21"/>
        </w:rPr>
        <w:t>日</w:t>
      </w:r>
    </w:p>
    <w:p w14:paraId="0559956D" w14:textId="77777777" w:rsidR="00292EF2" w:rsidRPr="00FE0611" w:rsidRDefault="00292EF2" w:rsidP="00DF7A68">
      <w:pPr>
        <w:rPr>
          <w:rFonts w:ascii="Meiryo UI" w:eastAsia="Meiryo UI" w:hAnsi="Meiryo UI"/>
          <w:color w:val="000000" w:themeColor="text1"/>
          <w:kern w:val="24"/>
          <w:szCs w:val="21"/>
        </w:rPr>
      </w:pPr>
    </w:p>
    <w:p w14:paraId="134C4425" w14:textId="3A5CA4DE" w:rsidR="00DF7A68" w:rsidRPr="00FE0611" w:rsidRDefault="00DF7A68" w:rsidP="00FE0611">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抽出項目</w:t>
      </w:r>
    </w:p>
    <w:p w14:paraId="0622E1DB" w14:textId="1A4D3F81" w:rsidR="00FE0611" w:rsidRPr="00FE0611" w:rsidRDefault="00DF7A68" w:rsidP="00DF7A68">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　　</w:t>
      </w:r>
      <w:r w:rsidR="00FE0611" w:rsidRPr="00FE0611">
        <w:rPr>
          <w:rFonts w:ascii="Meiryo UI" w:eastAsia="Meiryo UI" w:hAnsi="Meiryo UI" w:hint="eastAsia"/>
          <w:color w:val="000000" w:themeColor="text1"/>
          <w:kern w:val="24"/>
          <w:szCs w:val="21"/>
        </w:rPr>
        <w:t xml:space="preserve">電子カルテの診療録・看護記録及び手術システムの麻酔情報から以下の項目を抽出します。 </w:t>
      </w:r>
    </w:p>
    <w:p w14:paraId="44129F06" w14:textId="77777777" w:rsidR="004B0B00" w:rsidRPr="004B0B00" w:rsidRDefault="004B0B00" w:rsidP="004B0B00">
      <w:pPr>
        <w:widowControl/>
        <w:spacing w:line="288" w:lineRule="auto"/>
        <w:jc w:val="left"/>
        <w:rPr>
          <w:rFonts w:ascii="Meiryo UI" w:eastAsia="Meiryo UI" w:hAnsi="Meiryo UI"/>
          <w:color w:val="000000" w:themeColor="text1"/>
          <w:kern w:val="24"/>
          <w:szCs w:val="21"/>
        </w:rPr>
      </w:pPr>
      <w:r w:rsidRPr="004B0B00">
        <w:rPr>
          <w:rFonts w:ascii="Meiryo UI" w:eastAsia="Meiryo UI" w:hAnsi="Meiryo UI" w:hint="eastAsia"/>
          <w:color w:val="000000" w:themeColor="text1"/>
          <w:kern w:val="24"/>
          <w:szCs w:val="21"/>
        </w:rPr>
        <w:t>患者基本データ：年齢・性別・BMI・併存疾患・服用薬・アレルギー・喫煙歴</w:t>
      </w:r>
    </w:p>
    <w:p w14:paraId="196B8DF6" w14:textId="46D4C671" w:rsidR="004B0B00" w:rsidRPr="004B0B00" w:rsidRDefault="004B0B00" w:rsidP="004B0B00">
      <w:pPr>
        <w:widowControl/>
        <w:spacing w:line="288" w:lineRule="auto"/>
        <w:jc w:val="left"/>
        <w:rPr>
          <w:rFonts w:ascii="Meiryo UI" w:eastAsia="Meiryo UI" w:hAnsi="Meiryo UI"/>
          <w:color w:val="000000" w:themeColor="text1"/>
          <w:kern w:val="24"/>
          <w:szCs w:val="21"/>
        </w:rPr>
      </w:pPr>
      <w:r w:rsidRPr="004B0B00">
        <w:rPr>
          <w:rFonts w:ascii="Meiryo UI" w:eastAsia="Meiryo UI" w:hAnsi="Meiryo UI" w:hint="eastAsia"/>
          <w:color w:val="000000" w:themeColor="text1"/>
          <w:kern w:val="24"/>
          <w:szCs w:val="21"/>
        </w:rPr>
        <w:t>採血データ：血算・凝固線溶・生化学・血液ガス分析</w:t>
      </w:r>
    </w:p>
    <w:p w14:paraId="4E31D59B" w14:textId="77777777" w:rsidR="004B0B00" w:rsidRPr="004B0B00" w:rsidRDefault="004B0B00" w:rsidP="004B0B00">
      <w:pPr>
        <w:widowControl/>
        <w:spacing w:line="288" w:lineRule="auto"/>
        <w:jc w:val="left"/>
        <w:rPr>
          <w:rFonts w:ascii="Meiryo UI" w:eastAsia="Meiryo UI" w:hAnsi="Meiryo UI"/>
          <w:color w:val="000000" w:themeColor="text1"/>
          <w:kern w:val="24"/>
          <w:szCs w:val="21"/>
        </w:rPr>
      </w:pPr>
      <w:r w:rsidRPr="004B0B00">
        <w:rPr>
          <w:rFonts w:ascii="Meiryo UI" w:eastAsia="Meiryo UI" w:hAnsi="Meiryo UI" w:hint="eastAsia"/>
          <w:color w:val="000000" w:themeColor="text1"/>
          <w:kern w:val="24"/>
          <w:szCs w:val="21"/>
        </w:rPr>
        <w:t>画像・生理検査：胸部X線・CT・心電図・心エコー・呼吸機能検査</w:t>
      </w:r>
    </w:p>
    <w:p w14:paraId="68DC80D6" w14:textId="199F7AC2" w:rsidR="004B0B00" w:rsidRPr="004B0B00" w:rsidRDefault="004B0B00" w:rsidP="004B0B00">
      <w:pPr>
        <w:widowControl/>
        <w:spacing w:line="288" w:lineRule="auto"/>
        <w:jc w:val="left"/>
        <w:rPr>
          <w:rFonts w:ascii="Meiryo UI" w:eastAsia="Meiryo UI" w:hAnsi="Meiryo UI"/>
          <w:color w:val="000000" w:themeColor="text1"/>
          <w:kern w:val="24"/>
          <w:szCs w:val="21"/>
        </w:rPr>
      </w:pPr>
      <w:r w:rsidRPr="004B0B00">
        <w:rPr>
          <w:rFonts w:ascii="Meiryo UI" w:eastAsia="Meiryo UI" w:hAnsi="Meiryo UI" w:hint="eastAsia"/>
          <w:color w:val="000000" w:themeColor="text1"/>
          <w:kern w:val="24"/>
          <w:szCs w:val="21"/>
        </w:rPr>
        <w:t>手術・麻酔データ：</w:t>
      </w:r>
      <w:r w:rsidR="00FD3DA6">
        <w:rPr>
          <w:rFonts w:ascii="Meiryo UI" w:eastAsia="Meiryo UI" w:hAnsi="Meiryo UI" w:hint="eastAsia"/>
          <w:color w:val="000000" w:themeColor="text1"/>
          <w:kern w:val="24"/>
          <w:szCs w:val="21"/>
        </w:rPr>
        <w:t>主たる麻酔担当者・</w:t>
      </w:r>
      <w:r w:rsidRPr="004B0B00">
        <w:rPr>
          <w:rFonts w:ascii="Meiryo UI" w:eastAsia="Meiryo UI" w:hAnsi="Meiryo UI" w:hint="eastAsia"/>
          <w:color w:val="000000" w:themeColor="text1"/>
          <w:kern w:val="24"/>
          <w:szCs w:val="21"/>
        </w:rPr>
        <w:t>診療科・診断名・術式・手術体位・麻酔方法・麻酔リスク（ASA-PS）・手術室在室時間・手術時間・麻酔時間・麻酔導入時間・術中バイタルサイン・使用薬剤の種類と使用量（輸液・吸入麻酔薬・鎮痛薬・鎮静薬・筋弛緩薬・昇圧薬等）・出血量・尿量</w:t>
      </w:r>
    </w:p>
    <w:p w14:paraId="6E47704D" w14:textId="77777777" w:rsidR="004B0B00" w:rsidRPr="004B0B00" w:rsidRDefault="004B0B00" w:rsidP="004B0B00">
      <w:pPr>
        <w:widowControl/>
        <w:spacing w:line="288" w:lineRule="auto"/>
        <w:jc w:val="left"/>
        <w:rPr>
          <w:rFonts w:ascii="Meiryo UI" w:eastAsia="Meiryo UI" w:hAnsi="Meiryo UI"/>
          <w:color w:val="000000" w:themeColor="text1"/>
          <w:kern w:val="24"/>
          <w:szCs w:val="21"/>
        </w:rPr>
      </w:pPr>
      <w:r w:rsidRPr="004B0B00">
        <w:rPr>
          <w:rFonts w:ascii="Meiryo UI" w:eastAsia="Meiryo UI" w:hAnsi="Meiryo UI" w:hint="eastAsia"/>
          <w:color w:val="000000" w:themeColor="text1"/>
          <w:kern w:val="24"/>
          <w:szCs w:val="21"/>
        </w:rPr>
        <w:t>術後所見：麻酔関連合併症（再手術・死亡・肺炎・心不全・急性腎障害・悪心嘔吐・歯牙損傷・神経障害・術後せん妄等）の有無と治療経過・術後入院中のバイタルサイン・初回離床までの日数・疼痛スコア</w:t>
      </w:r>
    </w:p>
    <w:p w14:paraId="0D702B6B" w14:textId="77777777" w:rsidR="00292EF2" w:rsidRPr="004B0B00" w:rsidRDefault="00292EF2" w:rsidP="00DF7A68">
      <w:pPr>
        <w:widowControl/>
        <w:spacing w:line="288" w:lineRule="auto"/>
        <w:jc w:val="left"/>
        <w:rPr>
          <w:rFonts w:ascii="Meiryo UI" w:eastAsia="Meiryo UI" w:hAnsi="Meiryo UI"/>
          <w:color w:val="000000" w:themeColor="text1"/>
          <w:kern w:val="24"/>
          <w:szCs w:val="21"/>
        </w:rPr>
      </w:pPr>
    </w:p>
    <w:p w14:paraId="5889E27D" w14:textId="0112E796" w:rsidR="00DF7A68" w:rsidRPr="005D44A7" w:rsidRDefault="00DF7A68" w:rsidP="005D44A7">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5D44A7">
        <w:rPr>
          <w:rFonts w:ascii="Meiryo UI" w:eastAsia="Meiryo UI" w:hAnsi="Meiryo UI" w:hint="eastAsia"/>
          <w:color w:val="000000" w:themeColor="text1"/>
          <w:kern w:val="24"/>
          <w:szCs w:val="21"/>
        </w:rPr>
        <w:t>個人情報等の保護について</w:t>
      </w:r>
    </w:p>
    <w:p w14:paraId="0B1DD90D" w14:textId="002AB29D" w:rsidR="00292EF2" w:rsidRPr="00FE0611" w:rsidRDefault="00DF7A68" w:rsidP="00292EF2">
      <w:pPr>
        <w:widowControl/>
        <w:spacing w:line="288" w:lineRule="auto"/>
        <w:ind w:left="420"/>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  </w:t>
      </w:r>
      <w:r w:rsidR="00FC1C1C" w:rsidRPr="00FE0611">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FE0611">
        <w:rPr>
          <w:rFonts w:ascii="Meiryo UI" w:eastAsia="Meiryo UI" w:hAnsi="Meiryo UI" w:hint="eastAsia"/>
          <w:color w:val="000000" w:themeColor="text1"/>
          <w:kern w:val="24"/>
          <w:szCs w:val="21"/>
        </w:rPr>
        <w:t>照合表</w:t>
      </w:r>
      <w:r w:rsidR="00FC1C1C" w:rsidRPr="00FE0611">
        <w:rPr>
          <w:rFonts w:ascii="Meiryo UI" w:eastAsia="Meiryo UI" w:hAnsi="Meiryo UI" w:hint="eastAsia"/>
          <w:color w:val="000000" w:themeColor="text1"/>
          <w:kern w:val="24"/>
          <w:szCs w:val="21"/>
        </w:rPr>
        <w:t>を作成し、</w:t>
      </w:r>
      <w:r w:rsidR="005D44A7">
        <w:rPr>
          <w:rFonts w:ascii="Meiryo UI" w:eastAsia="Meiryo UI" w:hAnsi="Meiryo UI" w:hint="eastAsia"/>
          <w:color w:val="000000" w:themeColor="text1"/>
          <w:kern w:val="24"/>
          <w:szCs w:val="21"/>
        </w:rPr>
        <w:t>研究責任者</w:t>
      </w:r>
      <w:r w:rsidR="00FC1C1C" w:rsidRPr="00FE0611">
        <w:rPr>
          <w:rFonts w:ascii="Meiryo UI" w:eastAsia="Meiryo UI" w:hAnsi="Meiryo UI" w:hint="eastAsia"/>
          <w:color w:val="000000" w:themeColor="text1"/>
          <w:kern w:val="24"/>
          <w:szCs w:val="21"/>
        </w:rPr>
        <w:t>が管理を行い、</w:t>
      </w:r>
      <w:r w:rsidR="00A47E87" w:rsidRPr="00FE0611">
        <w:rPr>
          <w:rFonts w:ascii="Meiryo UI" w:eastAsia="Meiryo UI" w:hAnsi="Meiryo UI" w:hint="eastAsia"/>
          <w:color w:val="000000" w:themeColor="text1"/>
          <w:kern w:val="24"/>
          <w:szCs w:val="21"/>
        </w:rPr>
        <w:t>手術室</w:t>
      </w:r>
      <w:r w:rsidR="00FC1C1C" w:rsidRPr="00FE0611">
        <w:rPr>
          <w:rFonts w:ascii="Meiryo UI" w:eastAsia="Meiryo UI" w:hAnsi="Meiryo UI" w:hint="eastAsia"/>
          <w:color w:val="000000" w:themeColor="text1"/>
          <w:kern w:val="24"/>
          <w:szCs w:val="21"/>
        </w:rPr>
        <w:t>の鍵付きの棚で厳重に保管します。この研究に関わって取得される資料・情報等は、外部に漏えいすることのないよう、慎重に取り扱います。</w:t>
      </w:r>
    </w:p>
    <w:p w14:paraId="2CE6B89D" w14:textId="77777777" w:rsidR="00292EF2" w:rsidRPr="00FE0611"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FE0611"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lastRenderedPageBreak/>
        <w:t>⑥研究結果の公表について</w:t>
      </w:r>
    </w:p>
    <w:p w14:paraId="30EDB091" w14:textId="77777777"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FE0611" w:rsidRDefault="00DF7A68" w:rsidP="00DF7A68">
      <w:pPr>
        <w:widowControl/>
        <w:spacing w:line="288" w:lineRule="auto"/>
        <w:jc w:val="left"/>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FE0611"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326421A2"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⑦問い合わせ先・相談窓口</w:t>
      </w:r>
    </w:p>
    <w:p w14:paraId="5FB608D9" w14:textId="4FDEEE43"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聖マリアンナ医科大学</w:t>
      </w:r>
      <w:r w:rsidR="00A47E87" w:rsidRPr="00FE0611">
        <w:rPr>
          <w:rFonts w:ascii="Meiryo UI" w:eastAsia="Meiryo UI" w:hAnsi="Meiryo UI" w:hint="eastAsia"/>
          <w:color w:val="000000" w:themeColor="text1"/>
          <w:kern w:val="24"/>
          <w:szCs w:val="21"/>
        </w:rPr>
        <w:t>横浜市西部</w:t>
      </w:r>
      <w:r w:rsidR="003907E0" w:rsidRPr="00FE0611">
        <w:rPr>
          <w:rFonts w:ascii="Meiryo UI" w:eastAsia="Meiryo UI" w:hAnsi="Meiryo UI" w:hint="eastAsia"/>
          <w:color w:val="000000" w:themeColor="text1"/>
          <w:kern w:val="24"/>
          <w:szCs w:val="21"/>
        </w:rPr>
        <w:t>病院</w:t>
      </w:r>
      <w:r w:rsidRPr="00FE0611">
        <w:rPr>
          <w:rFonts w:ascii="Meiryo UI" w:eastAsia="Meiryo UI" w:hAnsi="Meiryo UI" w:hint="eastAsia"/>
          <w:color w:val="000000" w:themeColor="text1"/>
          <w:kern w:val="24"/>
          <w:szCs w:val="21"/>
        </w:rPr>
        <w:t xml:space="preserve">　部署名：</w:t>
      </w:r>
      <w:r w:rsidR="004B0B00">
        <w:rPr>
          <w:rFonts w:ascii="Meiryo UI" w:eastAsia="Meiryo UI" w:hAnsi="Meiryo UI" w:hint="eastAsia"/>
          <w:color w:val="000000" w:themeColor="text1"/>
          <w:kern w:val="24"/>
          <w:szCs w:val="21"/>
        </w:rPr>
        <w:t>手術部</w:t>
      </w:r>
      <w:r w:rsidRPr="00FE0611">
        <w:rPr>
          <w:rFonts w:ascii="Meiryo UI" w:eastAsia="Meiryo UI" w:hAnsi="Meiryo UI" w:hint="eastAsia"/>
          <w:color w:val="000000" w:themeColor="text1"/>
          <w:kern w:val="24"/>
          <w:szCs w:val="21"/>
        </w:rPr>
        <w:t xml:space="preserve"> 　</w:t>
      </w:r>
      <w:r w:rsidR="000C6B1D" w:rsidRPr="00FE0611">
        <w:rPr>
          <w:rFonts w:ascii="ＭＳ Ｐゴシック" w:eastAsia="ＭＳ Ｐゴシック" w:hAnsi="ＭＳ Ｐゴシック" w:cs="ＭＳ Ｐゴシック"/>
          <w:color w:val="000000" w:themeColor="text1"/>
          <w:kern w:val="0"/>
          <w:szCs w:val="21"/>
        </w:rPr>
        <w:t xml:space="preserve"> </w:t>
      </w:r>
    </w:p>
    <w:p w14:paraId="657E4AF1" w14:textId="78DC7CD6"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住所：〒</w:t>
      </w:r>
      <w:r w:rsidR="00A47E87" w:rsidRPr="00FE0611">
        <w:rPr>
          <w:rFonts w:ascii="Meiryo UI" w:eastAsia="Meiryo UI" w:hAnsi="Meiryo UI" w:hint="eastAsia"/>
          <w:color w:val="000000" w:themeColor="text1"/>
          <w:kern w:val="24"/>
          <w:szCs w:val="21"/>
        </w:rPr>
        <w:t>241-0811</w:t>
      </w:r>
      <w:r w:rsidRPr="00FE0611">
        <w:rPr>
          <w:rFonts w:ascii="Meiryo UI" w:eastAsia="Meiryo UI" w:hAnsi="Meiryo UI" w:hint="eastAsia"/>
          <w:color w:val="000000" w:themeColor="text1"/>
          <w:kern w:val="24"/>
          <w:szCs w:val="21"/>
        </w:rPr>
        <w:t xml:space="preserve">　神奈川県</w:t>
      </w:r>
      <w:r w:rsidR="00A47E87" w:rsidRPr="00FE0611">
        <w:rPr>
          <w:rFonts w:ascii="Meiryo UI" w:eastAsia="Meiryo UI" w:hAnsi="Meiryo UI" w:hint="eastAsia"/>
          <w:color w:val="000000" w:themeColor="text1"/>
          <w:kern w:val="24"/>
          <w:szCs w:val="21"/>
        </w:rPr>
        <w:t>横浜市旭区矢指町1197-1</w:t>
      </w:r>
    </w:p>
    <w:p w14:paraId="46DDD335" w14:textId="5E49A4D7" w:rsidR="000C6B1D"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電話：04</w:t>
      </w:r>
      <w:r w:rsidR="00A47E87" w:rsidRPr="00FE0611">
        <w:rPr>
          <w:rFonts w:ascii="Meiryo UI" w:eastAsia="Meiryo UI" w:hAnsi="Meiryo UI" w:hint="eastAsia"/>
          <w:color w:val="000000" w:themeColor="text1"/>
          <w:kern w:val="24"/>
          <w:szCs w:val="21"/>
        </w:rPr>
        <w:t>5</w:t>
      </w:r>
      <w:r w:rsidRPr="00FE0611">
        <w:rPr>
          <w:rFonts w:ascii="Meiryo UI" w:eastAsia="Meiryo UI" w:hAnsi="Meiryo UI" w:hint="eastAsia"/>
          <w:color w:val="000000" w:themeColor="text1"/>
          <w:kern w:val="24"/>
          <w:szCs w:val="21"/>
        </w:rPr>
        <w:t>-</w:t>
      </w:r>
      <w:r w:rsidR="00A47E87" w:rsidRPr="00FE0611">
        <w:rPr>
          <w:rFonts w:ascii="Meiryo UI" w:eastAsia="Meiryo UI" w:hAnsi="Meiryo UI" w:hint="eastAsia"/>
          <w:color w:val="000000" w:themeColor="text1"/>
          <w:kern w:val="24"/>
          <w:szCs w:val="21"/>
        </w:rPr>
        <w:t>366</w:t>
      </w:r>
      <w:r w:rsidRPr="00FE0611">
        <w:rPr>
          <w:rFonts w:ascii="Meiryo UI" w:eastAsia="Meiryo UI" w:hAnsi="Meiryo UI" w:hint="eastAsia"/>
          <w:color w:val="000000" w:themeColor="text1"/>
          <w:kern w:val="24"/>
          <w:szCs w:val="21"/>
        </w:rPr>
        <w:t>-</w:t>
      </w:r>
      <w:r w:rsidR="00A47E87" w:rsidRPr="00FE0611">
        <w:rPr>
          <w:rFonts w:ascii="Meiryo UI" w:eastAsia="Meiryo UI" w:hAnsi="Meiryo UI" w:hint="eastAsia"/>
          <w:color w:val="000000" w:themeColor="text1"/>
          <w:kern w:val="24"/>
          <w:szCs w:val="21"/>
        </w:rPr>
        <w:t>1</w:t>
      </w:r>
      <w:r w:rsidRPr="00FE0611">
        <w:rPr>
          <w:rFonts w:ascii="Meiryo UI" w:eastAsia="Meiryo UI" w:hAnsi="Meiryo UI" w:hint="eastAsia"/>
          <w:color w:val="000000" w:themeColor="text1"/>
          <w:kern w:val="24"/>
          <w:szCs w:val="21"/>
        </w:rPr>
        <w:t xml:space="preserve">111(代表) </w:t>
      </w:r>
      <w:r w:rsidR="00350C3B" w:rsidRPr="00FE0611">
        <w:rPr>
          <w:rFonts w:ascii="Meiryo UI" w:eastAsia="Meiryo UI" w:hAnsi="Meiryo UI" w:hint="eastAsia"/>
          <w:color w:val="000000" w:themeColor="text1"/>
          <w:kern w:val="24"/>
          <w:szCs w:val="21"/>
        </w:rPr>
        <w:t xml:space="preserve">　</w:t>
      </w:r>
      <w:r w:rsidR="000C6B1D" w:rsidRPr="00FE0611">
        <w:rPr>
          <w:rFonts w:ascii="Meiryo UI" w:eastAsia="Meiryo UI" w:hAnsi="Meiryo UI" w:hint="eastAsia"/>
          <w:color w:val="000000" w:themeColor="text1"/>
          <w:kern w:val="24"/>
          <w:szCs w:val="21"/>
        </w:rPr>
        <w:t>内線番号：</w:t>
      </w:r>
      <w:r w:rsidR="00A47E87" w:rsidRPr="00FE0611">
        <w:rPr>
          <w:rFonts w:ascii="Meiryo UI" w:eastAsia="Meiryo UI" w:hAnsi="Meiryo UI" w:hint="eastAsia"/>
          <w:color w:val="000000" w:themeColor="text1"/>
          <w:kern w:val="24"/>
          <w:szCs w:val="21"/>
        </w:rPr>
        <w:t>8</w:t>
      </w:r>
      <w:r w:rsidR="004B0B00">
        <w:rPr>
          <w:rFonts w:ascii="Meiryo UI" w:eastAsia="Meiryo UI" w:hAnsi="Meiryo UI" w:hint="eastAsia"/>
          <w:color w:val="000000" w:themeColor="text1"/>
          <w:kern w:val="24"/>
          <w:szCs w:val="21"/>
        </w:rPr>
        <w:t>568</w:t>
      </w:r>
    </w:p>
    <w:p w14:paraId="642899B0" w14:textId="1DEC3045" w:rsidR="00DF7A68" w:rsidRPr="00FE061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FE0611">
        <w:rPr>
          <w:rFonts w:ascii="Meiryo UI" w:eastAsia="Meiryo UI" w:hAnsi="Meiryo UI" w:hint="eastAsia"/>
          <w:color w:val="000000" w:themeColor="text1"/>
          <w:kern w:val="24"/>
          <w:szCs w:val="21"/>
        </w:rPr>
        <w:t>担当</w:t>
      </w:r>
      <w:r w:rsidR="004B0B00">
        <w:rPr>
          <w:rFonts w:ascii="Meiryo UI" w:eastAsia="Meiryo UI" w:hAnsi="Meiryo UI" w:hint="eastAsia"/>
          <w:color w:val="000000" w:themeColor="text1"/>
          <w:kern w:val="24"/>
          <w:szCs w:val="21"/>
        </w:rPr>
        <w:t>看護師</w:t>
      </w:r>
      <w:r w:rsidRPr="00FE0611">
        <w:rPr>
          <w:rFonts w:ascii="Meiryo UI" w:eastAsia="Meiryo UI" w:hAnsi="Meiryo UI" w:hint="eastAsia"/>
          <w:color w:val="000000" w:themeColor="text1"/>
          <w:kern w:val="24"/>
          <w:szCs w:val="21"/>
        </w:rPr>
        <w:t xml:space="preserve">： </w:t>
      </w:r>
      <w:r w:rsidR="004B0B00">
        <w:rPr>
          <w:rFonts w:ascii="Meiryo UI" w:eastAsia="Meiryo UI" w:hAnsi="Meiryo UI" w:hint="eastAsia"/>
          <w:color w:val="000000" w:themeColor="text1"/>
          <w:kern w:val="24"/>
          <w:szCs w:val="21"/>
        </w:rPr>
        <w:t>大澤　翔</w:t>
      </w:r>
    </w:p>
    <w:p w14:paraId="1B9DD962" w14:textId="46E8924C" w:rsidR="00DF7A68" w:rsidRPr="00FE0611" w:rsidRDefault="00DF7A68" w:rsidP="00DF7A68">
      <w:pPr>
        <w:rPr>
          <w:rFonts w:ascii="Meiryo UI" w:eastAsia="Meiryo UI" w:hAnsi="Meiryo UI"/>
          <w:color w:val="000000" w:themeColor="text1"/>
          <w:kern w:val="24"/>
          <w:szCs w:val="21"/>
        </w:rPr>
      </w:pPr>
      <w:r w:rsidRPr="00FE0611">
        <w:rPr>
          <w:rFonts w:ascii="Meiryo UI" w:eastAsia="Meiryo UI" w:hAnsi="Meiryo UI" w:hint="eastAsia"/>
          <w:color w:val="000000" w:themeColor="text1"/>
          <w:kern w:val="24"/>
          <w:szCs w:val="21"/>
        </w:rPr>
        <w:t xml:space="preserve">対応時間： </w:t>
      </w:r>
      <w:r w:rsidR="00A47E87" w:rsidRPr="00FE0611">
        <w:rPr>
          <w:rFonts w:ascii="Meiryo UI" w:eastAsia="Meiryo UI" w:hAnsi="Meiryo UI" w:hint="eastAsia"/>
          <w:color w:val="000000" w:themeColor="text1"/>
          <w:kern w:val="24"/>
          <w:szCs w:val="21"/>
        </w:rPr>
        <w:t>平日9時～17時</w:t>
      </w:r>
    </w:p>
    <w:p w14:paraId="7A36B6F5" w14:textId="77777777" w:rsidR="00292EF2" w:rsidRPr="00FE0611" w:rsidRDefault="00292EF2" w:rsidP="00DF7A68">
      <w:pPr>
        <w:rPr>
          <w:rFonts w:ascii="Meiryo UI" w:eastAsia="Meiryo UI" w:hAnsi="Meiryo UI"/>
          <w:color w:val="000000" w:themeColor="text1"/>
          <w:kern w:val="24"/>
          <w:szCs w:val="21"/>
        </w:rPr>
      </w:pPr>
    </w:p>
    <w:p w14:paraId="18EF79CA" w14:textId="18ED5B2C" w:rsidR="00DF7A68" w:rsidRPr="00FE0611"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FE0611">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FE0611" w:rsidRDefault="00DF7A68" w:rsidP="00DF7A68">
      <w:pPr>
        <w:pStyle w:val="Web"/>
        <w:spacing w:before="0" w:beforeAutospacing="0" w:after="0" w:afterAutospacing="0"/>
        <w:rPr>
          <w:color w:val="000000" w:themeColor="text1"/>
          <w:sz w:val="21"/>
          <w:szCs w:val="21"/>
        </w:rPr>
      </w:pPr>
      <w:r w:rsidRPr="00FE0611">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09971D4F" w:rsidR="00DF7A68" w:rsidRPr="00FE0611" w:rsidRDefault="00DF7A68" w:rsidP="00DF7A68">
      <w:pPr>
        <w:pStyle w:val="Web"/>
        <w:spacing w:before="0" w:beforeAutospacing="0" w:after="0" w:afterAutospacing="0"/>
        <w:ind w:firstLine="446"/>
        <w:jc w:val="both"/>
        <w:rPr>
          <w:color w:val="000000" w:themeColor="text1"/>
          <w:sz w:val="21"/>
          <w:szCs w:val="21"/>
        </w:rPr>
      </w:pPr>
      <w:r w:rsidRPr="00FE0611">
        <w:rPr>
          <w:rFonts w:ascii="Meiryo UI" w:eastAsia="Meiryo UI" w:hAnsi="Meiryo UI" w:cstheme="minorBidi" w:hint="eastAsia"/>
          <w:color w:val="000000" w:themeColor="text1"/>
          <w:kern w:val="24"/>
          <w:sz w:val="21"/>
          <w:szCs w:val="21"/>
        </w:rPr>
        <w:t xml:space="preserve">研究機関　　 </w:t>
      </w:r>
      <w:r w:rsidR="00A47E87" w:rsidRPr="00FE0611">
        <w:rPr>
          <w:rFonts w:ascii="Meiryo UI" w:eastAsia="Meiryo UI" w:hAnsi="Meiryo UI" w:cstheme="minorBidi" w:hint="eastAsia"/>
          <w:color w:val="000000" w:themeColor="text1"/>
          <w:kern w:val="24"/>
          <w:sz w:val="21"/>
          <w:szCs w:val="21"/>
        </w:rPr>
        <w:t>聖マリアンナ医科大学横浜市西部</w:t>
      </w:r>
      <w:r w:rsidRPr="00FE0611">
        <w:rPr>
          <w:rFonts w:ascii="Meiryo UI" w:eastAsia="Meiryo UI" w:hAnsi="Meiryo UI" w:cstheme="minorBidi" w:hint="eastAsia"/>
          <w:color w:val="000000" w:themeColor="text1"/>
          <w:kern w:val="24"/>
          <w:sz w:val="21"/>
          <w:szCs w:val="21"/>
        </w:rPr>
        <w:t>病院・</w:t>
      </w:r>
      <w:r w:rsidR="004B0B00">
        <w:rPr>
          <w:rFonts w:ascii="Meiryo UI" w:eastAsia="Meiryo UI" w:hAnsi="Meiryo UI" w:cstheme="minorBidi" w:hint="eastAsia"/>
          <w:color w:val="000000" w:themeColor="text1"/>
          <w:kern w:val="24"/>
          <w:sz w:val="21"/>
          <w:szCs w:val="21"/>
        </w:rPr>
        <w:t>手術部</w:t>
      </w:r>
    </w:p>
    <w:p w14:paraId="35A7DB2D" w14:textId="1099E254" w:rsidR="00D066FB" w:rsidRPr="00FE0611" w:rsidRDefault="00DF7A68" w:rsidP="00D066FB">
      <w:pPr>
        <w:pStyle w:val="Web"/>
        <w:spacing w:before="0" w:beforeAutospacing="0" w:after="0" w:afterAutospacing="0"/>
        <w:ind w:firstLine="420"/>
        <w:rPr>
          <w:color w:val="000000" w:themeColor="text1"/>
          <w:sz w:val="21"/>
          <w:szCs w:val="21"/>
        </w:rPr>
      </w:pPr>
      <w:r w:rsidRPr="00FE0611">
        <w:rPr>
          <w:rFonts w:ascii="Meiryo UI" w:eastAsia="Meiryo UI" w:hAnsi="Meiryo UI" w:cstheme="minorBidi" w:hint="eastAsia"/>
          <w:color w:val="000000" w:themeColor="text1"/>
          <w:kern w:val="24"/>
          <w:sz w:val="21"/>
          <w:szCs w:val="21"/>
        </w:rPr>
        <w:t xml:space="preserve">研究責任者　</w:t>
      </w:r>
      <w:r w:rsidR="004B0B00">
        <w:rPr>
          <w:rFonts w:ascii="Meiryo UI" w:eastAsia="Meiryo UI" w:hAnsi="Meiryo UI" w:cstheme="minorBidi" w:hint="eastAsia"/>
          <w:color w:val="000000" w:themeColor="text1"/>
          <w:kern w:val="24"/>
          <w:sz w:val="21"/>
          <w:szCs w:val="21"/>
        </w:rPr>
        <w:t>大澤　翔</w:t>
      </w:r>
      <w:r w:rsidR="00A47E87" w:rsidRPr="00FE0611">
        <w:rPr>
          <w:rFonts w:ascii="Meiryo UI" w:eastAsia="Meiryo UI" w:hAnsi="Meiryo UI" w:cstheme="minorBidi" w:hint="eastAsia"/>
          <w:color w:val="000000" w:themeColor="text1"/>
          <w:kern w:val="24"/>
          <w:sz w:val="21"/>
          <w:szCs w:val="21"/>
        </w:rPr>
        <w:t xml:space="preserve">　聖マリアンナ医科大学</w:t>
      </w:r>
      <w:r w:rsidR="004B0B00">
        <w:rPr>
          <w:rFonts w:ascii="Meiryo UI" w:eastAsia="Meiryo UI" w:hAnsi="Meiryo UI" w:cstheme="minorBidi" w:hint="eastAsia"/>
          <w:color w:val="000000" w:themeColor="text1"/>
          <w:kern w:val="24"/>
          <w:sz w:val="21"/>
          <w:szCs w:val="21"/>
        </w:rPr>
        <w:t>横浜市西部病院　手術部　師長</w:t>
      </w:r>
    </w:p>
    <w:p w14:paraId="6A0F6B1B" w14:textId="03902192" w:rsidR="00DF7A68" w:rsidRPr="00FE0611" w:rsidRDefault="00DF7A68" w:rsidP="00DF7A68">
      <w:pPr>
        <w:pStyle w:val="Web"/>
        <w:spacing w:before="0" w:beforeAutospacing="0" w:after="0" w:afterAutospacing="0"/>
        <w:ind w:firstLine="446"/>
        <w:jc w:val="both"/>
        <w:rPr>
          <w:color w:val="000000" w:themeColor="text1"/>
          <w:sz w:val="21"/>
          <w:szCs w:val="21"/>
        </w:rPr>
      </w:pPr>
    </w:p>
    <w:p w14:paraId="62D697E8" w14:textId="43BE25B9" w:rsidR="00DF7A68" w:rsidRPr="00FE0611" w:rsidRDefault="00DF7A68" w:rsidP="00292EF2">
      <w:pPr>
        <w:pStyle w:val="Web"/>
        <w:spacing w:before="0" w:beforeAutospacing="0" w:after="0" w:afterAutospacing="0"/>
        <w:ind w:firstLine="216"/>
        <w:jc w:val="both"/>
        <w:rPr>
          <w:color w:val="000000" w:themeColor="text1"/>
        </w:rPr>
      </w:pPr>
    </w:p>
    <w:sectPr w:rsidR="00DF7A68" w:rsidRPr="00FE0611"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7085" w14:textId="77777777" w:rsidR="00B62E85" w:rsidRDefault="00B62E85" w:rsidP="000F2B93">
      <w:r>
        <w:separator/>
      </w:r>
    </w:p>
  </w:endnote>
  <w:endnote w:type="continuationSeparator" w:id="0">
    <w:p w14:paraId="64C1FD69" w14:textId="77777777" w:rsidR="00B62E85" w:rsidRDefault="00B62E8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8E06" w14:textId="77777777" w:rsidR="00B62E85" w:rsidRDefault="00B62E85" w:rsidP="000F2B93">
      <w:r>
        <w:separator/>
      </w:r>
    </w:p>
  </w:footnote>
  <w:footnote w:type="continuationSeparator" w:id="0">
    <w:p w14:paraId="5BE2BBD4" w14:textId="77777777" w:rsidR="00B62E85" w:rsidRDefault="00B62E8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D066A"/>
    <w:multiLevelType w:val="hybridMultilevel"/>
    <w:tmpl w:val="749E5084"/>
    <w:lvl w:ilvl="0" w:tplc="6B8E9E72">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191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57DA4"/>
    <w:rsid w:val="00085460"/>
    <w:rsid w:val="000A551C"/>
    <w:rsid w:val="000B4707"/>
    <w:rsid w:val="000C6B1D"/>
    <w:rsid w:val="000F2B93"/>
    <w:rsid w:val="001C755E"/>
    <w:rsid w:val="0021131F"/>
    <w:rsid w:val="00292EF2"/>
    <w:rsid w:val="002B0200"/>
    <w:rsid w:val="0033165B"/>
    <w:rsid w:val="00350C3B"/>
    <w:rsid w:val="003907E0"/>
    <w:rsid w:val="004B0B00"/>
    <w:rsid w:val="005A2A99"/>
    <w:rsid w:val="005C5A16"/>
    <w:rsid w:val="005D44A7"/>
    <w:rsid w:val="00691B86"/>
    <w:rsid w:val="00692BF5"/>
    <w:rsid w:val="006F35F3"/>
    <w:rsid w:val="007F2538"/>
    <w:rsid w:val="00827970"/>
    <w:rsid w:val="00843D76"/>
    <w:rsid w:val="00892FD5"/>
    <w:rsid w:val="008A40D3"/>
    <w:rsid w:val="008D6B3A"/>
    <w:rsid w:val="008F0C7A"/>
    <w:rsid w:val="00905A22"/>
    <w:rsid w:val="00925086"/>
    <w:rsid w:val="009D139D"/>
    <w:rsid w:val="00A035F7"/>
    <w:rsid w:val="00A47E87"/>
    <w:rsid w:val="00A546CB"/>
    <w:rsid w:val="00A92605"/>
    <w:rsid w:val="00AA35E3"/>
    <w:rsid w:val="00B15D23"/>
    <w:rsid w:val="00B3678D"/>
    <w:rsid w:val="00B62E85"/>
    <w:rsid w:val="00BA0B48"/>
    <w:rsid w:val="00CD08AE"/>
    <w:rsid w:val="00D066FB"/>
    <w:rsid w:val="00DF7A68"/>
    <w:rsid w:val="00EC04EC"/>
    <w:rsid w:val="00FC1C1C"/>
    <w:rsid w:val="00FD3DA6"/>
    <w:rsid w:val="00FE0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翔 大澤</cp:lastModifiedBy>
  <cp:revision>2</cp:revision>
  <dcterms:created xsi:type="dcterms:W3CDTF">2025-05-26T07:12:00Z</dcterms:created>
  <dcterms:modified xsi:type="dcterms:W3CDTF">2025-05-26T07:12:00Z</dcterms:modified>
</cp:coreProperties>
</file>