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350CF4EE"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第1.0版　202</w:t>
      </w:r>
      <w:r w:rsidR="00E64245">
        <w:rPr>
          <w:rFonts w:ascii="Meiryo UI" w:eastAsia="Meiryo UI" w:hAnsi="Meiryo UI"/>
          <w:color w:val="C45911" w:themeColor="accent2" w:themeShade="BF"/>
          <w:kern w:val="24"/>
          <w:szCs w:val="21"/>
        </w:rPr>
        <w:t>5</w:t>
      </w:r>
      <w:r w:rsidRPr="00CD08AE">
        <w:rPr>
          <w:rFonts w:ascii="Meiryo UI" w:eastAsia="Meiryo UI" w:hAnsi="Meiryo UI" w:hint="eastAsia"/>
          <w:color w:val="C45911" w:themeColor="accent2" w:themeShade="BF"/>
          <w:kern w:val="24"/>
          <w:szCs w:val="21"/>
        </w:rPr>
        <w:t>年</w:t>
      </w:r>
      <w:r w:rsidR="00E64245">
        <w:rPr>
          <w:rFonts w:ascii="Meiryo UI" w:eastAsia="Meiryo UI" w:hAnsi="Meiryo UI"/>
          <w:color w:val="C45911" w:themeColor="accent2" w:themeShade="BF"/>
          <w:kern w:val="24"/>
          <w:szCs w:val="21"/>
        </w:rPr>
        <w:t>9</w:t>
      </w:r>
      <w:r w:rsidRPr="00CD08AE">
        <w:rPr>
          <w:rFonts w:ascii="Meiryo UI" w:eastAsia="Meiryo UI" w:hAnsi="Meiryo UI" w:hint="eastAsia"/>
          <w:color w:val="C45911" w:themeColor="accent2" w:themeShade="BF"/>
          <w:kern w:val="24"/>
          <w:szCs w:val="21"/>
        </w:rPr>
        <w:t>月</w:t>
      </w:r>
      <w:r w:rsidR="00AD1FB6">
        <w:rPr>
          <w:rFonts w:ascii="Meiryo UI" w:eastAsia="Meiryo UI" w:hAnsi="Meiryo UI"/>
          <w:color w:val="C45911" w:themeColor="accent2" w:themeShade="BF"/>
          <w:kern w:val="24"/>
          <w:szCs w:val="21"/>
        </w:rPr>
        <w:t>30</w:t>
      </w:r>
      <w:r w:rsidRPr="00CD08AE">
        <w:rPr>
          <w:rFonts w:ascii="Meiryo UI" w:eastAsia="Meiryo UI" w:hAnsi="Meiryo UI" w:hint="eastAsia"/>
          <w:color w:val="C45911" w:themeColor="accent2" w:themeShade="BF"/>
          <w:kern w:val="24"/>
          <w:szCs w:val="21"/>
        </w:rPr>
        <w:t>日作成</w:t>
      </w: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F435D6"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F435D6">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F435D6"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F435D6">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64E9895C" w:rsidR="00692BF5" w:rsidRPr="00F435D6" w:rsidRDefault="00692BF5" w:rsidP="00692BF5">
      <w:pPr>
        <w:widowControl/>
        <w:spacing w:line="288" w:lineRule="auto"/>
        <w:jc w:val="left"/>
        <w:rPr>
          <w:rFonts w:ascii="Meiryo UI" w:eastAsia="Meiryo UI" w:hAnsi="Meiryo UI"/>
          <w:color w:val="000000" w:themeColor="text1"/>
          <w:kern w:val="24"/>
          <w:szCs w:val="21"/>
        </w:rPr>
      </w:pPr>
      <w:r w:rsidRPr="00F435D6">
        <w:rPr>
          <w:rFonts w:ascii="Meiryo UI" w:eastAsia="Meiryo UI" w:hAnsi="Meiryo UI" w:hint="eastAsia"/>
          <w:color w:val="000000" w:themeColor="text1"/>
          <w:kern w:val="24"/>
          <w:szCs w:val="21"/>
        </w:rPr>
        <w:t>提供されることを希望されない場合は、</w:t>
      </w:r>
      <w:r w:rsidR="00E64245" w:rsidRPr="00F435D6">
        <w:rPr>
          <w:rFonts w:ascii="Meiryo UI" w:eastAsia="Meiryo UI" w:hAnsi="Meiryo UI"/>
          <w:color w:val="000000" w:themeColor="text1"/>
          <w:kern w:val="24"/>
          <w:szCs w:val="21"/>
        </w:rPr>
        <w:t>2025</w:t>
      </w:r>
      <w:r w:rsidRPr="00F435D6">
        <w:rPr>
          <w:rFonts w:ascii="Meiryo UI" w:eastAsia="Meiryo UI" w:hAnsi="Meiryo UI" w:hint="eastAsia"/>
          <w:color w:val="000000" w:themeColor="text1"/>
          <w:kern w:val="24"/>
          <w:szCs w:val="21"/>
        </w:rPr>
        <w:t>年</w:t>
      </w:r>
      <w:r w:rsidR="00E64245" w:rsidRPr="00F435D6">
        <w:rPr>
          <w:rFonts w:ascii="Meiryo UI" w:eastAsia="Meiryo UI" w:hAnsi="Meiryo UI"/>
          <w:color w:val="000000" w:themeColor="text1"/>
          <w:kern w:val="24"/>
          <w:szCs w:val="21"/>
        </w:rPr>
        <w:t>12</w:t>
      </w:r>
      <w:r w:rsidRPr="00F435D6">
        <w:rPr>
          <w:rFonts w:ascii="Meiryo UI" w:eastAsia="Meiryo UI" w:hAnsi="Meiryo UI" w:hint="eastAsia"/>
          <w:color w:val="000000" w:themeColor="text1"/>
          <w:kern w:val="24"/>
          <w:szCs w:val="21"/>
        </w:rPr>
        <w:t>月</w:t>
      </w:r>
      <w:r w:rsidR="00E64245" w:rsidRPr="00F435D6">
        <w:rPr>
          <w:rFonts w:ascii="Meiryo UI" w:eastAsia="Meiryo UI" w:hAnsi="Meiryo UI"/>
          <w:color w:val="000000" w:themeColor="text1"/>
          <w:kern w:val="24"/>
          <w:szCs w:val="21"/>
        </w:rPr>
        <w:t>31</w:t>
      </w:r>
      <w:r w:rsidRPr="00F435D6">
        <w:rPr>
          <w:rFonts w:ascii="Meiryo UI" w:eastAsia="Meiryo UI" w:hAnsi="Meiryo UI" w:hint="eastAsia"/>
          <w:color w:val="000000" w:themeColor="text1"/>
          <w:kern w:val="24"/>
          <w:szCs w:val="21"/>
        </w:rPr>
        <w:t>日までに</w:t>
      </w:r>
      <w:r w:rsidR="00292EF2" w:rsidRPr="00F435D6">
        <w:rPr>
          <w:rFonts w:ascii="Meiryo UI" w:eastAsia="Meiryo UI" w:hAnsi="Meiryo UI" w:hint="eastAsia"/>
          <w:color w:val="000000" w:themeColor="text1"/>
          <w:kern w:val="24"/>
          <w:szCs w:val="21"/>
        </w:rPr>
        <w:t>後述の</w:t>
      </w:r>
      <w:r w:rsidRPr="00F435D6">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F435D6" w:rsidRDefault="00692BF5" w:rsidP="00692BF5">
      <w:pPr>
        <w:widowControl/>
        <w:spacing w:line="288" w:lineRule="auto"/>
        <w:jc w:val="left"/>
        <w:rPr>
          <w:rFonts w:ascii="Meiryo UI" w:eastAsia="Meiryo UI" w:hAnsi="Meiryo UI"/>
          <w:color w:val="000000" w:themeColor="text1"/>
          <w:kern w:val="24"/>
          <w:szCs w:val="21"/>
        </w:rPr>
      </w:pPr>
      <w:r w:rsidRPr="00F435D6">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5CFBC67C" w:rsidR="00DF7A68" w:rsidRPr="00E64245"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E64245" w:rsidRPr="00E64245">
        <w:rPr>
          <w:rFonts w:ascii="Meiryo UI" w:eastAsia="Meiryo UI" w:hAnsi="Meiryo UI"/>
          <w:szCs w:val="21"/>
        </w:rPr>
        <w:t>特発性食道破裂に対する手術治療</w:t>
      </w:r>
      <w:r w:rsidR="00AD1FB6">
        <w:rPr>
          <w:rFonts w:ascii="Meiryo UI" w:eastAsia="Meiryo UI" w:hAnsi="Meiryo UI" w:hint="eastAsia"/>
          <w:szCs w:val="21"/>
        </w:rPr>
        <w:t>の臨床的検討</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00B26239" w:rsidR="00DF7A68" w:rsidRPr="00E64245" w:rsidRDefault="00DF7A68" w:rsidP="00E64245">
      <w:pPr>
        <w:pStyle w:val="a7"/>
        <w:widowControl/>
        <w:numPr>
          <w:ilvl w:val="0"/>
          <w:numId w:val="1"/>
        </w:numPr>
        <w:spacing w:line="288" w:lineRule="auto"/>
        <w:jc w:val="left"/>
        <w:rPr>
          <w:rFonts w:ascii="Meiryo UI" w:eastAsia="Meiryo UI" w:hAnsi="Meiryo UI"/>
          <w:color w:val="FF0000"/>
          <w:kern w:val="24"/>
          <w:szCs w:val="21"/>
        </w:rPr>
      </w:pPr>
      <w:r w:rsidRPr="00E64245">
        <w:rPr>
          <w:rFonts w:ascii="Meiryo UI" w:eastAsia="Meiryo UI" w:hAnsi="Meiryo UI" w:hint="eastAsia"/>
          <w:color w:val="C45911" w:themeColor="accent2" w:themeShade="BF"/>
          <w:kern w:val="24"/>
          <w:szCs w:val="21"/>
        </w:rPr>
        <w:t>研究の目的</w:t>
      </w:r>
    </w:p>
    <w:p w14:paraId="4E40C05C" w14:textId="1E83C46B" w:rsidR="00292EF2" w:rsidRPr="00DF7A68" w:rsidRDefault="00E64245" w:rsidP="00DF7A68">
      <w:pPr>
        <w:widowControl/>
        <w:spacing w:line="288" w:lineRule="auto"/>
        <w:jc w:val="left"/>
        <w:rPr>
          <w:rFonts w:ascii="ＭＳ Ｐゴシック" w:eastAsia="ＭＳ Ｐゴシック" w:hAnsi="ＭＳ Ｐゴシック" w:cs="ＭＳ Ｐゴシック"/>
          <w:kern w:val="0"/>
          <w:szCs w:val="21"/>
        </w:rPr>
      </w:pPr>
      <w:r>
        <w:rPr>
          <w:rFonts w:ascii="ＭＳ 明朝" w:hAnsi="ＭＳ 明朝"/>
          <w:color w:val="000000"/>
          <w:szCs w:val="21"/>
        </w:rPr>
        <w:t>当院で経験した特発性食道破裂症例に対して行った外科的治療を後方視的に検討し、術式やアプローチの妥当性、治療成績および合併症の傾向を明らかにすることで、今後の診療方針の参考とすることを目的とする</w:t>
      </w:r>
    </w:p>
    <w:p w14:paraId="4A35A1B9" w14:textId="6F89AB1E" w:rsidR="00DF7A68" w:rsidRPr="00E64245" w:rsidRDefault="00DF7A68" w:rsidP="00E64245">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E64245">
        <w:rPr>
          <w:rFonts w:ascii="Meiryo UI" w:eastAsia="Meiryo UI" w:hAnsi="Meiryo UI" w:hint="eastAsia"/>
          <w:color w:val="C45911" w:themeColor="accent2" w:themeShade="BF"/>
          <w:kern w:val="24"/>
          <w:szCs w:val="21"/>
        </w:rPr>
        <w:t>研究対象について</w:t>
      </w:r>
    </w:p>
    <w:p w14:paraId="5121F6B7" w14:textId="1FB9A678" w:rsidR="00292EF2" w:rsidRDefault="00DF7A68" w:rsidP="00DF7A68">
      <w:pPr>
        <w:widowControl/>
        <w:spacing w:line="288" w:lineRule="auto"/>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00E64245">
        <w:rPr>
          <w:rFonts w:ascii="Meiryo UI" w:eastAsia="Meiryo UI" w:hAnsi="Meiryo UI"/>
          <w:color w:val="44546A" w:themeColor="text2"/>
          <w:kern w:val="24"/>
          <w:szCs w:val="21"/>
        </w:rPr>
        <w:t>1987</w:t>
      </w:r>
      <w:r w:rsidRPr="00DF7A68">
        <w:rPr>
          <w:rFonts w:ascii="Meiryo UI" w:eastAsia="Meiryo UI" w:hAnsi="Meiryo UI" w:hint="eastAsia"/>
          <w:color w:val="44546A" w:themeColor="text2"/>
          <w:kern w:val="24"/>
          <w:szCs w:val="21"/>
        </w:rPr>
        <w:t>年</w:t>
      </w:r>
      <w:r w:rsidR="00E64245">
        <w:rPr>
          <w:rFonts w:ascii="Meiryo UI" w:eastAsia="Meiryo UI" w:hAnsi="Meiryo UI"/>
          <w:color w:val="44546A" w:themeColor="text2"/>
          <w:kern w:val="24"/>
          <w:szCs w:val="21"/>
        </w:rPr>
        <w:t>1</w:t>
      </w:r>
      <w:r w:rsidRPr="00DF7A68">
        <w:rPr>
          <w:rFonts w:ascii="Meiryo UI" w:eastAsia="Meiryo UI" w:hAnsi="Meiryo UI" w:hint="eastAsia"/>
          <w:color w:val="44546A" w:themeColor="text2"/>
          <w:kern w:val="24"/>
          <w:szCs w:val="21"/>
        </w:rPr>
        <w:t>月</w:t>
      </w:r>
      <w:r w:rsidR="009D6CC5">
        <w:rPr>
          <w:rFonts w:ascii="Meiryo UI" w:eastAsia="Meiryo UI" w:hAnsi="Meiryo UI" w:hint="eastAsia"/>
          <w:color w:val="44546A" w:themeColor="text2"/>
          <w:kern w:val="24"/>
          <w:szCs w:val="21"/>
        </w:rPr>
        <w:t>1</w:t>
      </w:r>
      <w:r w:rsidRPr="00DF7A68">
        <w:rPr>
          <w:rFonts w:ascii="Meiryo UI" w:eastAsia="Meiryo UI" w:hAnsi="Meiryo UI" w:hint="eastAsia"/>
          <w:color w:val="44546A" w:themeColor="text2"/>
          <w:kern w:val="24"/>
          <w:szCs w:val="21"/>
        </w:rPr>
        <w:t>日～</w:t>
      </w:r>
      <w:r w:rsidR="003A0060">
        <w:rPr>
          <w:rFonts w:ascii="Meiryo UI" w:eastAsia="Meiryo UI" w:hAnsi="Meiryo UI"/>
          <w:color w:val="44546A" w:themeColor="text2"/>
          <w:kern w:val="24"/>
          <w:szCs w:val="21"/>
        </w:rPr>
        <w:t>2025</w:t>
      </w:r>
      <w:r w:rsidR="003A0060">
        <w:rPr>
          <w:rFonts w:ascii="Meiryo UI" w:eastAsia="Meiryo UI" w:hAnsi="Meiryo UI" w:hint="eastAsia"/>
          <w:color w:val="44546A" w:themeColor="text2"/>
          <w:kern w:val="24"/>
          <w:szCs w:val="21"/>
        </w:rPr>
        <w:t>年</w:t>
      </w:r>
      <w:r w:rsidR="003A0060">
        <w:rPr>
          <w:rFonts w:ascii="Meiryo UI" w:eastAsia="Meiryo UI" w:hAnsi="Meiryo UI"/>
          <w:color w:val="44546A" w:themeColor="text2"/>
          <w:kern w:val="24"/>
          <w:szCs w:val="21"/>
        </w:rPr>
        <w:t>8</w:t>
      </w:r>
      <w:r w:rsidR="003A0060">
        <w:rPr>
          <w:rFonts w:ascii="Meiryo UI" w:eastAsia="Meiryo UI" w:hAnsi="Meiryo UI" w:hint="eastAsia"/>
          <w:color w:val="44546A" w:themeColor="text2"/>
          <w:kern w:val="24"/>
          <w:szCs w:val="21"/>
        </w:rPr>
        <w:t>月</w:t>
      </w:r>
      <w:r w:rsidR="003A0060">
        <w:rPr>
          <w:rFonts w:ascii="Meiryo UI" w:eastAsia="Meiryo UI" w:hAnsi="Meiryo UI"/>
          <w:color w:val="44546A" w:themeColor="text2"/>
          <w:kern w:val="24"/>
          <w:szCs w:val="21"/>
        </w:rPr>
        <w:t>30</w:t>
      </w:r>
      <w:r w:rsidR="003A0060">
        <w:rPr>
          <w:rFonts w:ascii="Meiryo UI" w:eastAsia="Meiryo UI" w:hAnsi="Meiryo UI" w:hint="eastAsia"/>
          <w:color w:val="44546A" w:themeColor="text2"/>
          <w:kern w:val="24"/>
          <w:szCs w:val="21"/>
        </w:rPr>
        <w:t>日</w:t>
      </w:r>
      <w:r w:rsidRPr="00DF7A68">
        <w:rPr>
          <w:rFonts w:ascii="Meiryo UI" w:eastAsia="Meiryo UI" w:hAnsi="Meiryo UI" w:hint="eastAsia"/>
          <w:color w:val="44546A" w:themeColor="text2"/>
          <w:kern w:val="24"/>
          <w:szCs w:val="21"/>
        </w:rPr>
        <w:t>の間に当院で</w:t>
      </w:r>
      <w:r w:rsidR="00E64245">
        <w:rPr>
          <w:rFonts w:ascii="Meiryo UI" w:eastAsia="Meiryo UI" w:hAnsi="Meiryo UI" w:hint="eastAsia"/>
          <w:color w:val="44546A" w:themeColor="text2"/>
          <w:kern w:val="24"/>
          <w:szCs w:val="21"/>
        </w:rPr>
        <w:t>特発性食道破裂</w:t>
      </w:r>
      <w:r w:rsidRPr="00DF7A68">
        <w:rPr>
          <w:rFonts w:ascii="Meiryo UI" w:eastAsia="Meiryo UI" w:hAnsi="Meiryo UI" w:hint="eastAsia"/>
          <w:color w:val="44546A" w:themeColor="text2"/>
          <w:kern w:val="24"/>
          <w:szCs w:val="21"/>
        </w:rPr>
        <w:t>の治療を受けた方が対象となります。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679987FE" w:rsidR="00DF7A68" w:rsidRPr="00E64245" w:rsidRDefault="00DF7A68" w:rsidP="00E64245">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E64245">
        <w:rPr>
          <w:rFonts w:ascii="Meiryo UI" w:eastAsia="Meiryo UI" w:hAnsi="Meiryo UI" w:hint="eastAsia"/>
          <w:color w:val="C45911" w:themeColor="accent2" w:themeShade="BF"/>
          <w:kern w:val="24"/>
          <w:szCs w:val="21"/>
        </w:rPr>
        <w:t>研究実施期間</w:t>
      </w:r>
    </w:p>
    <w:p w14:paraId="26F1B64E" w14:textId="24AC763C" w:rsidR="00EC04EC" w:rsidRDefault="003A0060" w:rsidP="00791D40">
      <w:pPr>
        <w:ind w:left="360"/>
        <w:rPr>
          <w:rFonts w:ascii="Meiryo UI" w:eastAsia="Meiryo UI" w:hAnsi="Meiryo UI" w:hint="eastAsia"/>
          <w:color w:val="44546A" w:themeColor="text2"/>
          <w:kern w:val="24"/>
          <w:szCs w:val="21"/>
        </w:rPr>
      </w:pPr>
      <w:r>
        <w:rPr>
          <w:rFonts w:ascii="Meiryo UI" w:eastAsia="Meiryo UI" w:hAnsi="Meiryo UI" w:hint="eastAsia"/>
          <w:color w:val="44546A" w:themeColor="text2"/>
          <w:kern w:val="24"/>
          <w:szCs w:val="21"/>
        </w:rPr>
        <w:t>承認日</w:t>
      </w:r>
      <w:r w:rsidR="00DF7A68" w:rsidRPr="00DF7A68">
        <w:rPr>
          <w:rFonts w:ascii="Meiryo UI" w:eastAsia="Meiryo UI" w:hAnsi="Meiryo UI" w:hint="eastAsia"/>
          <w:color w:val="44546A" w:themeColor="text2"/>
          <w:kern w:val="24"/>
          <w:szCs w:val="21"/>
        </w:rPr>
        <w:t>～</w:t>
      </w:r>
      <w:r>
        <w:rPr>
          <w:rFonts w:ascii="Meiryo UI" w:eastAsia="Meiryo UI" w:hAnsi="Meiryo UI"/>
          <w:color w:val="44546A" w:themeColor="text2"/>
          <w:kern w:val="24"/>
          <w:szCs w:val="21"/>
        </w:rPr>
        <w:t>2030</w:t>
      </w:r>
      <w:r>
        <w:rPr>
          <w:rFonts w:ascii="Meiryo UI" w:eastAsia="Meiryo UI" w:hAnsi="Meiryo UI" w:hint="eastAsia"/>
          <w:color w:val="44546A" w:themeColor="text2"/>
          <w:kern w:val="24"/>
          <w:szCs w:val="21"/>
        </w:rPr>
        <w:t>年</w:t>
      </w:r>
      <w:r>
        <w:rPr>
          <w:rFonts w:ascii="Meiryo UI" w:eastAsia="Meiryo UI" w:hAnsi="Meiryo UI"/>
          <w:color w:val="44546A" w:themeColor="text2"/>
          <w:kern w:val="24"/>
          <w:szCs w:val="21"/>
        </w:rPr>
        <w:t>3</w:t>
      </w:r>
      <w:r>
        <w:rPr>
          <w:rFonts w:ascii="Meiryo UI" w:eastAsia="Meiryo UI" w:hAnsi="Meiryo UI" w:hint="eastAsia"/>
          <w:color w:val="44546A" w:themeColor="text2"/>
          <w:kern w:val="24"/>
          <w:szCs w:val="21"/>
        </w:rPr>
        <w:t>月</w:t>
      </w:r>
      <w:r>
        <w:rPr>
          <w:rFonts w:ascii="Meiryo UI" w:eastAsia="Meiryo UI" w:hAnsi="Meiryo UI"/>
          <w:color w:val="44546A" w:themeColor="text2"/>
          <w:kern w:val="24"/>
          <w:szCs w:val="21"/>
        </w:rPr>
        <w:t>31</w:t>
      </w:r>
      <w:r>
        <w:rPr>
          <w:rFonts w:ascii="Meiryo UI" w:eastAsia="Meiryo UI" w:hAnsi="Meiryo UI" w:hint="eastAsia"/>
          <w:color w:val="44546A" w:themeColor="text2"/>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6A223B92" w14:textId="77777777" w:rsidR="003A0060" w:rsidRPr="003A0060" w:rsidRDefault="003A0060" w:rsidP="00BE6A10">
      <w:pPr>
        <w:pStyle w:val="a7"/>
        <w:widowControl/>
        <w:numPr>
          <w:ilvl w:val="0"/>
          <w:numId w:val="1"/>
        </w:numPr>
        <w:spacing w:line="288" w:lineRule="auto"/>
        <w:jc w:val="left"/>
        <w:rPr>
          <w:rFonts w:ascii="Meiryo UI" w:eastAsia="Meiryo UI" w:hAnsi="Meiryo UI" w:cs="ＭＳ Ｐゴシック"/>
          <w:kern w:val="0"/>
          <w:szCs w:val="21"/>
        </w:rPr>
      </w:pPr>
      <w:r w:rsidRPr="003A0060">
        <w:rPr>
          <w:rFonts w:ascii="Meiryo UI" w:eastAsia="Meiryo UI" w:hAnsi="Meiryo UI" w:hint="eastAsia"/>
          <w:color w:val="C45911" w:themeColor="accent2" w:themeShade="BF"/>
          <w:kern w:val="24"/>
          <w:szCs w:val="21"/>
        </w:rPr>
        <w:t>抽出項目</w:t>
      </w:r>
      <w:r w:rsidR="00DF7A68" w:rsidRPr="003A0060">
        <w:rPr>
          <w:rFonts w:ascii="Meiryo UI" w:eastAsia="Meiryo UI" w:hAnsi="Meiryo UI" w:hint="eastAsia"/>
          <w:color w:val="000000" w:themeColor="text1"/>
          <w:kern w:val="24"/>
          <w:szCs w:val="21"/>
        </w:rPr>
        <w:t xml:space="preserve">　　</w:t>
      </w:r>
    </w:p>
    <w:p w14:paraId="6FDEFC81" w14:textId="5A8CE461" w:rsidR="00DF7A68" w:rsidRPr="003A0060" w:rsidRDefault="00E64245" w:rsidP="003A0060">
      <w:pPr>
        <w:pStyle w:val="a7"/>
        <w:widowControl/>
        <w:spacing w:line="288" w:lineRule="auto"/>
        <w:ind w:left="360"/>
        <w:jc w:val="left"/>
        <w:rPr>
          <w:rFonts w:ascii="Meiryo UI" w:eastAsia="Meiryo UI" w:hAnsi="Meiryo UI" w:cs="ＭＳ Ｐゴシック"/>
          <w:kern w:val="0"/>
          <w:szCs w:val="21"/>
        </w:rPr>
      </w:pPr>
      <w:r w:rsidRPr="003A0060">
        <w:rPr>
          <w:rFonts w:ascii="Meiryo UI" w:eastAsia="Meiryo UI" w:hAnsi="Meiryo UI" w:hint="eastAsia"/>
        </w:rPr>
        <w:t>年齢、性別、</w:t>
      </w:r>
      <w:r w:rsidRPr="003A0060">
        <w:rPr>
          <w:rFonts w:ascii="Meiryo UI" w:eastAsia="Meiryo UI" w:hAnsi="Meiryo UI"/>
        </w:rPr>
        <w:t>穿孔部位</w:t>
      </w:r>
      <w:r w:rsidRPr="003A0060">
        <w:rPr>
          <w:rFonts w:ascii="Meiryo UI" w:eastAsia="Meiryo UI" w:hAnsi="Meiryo UI" w:hint="eastAsia"/>
        </w:rPr>
        <w:t>・</w:t>
      </w:r>
      <w:r w:rsidRPr="003A0060">
        <w:rPr>
          <w:rFonts w:ascii="Meiryo UI" w:eastAsia="Meiryo UI" w:hAnsi="Meiryo UI"/>
        </w:rPr>
        <w:t>穿孔長</w:t>
      </w:r>
      <w:r w:rsidRPr="003A0060">
        <w:rPr>
          <w:rFonts w:ascii="Meiryo UI" w:eastAsia="Meiryo UI" w:hAnsi="Meiryo UI" w:hint="eastAsia"/>
        </w:rPr>
        <w:t>、</w:t>
      </w:r>
      <w:r w:rsidRPr="003A0060">
        <w:rPr>
          <w:rFonts w:ascii="Meiryo UI" w:eastAsia="Meiryo UI" w:hAnsi="Meiryo UI"/>
        </w:rPr>
        <w:t>発症から手術までの時間</w:t>
      </w:r>
      <w:r w:rsidRPr="003A0060">
        <w:rPr>
          <w:rFonts w:ascii="Meiryo UI" w:eastAsia="Meiryo UI" w:hAnsi="Meiryo UI" w:hint="eastAsia"/>
        </w:rPr>
        <w:t>、</w:t>
      </w:r>
      <w:r w:rsidRPr="003A0060">
        <w:rPr>
          <w:rFonts w:ascii="Meiryo UI" w:eastAsia="Meiryo UI" w:hAnsi="Meiryo UI"/>
        </w:rPr>
        <w:t>手術アプローチ</w:t>
      </w:r>
      <w:r w:rsidRPr="003A0060">
        <w:rPr>
          <w:rFonts w:ascii="Meiryo UI" w:eastAsia="Meiryo UI" w:hAnsi="Meiryo UI" w:hint="eastAsia"/>
        </w:rPr>
        <w:t>、</w:t>
      </w:r>
      <w:r w:rsidRPr="003A0060">
        <w:rPr>
          <w:rFonts w:ascii="Meiryo UI" w:eastAsia="Meiryo UI" w:hAnsi="Meiryo UI"/>
        </w:rPr>
        <w:t>術式</w:t>
      </w:r>
      <w:r w:rsidRPr="003A0060">
        <w:rPr>
          <w:rFonts w:ascii="Meiryo UI" w:eastAsia="Meiryo UI" w:hAnsi="Meiryo UI" w:hint="eastAsia"/>
        </w:rPr>
        <w:t>、</w:t>
      </w:r>
      <w:r w:rsidRPr="003A0060">
        <w:rPr>
          <w:rFonts w:ascii="Meiryo UI" w:eastAsia="Meiryo UI" w:hAnsi="Meiryo UI"/>
        </w:rPr>
        <w:t>術後合併症</w:t>
      </w:r>
      <w:r w:rsidRPr="003A0060">
        <w:rPr>
          <w:rFonts w:ascii="Meiryo UI" w:eastAsia="Meiryo UI" w:hAnsi="Meiryo UI" w:hint="eastAsia"/>
        </w:rPr>
        <w:t>、</w:t>
      </w:r>
      <w:r w:rsidR="003A0060" w:rsidRPr="003A0060">
        <w:rPr>
          <w:rFonts w:ascii="Meiryo UI" w:eastAsia="Meiryo UI" w:hAnsi="Meiryo UI" w:hint="eastAsia"/>
        </w:rPr>
        <w:t>手術関連死亡の有無、</w:t>
      </w:r>
      <w:r w:rsidRPr="003A0060">
        <w:rPr>
          <w:rFonts w:ascii="Meiryo UI" w:eastAsia="Meiryo UI" w:hAnsi="Meiryo UI"/>
        </w:rPr>
        <w:t>退院時の生存状況</w:t>
      </w:r>
      <w:r w:rsidRPr="003A0060">
        <w:rPr>
          <w:rFonts w:ascii="Meiryo UI" w:eastAsia="Meiryo UI" w:hAnsi="Meiryo UI" w:hint="eastAsia"/>
        </w:rPr>
        <w:t>、検体検査、レントゲン、CT,MRI、超音波</w:t>
      </w:r>
    </w:p>
    <w:p w14:paraId="0D702B6B" w14:textId="77777777" w:rsidR="00292EF2" w:rsidRPr="003A0060"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23ECD713" w:rsidR="00DF7A68" w:rsidRPr="00E64245" w:rsidRDefault="00DF7A68" w:rsidP="00E64245">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E64245">
        <w:rPr>
          <w:rFonts w:ascii="Meiryo UI" w:eastAsia="Meiryo UI" w:hAnsi="Meiryo UI" w:hint="eastAsia"/>
          <w:color w:val="C45911" w:themeColor="accent2" w:themeShade="BF"/>
          <w:kern w:val="24"/>
          <w:szCs w:val="21"/>
        </w:rPr>
        <w:t>個人情報等の保護について</w:t>
      </w:r>
    </w:p>
    <w:p w14:paraId="0B1DD90D" w14:textId="25EA2DD4" w:rsidR="00292EF2" w:rsidRDefault="00DF7A68" w:rsidP="00292EF2">
      <w:pPr>
        <w:widowControl/>
        <w:spacing w:line="288" w:lineRule="auto"/>
        <w:ind w:left="420"/>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w:t>
      </w:r>
      <w:r w:rsidRPr="00E64245">
        <w:rPr>
          <w:rFonts w:ascii="Meiryo UI" w:eastAsia="Meiryo UI" w:hAnsi="Meiryo UI" w:hint="eastAsia"/>
          <w:color w:val="000000" w:themeColor="text1"/>
          <w:kern w:val="24"/>
          <w:szCs w:val="21"/>
        </w:rPr>
        <w:t xml:space="preserve"> </w:t>
      </w:r>
      <w:r w:rsidR="00FC1C1C" w:rsidRPr="00E64245">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E64245">
        <w:rPr>
          <w:rFonts w:ascii="Meiryo UI" w:eastAsia="Meiryo UI" w:hAnsi="Meiryo UI" w:hint="eastAsia"/>
          <w:color w:val="000000" w:themeColor="text1"/>
          <w:kern w:val="24"/>
          <w:szCs w:val="21"/>
        </w:rPr>
        <w:t>照合表</w:t>
      </w:r>
      <w:r w:rsidR="00FC1C1C" w:rsidRPr="00E64245">
        <w:rPr>
          <w:rFonts w:ascii="Meiryo UI" w:eastAsia="Meiryo UI" w:hAnsi="Meiryo UI" w:hint="eastAsia"/>
          <w:color w:val="000000" w:themeColor="text1"/>
          <w:kern w:val="24"/>
          <w:szCs w:val="21"/>
        </w:rPr>
        <w:t>を作成し、個人情報管理者が管理を行い、</w:t>
      </w:r>
      <w:r w:rsidR="00E64245" w:rsidRPr="00E64245">
        <w:rPr>
          <w:rFonts w:ascii="Meiryo UI" w:eastAsia="Meiryo UI" w:hAnsi="Meiryo UI" w:hint="eastAsia"/>
          <w:color w:val="000000" w:themeColor="text1"/>
          <w:kern w:val="24"/>
          <w:szCs w:val="21"/>
        </w:rPr>
        <w:t>消化器一般外科</w:t>
      </w:r>
      <w:r w:rsidR="00FC1C1C" w:rsidRPr="00E64245">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083B40DE" w14:textId="26690EF0" w:rsidR="00292EF2" w:rsidRPr="00E64245" w:rsidRDefault="00292EF2" w:rsidP="00292EF2">
      <w:pPr>
        <w:widowControl/>
        <w:spacing w:line="288" w:lineRule="auto"/>
        <w:ind w:left="420"/>
        <w:jc w:val="left"/>
        <w:rPr>
          <w:rFonts w:ascii="Meiryo UI" w:eastAsia="Meiryo UI" w:hAnsi="Meiryo UI"/>
          <w:color w:val="000000" w:themeColor="text1"/>
          <w:kern w:val="24"/>
          <w:szCs w:val="21"/>
        </w:rPr>
      </w:pPr>
      <w:r w:rsidRPr="00E64245">
        <w:rPr>
          <w:rFonts w:ascii="Meiryo UI" w:eastAsia="Meiryo UI" w:hAnsi="Meiryo UI"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E64245">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77777777" w:rsidR="00DF7A68" w:rsidRPr="00E6424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F7A68">
        <w:rPr>
          <w:rFonts w:ascii="Meiryo UI" w:eastAsia="Meiryo UI" w:hAnsi="Meiryo UI" w:hint="eastAsia"/>
          <w:color w:val="000000" w:themeColor="text1"/>
          <w:kern w:val="24"/>
          <w:szCs w:val="21"/>
        </w:rPr>
        <w:t xml:space="preserve">　 </w:t>
      </w:r>
      <w:r w:rsidRPr="00E64245">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E64245" w:rsidRDefault="00DF7A68" w:rsidP="00DF7A68">
      <w:pPr>
        <w:widowControl/>
        <w:spacing w:line="288" w:lineRule="auto"/>
        <w:jc w:val="left"/>
        <w:rPr>
          <w:rFonts w:ascii="Meiryo UI" w:eastAsia="Meiryo UI" w:hAnsi="Meiryo UI"/>
          <w:color w:val="000000" w:themeColor="text1"/>
          <w:kern w:val="24"/>
          <w:szCs w:val="21"/>
        </w:rPr>
      </w:pPr>
      <w:r w:rsidRPr="00E64245">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3C343B3E"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lastRenderedPageBreak/>
        <w:t>⑦問い合わせ先・相談窓口</w:t>
      </w:r>
    </w:p>
    <w:p w14:paraId="5FB608D9" w14:textId="2836036B" w:rsidR="00DF7A68" w:rsidRPr="00E6424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64245">
        <w:rPr>
          <w:rFonts w:ascii="Meiryo UI" w:eastAsia="Meiryo UI" w:hAnsi="Meiryo UI" w:hint="eastAsia"/>
          <w:color w:val="000000" w:themeColor="text1"/>
          <w:kern w:val="24"/>
          <w:szCs w:val="21"/>
        </w:rPr>
        <w:t>聖マリアンナ医科大学</w:t>
      </w:r>
      <w:r w:rsidR="003907E0" w:rsidRPr="00E64245">
        <w:rPr>
          <w:rFonts w:ascii="Meiryo UI" w:eastAsia="Meiryo UI" w:hAnsi="Meiryo UI" w:hint="eastAsia"/>
          <w:color w:val="000000" w:themeColor="text1"/>
          <w:kern w:val="24"/>
          <w:szCs w:val="21"/>
        </w:rPr>
        <w:t>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00E64245" w:rsidRPr="00E64245">
        <w:rPr>
          <w:rFonts w:ascii="Meiryo UI" w:eastAsia="Meiryo UI" w:hAnsi="Meiryo UI" w:hint="eastAsia"/>
          <w:color w:val="000000" w:themeColor="text1"/>
          <w:kern w:val="24"/>
          <w:szCs w:val="21"/>
        </w:rPr>
        <w:t>消化器一般外科</w:t>
      </w:r>
      <w:r w:rsidRPr="00E64245">
        <w:rPr>
          <w:rFonts w:ascii="Meiryo UI" w:eastAsia="Meiryo UI" w:hAnsi="Meiryo UI" w:hint="eastAsia"/>
          <w:color w:val="000000" w:themeColor="text1"/>
          <w:kern w:val="24"/>
          <w:szCs w:val="21"/>
        </w:rPr>
        <w:t xml:space="preserve">　</w:t>
      </w:r>
      <w:r w:rsidR="000C6B1D" w:rsidRPr="00E64245">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lang w:eastAsia="zh-TW"/>
        </w:rPr>
      </w:pPr>
      <w:r w:rsidRPr="00DF7A68">
        <w:rPr>
          <w:rFonts w:ascii="Meiryo UI" w:eastAsia="Meiryo UI" w:hAnsi="Meiryo UI" w:hint="eastAsia"/>
          <w:color w:val="C45911" w:themeColor="accent2" w:themeShade="BF"/>
          <w:kern w:val="24"/>
          <w:szCs w:val="21"/>
          <w:lang w:eastAsia="zh-TW"/>
        </w:rPr>
        <w:t>住所：</w:t>
      </w:r>
      <w:r w:rsidRPr="00E64245">
        <w:rPr>
          <w:rFonts w:ascii="Meiryo UI" w:eastAsia="Meiryo UI" w:hAnsi="Meiryo UI" w:hint="eastAsia"/>
          <w:color w:val="000000" w:themeColor="text1"/>
          <w:kern w:val="24"/>
          <w:szCs w:val="21"/>
          <w:lang w:eastAsia="zh-TW"/>
        </w:rPr>
        <w:t>〒216-8511　神奈川県川崎市宮前区菅生2-16-1</w:t>
      </w:r>
    </w:p>
    <w:p w14:paraId="46DDD335" w14:textId="370A169D" w:rsidR="000C6B1D" w:rsidRPr="00E64245" w:rsidRDefault="00DF7A68" w:rsidP="00DF7A68">
      <w:pPr>
        <w:widowControl/>
        <w:spacing w:line="288" w:lineRule="auto"/>
        <w:jc w:val="left"/>
        <w:rPr>
          <w:rFonts w:ascii="ＭＳ Ｐゴシック" w:eastAsia="ＭＳ Ｐゴシック" w:hAnsi="ＭＳ Ｐゴシック" w:cs="ＭＳ Ｐゴシック"/>
          <w:kern w:val="0"/>
          <w:szCs w:val="21"/>
          <w:lang w:eastAsia="zh-TW"/>
        </w:rPr>
      </w:pPr>
      <w:r w:rsidRPr="00DF7A68">
        <w:rPr>
          <w:rFonts w:ascii="Meiryo UI" w:eastAsia="Meiryo UI" w:hAnsi="Meiryo UI" w:hint="eastAsia"/>
          <w:color w:val="C45911" w:themeColor="accent2" w:themeShade="BF"/>
          <w:kern w:val="24"/>
          <w:szCs w:val="21"/>
          <w:lang w:eastAsia="zh-TW"/>
        </w:rPr>
        <w:t>電話：</w:t>
      </w:r>
      <w:r w:rsidRPr="00E64245">
        <w:rPr>
          <w:rFonts w:ascii="Meiryo UI" w:eastAsia="Meiryo UI" w:hAnsi="Meiryo UI" w:hint="eastAsia"/>
          <w:color w:val="000000" w:themeColor="text1"/>
          <w:kern w:val="24"/>
          <w:szCs w:val="21"/>
          <w:lang w:eastAsia="zh-TW"/>
        </w:rPr>
        <w:t>044-977-8111(代表)</w:t>
      </w:r>
      <w:r w:rsidRPr="00DF7A68">
        <w:rPr>
          <w:rFonts w:ascii="Meiryo UI" w:eastAsia="Meiryo UI" w:hAnsi="Meiryo UI" w:hint="eastAsia"/>
          <w:color w:val="0070C0"/>
          <w:kern w:val="24"/>
          <w:szCs w:val="21"/>
          <w:lang w:eastAsia="zh-TW"/>
        </w:rPr>
        <w:t xml:space="preserve"> </w:t>
      </w:r>
      <w:r w:rsidR="00350C3B">
        <w:rPr>
          <w:rFonts w:ascii="Meiryo UI" w:eastAsia="Meiryo UI" w:hAnsi="Meiryo UI" w:hint="eastAsia"/>
          <w:color w:val="0070C0"/>
          <w:kern w:val="24"/>
          <w:szCs w:val="21"/>
          <w:lang w:eastAsia="zh-TW"/>
        </w:rPr>
        <w:t xml:space="preserve">　</w:t>
      </w:r>
      <w:r w:rsidR="000C6B1D" w:rsidRPr="00DF7A68">
        <w:rPr>
          <w:rFonts w:ascii="Meiryo UI" w:eastAsia="Meiryo UI" w:hAnsi="Meiryo UI" w:hint="eastAsia"/>
          <w:color w:val="C45911" w:themeColor="accent2" w:themeShade="BF"/>
          <w:kern w:val="24"/>
          <w:szCs w:val="21"/>
          <w:lang w:eastAsia="zh-TW"/>
        </w:rPr>
        <w:t>内線番号：</w:t>
      </w:r>
      <w:r w:rsidR="00E64245" w:rsidRPr="00E64245">
        <w:rPr>
          <w:rFonts w:ascii="Meiryo UI" w:eastAsia="Meiryo UI" w:hAnsi="Meiryo UI"/>
          <w:color w:val="000000" w:themeColor="text1"/>
          <w:kern w:val="24"/>
          <w:szCs w:val="21"/>
          <w:lang w:eastAsia="zh-TW"/>
        </w:rPr>
        <w:t>3213</w:t>
      </w:r>
    </w:p>
    <w:p w14:paraId="642899B0" w14:textId="2993A980"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lang w:eastAsia="zh-TW"/>
        </w:rPr>
      </w:pPr>
      <w:r w:rsidRPr="00DF7A68">
        <w:rPr>
          <w:rFonts w:ascii="Meiryo UI" w:eastAsia="Meiryo UI" w:hAnsi="Meiryo UI" w:hint="eastAsia"/>
          <w:color w:val="C45911" w:themeColor="accent2" w:themeShade="BF"/>
          <w:kern w:val="24"/>
          <w:szCs w:val="21"/>
          <w:lang w:eastAsia="zh-TW"/>
        </w:rPr>
        <w:t xml:space="preserve">担当医師： </w:t>
      </w:r>
      <w:r w:rsidR="00E64245" w:rsidRPr="00E64245">
        <w:rPr>
          <w:rFonts w:ascii="Meiryo UI" w:eastAsia="Meiryo UI" w:hAnsi="Meiryo UI" w:hint="eastAsia"/>
          <w:color w:val="000000" w:themeColor="text1"/>
          <w:kern w:val="24"/>
          <w:szCs w:val="21"/>
          <w:lang w:eastAsia="zh-TW"/>
        </w:rPr>
        <w:t>藤塚航陽</w:t>
      </w:r>
    </w:p>
    <w:p w14:paraId="1B9DD962" w14:textId="571F9D10" w:rsidR="00DF7A68" w:rsidRDefault="00DF7A68" w:rsidP="00DF7A68">
      <w:pPr>
        <w:rPr>
          <w:rFonts w:ascii="Meiryo UI" w:eastAsia="Meiryo UI" w:hAnsi="Meiryo UI"/>
          <w:color w:val="0070C0"/>
          <w:kern w:val="24"/>
          <w:szCs w:val="21"/>
          <w:lang w:eastAsia="zh-TW"/>
        </w:rPr>
      </w:pPr>
      <w:r w:rsidRPr="00DF7A68">
        <w:rPr>
          <w:rFonts w:ascii="Meiryo UI" w:eastAsia="Meiryo UI" w:hAnsi="Meiryo UI" w:hint="eastAsia"/>
          <w:color w:val="C45911" w:themeColor="accent2" w:themeShade="BF"/>
          <w:kern w:val="24"/>
          <w:szCs w:val="21"/>
          <w:lang w:eastAsia="zh-TW"/>
        </w:rPr>
        <w:t xml:space="preserve">対応時間： </w:t>
      </w:r>
      <w:r w:rsidR="00E64245" w:rsidRPr="00E64245">
        <w:rPr>
          <w:rFonts w:ascii="Meiryo UI" w:eastAsia="Meiryo UI" w:hAnsi="Meiryo UI"/>
          <w:color w:val="000000" w:themeColor="text1"/>
          <w:kern w:val="24"/>
          <w:szCs w:val="21"/>
          <w:lang w:eastAsia="zh-TW"/>
        </w:rPr>
        <w:t>8:30~17:00</w:t>
      </w:r>
    </w:p>
    <w:p w14:paraId="7A36B6F5" w14:textId="77777777" w:rsidR="00292EF2" w:rsidRDefault="00292EF2" w:rsidP="00DF7A68">
      <w:pPr>
        <w:rPr>
          <w:rFonts w:ascii="Meiryo UI" w:eastAsia="Meiryo UI" w:hAnsi="Meiryo UI"/>
          <w:color w:val="0070C0"/>
          <w:kern w:val="24"/>
          <w:szCs w:val="21"/>
          <w:lang w:eastAsia="zh-TW"/>
        </w:rPr>
      </w:pPr>
    </w:p>
    <w:p w14:paraId="18EF79CA" w14:textId="72D954A3"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E64245" w:rsidRDefault="00DF7A68" w:rsidP="00DF7A68">
      <w:pPr>
        <w:pStyle w:val="Web"/>
        <w:spacing w:before="0" w:beforeAutospacing="0" w:after="0" w:afterAutospacing="0"/>
        <w:rPr>
          <w:color w:val="000000" w:themeColor="text1"/>
          <w:sz w:val="21"/>
          <w:szCs w:val="21"/>
        </w:rPr>
      </w:pPr>
      <w:r w:rsidRPr="00DF7A68">
        <w:rPr>
          <w:rFonts w:ascii="Meiryo UI" w:eastAsia="Meiryo UI" w:hAnsi="Meiryo UI" w:cstheme="minorBidi" w:hint="eastAsia"/>
          <w:color w:val="0070C0"/>
          <w:kern w:val="24"/>
          <w:sz w:val="21"/>
          <w:szCs w:val="21"/>
        </w:rPr>
        <w:t>こ</w:t>
      </w:r>
      <w:r w:rsidRPr="00E64245">
        <w:rPr>
          <w:rFonts w:ascii="Meiryo UI" w:eastAsia="Meiryo UI" w:hAnsi="Meiryo UI" w:cstheme="minorBidi" w:hint="eastAsia"/>
          <w:color w:val="000000" w:themeColor="text1"/>
          <w:kern w:val="24"/>
          <w:sz w:val="21"/>
          <w:szCs w:val="21"/>
        </w:rPr>
        <w:t>の研究が行われる研究機関と研究責任者は次に示すとおりです。</w:t>
      </w:r>
    </w:p>
    <w:p w14:paraId="53511E97" w14:textId="451753A8" w:rsidR="00DF7A68" w:rsidRPr="00E64245" w:rsidRDefault="00DF7A68" w:rsidP="00DF7A68">
      <w:pPr>
        <w:pStyle w:val="Web"/>
        <w:spacing w:before="0" w:beforeAutospacing="0" w:after="0" w:afterAutospacing="0"/>
        <w:ind w:firstLine="446"/>
        <w:jc w:val="both"/>
        <w:rPr>
          <w:color w:val="000000" w:themeColor="text1"/>
          <w:sz w:val="21"/>
          <w:szCs w:val="21"/>
        </w:rPr>
      </w:pPr>
      <w:r w:rsidRPr="00E64245">
        <w:rPr>
          <w:rFonts w:ascii="Meiryo UI" w:eastAsia="Meiryo UI" w:hAnsi="Meiryo UI" w:cstheme="minorBidi" w:hint="eastAsia"/>
          <w:color w:val="000000" w:themeColor="text1"/>
          <w:kern w:val="24"/>
          <w:sz w:val="21"/>
          <w:szCs w:val="21"/>
        </w:rPr>
        <w:t>研究機関　　 聖マリアンナ医科大学・</w:t>
      </w:r>
      <w:r w:rsidR="00E64245" w:rsidRPr="00E64245">
        <w:rPr>
          <w:rFonts w:ascii="Meiryo UI" w:eastAsia="Meiryo UI" w:hAnsi="Meiryo UI" w:cstheme="minorBidi" w:hint="eastAsia"/>
          <w:color w:val="000000" w:themeColor="text1"/>
          <w:kern w:val="24"/>
          <w:sz w:val="21"/>
          <w:szCs w:val="21"/>
        </w:rPr>
        <w:t>消化器一般外科</w:t>
      </w:r>
    </w:p>
    <w:p w14:paraId="6A0F6B1B" w14:textId="2A98E754" w:rsidR="00DF7A68" w:rsidRPr="00E64245" w:rsidRDefault="00DF7A68" w:rsidP="00E64245">
      <w:pPr>
        <w:pStyle w:val="Web"/>
        <w:spacing w:before="0" w:beforeAutospacing="0" w:after="0" w:afterAutospacing="0"/>
        <w:ind w:firstLine="420"/>
        <w:rPr>
          <w:color w:val="000000" w:themeColor="text1"/>
          <w:sz w:val="21"/>
          <w:szCs w:val="21"/>
          <w:lang w:eastAsia="zh-TW"/>
        </w:rPr>
      </w:pPr>
      <w:r w:rsidRPr="00E64245">
        <w:rPr>
          <w:rFonts w:ascii="Meiryo UI" w:eastAsia="Meiryo UI" w:hAnsi="Meiryo UI" w:cstheme="minorBidi" w:hint="eastAsia"/>
          <w:color w:val="000000" w:themeColor="text1"/>
          <w:kern w:val="24"/>
          <w:sz w:val="21"/>
          <w:szCs w:val="21"/>
          <w:lang w:eastAsia="zh-TW"/>
        </w:rPr>
        <w:t xml:space="preserve">研究責任者　</w:t>
      </w:r>
      <w:r w:rsidR="00E64245" w:rsidRPr="00E64245">
        <w:rPr>
          <w:rFonts w:ascii="Meiryo UI" w:eastAsia="Meiryo UI" w:hAnsi="Meiryo UI" w:cstheme="minorBidi" w:hint="eastAsia"/>
          <w:color w:val="000000" w:themeColor="text1"/>
          <w:kern w:val="24"/>
          <w:sz w:val="21"/>
          <w:szCs w:val="21"/>
          <w:lang w:eastAsia="zh-TW"/>
        </w:rPr>
        <w:t>藤塚航陽　消化器一般外科　任期付助教</w:t>
      </w:r>
    </w:p>
    <w:p w14:paraId="6C8CEC5B" w14:textId="77777777" w:rsidR="00DF7A68" w:rsidRPr="00DF7A68" w:rsidRDefault="00DF7A68" w:rsidP="00DF7A68">
      <w:pPr>
        <w:pStyle w:val="Web"/>
        <w:spacing w:before="0" w:beforeAutospacing="0" w:after="0" w:afterAutospacing="0" w:line="280" w:lineRule="exact"/>
        <w:jc w:val="both"/>
        <w:rPr>
          <w:sz w:val="21"/>
          <w:szCs w:val="21"/>
          <w:lang w:eastAsia="zh-TW"/>
        </w:rPr>
      </w:pPr>
      <w:r w:rsidRPr="00DF7A68">
        <w:rPr>
          <w:rFonts w:ascii="ＭＳ ゴシック" w:eastAsia="ＭＳ 明朝" w:hAnsi="ＭＳ ゴシック" w:cs="Times New Roman" w:hint="eastAsia"/>
          <w:color w:val="000000" w:themeColor="text1"/>
          <w:kern w:val="2"/>
          <w:sz w:val="21"/>
          <w:szCs w:val="21"/>
          <w:lang w:eastAsia="zh-TW"/>
        </w:rPr>
        <w:t> </w:t>
      </w:r>
    </w:p>
    <w:p w14:paraId="6163DDB9" w14:textId="031D93C6" w:rsidR="00DF7A68" w:rsidRPr="00CD08AE" w:rsidRDefault="00DF7A68" w:rsidP="00DF7A68">
      <w:pPr>
        <w:pStyle w:val="Web"/>
        <w:spacing w:before="0" w:beforeAutospacing="0" w:after="0" w:afterAutospacing="0"/>
        <w:jc w:val="both"/>
        <w:rPr>
          <w:color w:val="FF0000"/>
          <w:sz w:val="21"/>
          <w:szCs w:val="21"/>
        </w:rPr>
      </w:pPr>
      <w:r w:rsidRPr="00D066FB">
        <w:rPr>
          <w:rFonts w:ascii="Meiryo UI" w:eastAsia="Meiryo UI" w:hAnsi="Meiryo UI" w:cstheme="minorBidi" w:hint="eastAsia"/>
          <w:color w:val="C45911" w:themeColor="accent2" w:themeShade="BF"/>
          <w:kern w:val="24"/>
          <w:sz w:val="21"/>
          <w:szCs w:val="21"/>
        </w:rPr>
        <w:t>【共同研究機関】</w:t>
      </w:r>
      <w:r w:rsidR="00E64245" w:rsidRPr="00E64245">
        <w:rPr>
          <w:rFonts w:ascii="Meiryo UI" w:eastAsia="Meiryo UI" w:hAnsi="Meiryo UI" w:cstheme="minorBidi" w:hint="eastAsia"/>
          <w:color w:val="000000" w:themeColor="text1"/>
          <w:kern w:val="24"/>
          <w:sz w:val="21"/>
          <w:szCs w:val="21"/>
        </w:rPr>
        <w:t>なし</w:t>
      </w:r>
    </w:p>
    <w:p w14:paraId="7CA1BD2A" w14:textId="77777777" w:rsidR="00D066FB" w:rsidRDefault="00D066FB" w:rsidP="00DF7A68">
      <w:pPr>
        <w:pStyle w:val="Web"/>
        <w:spacing w:before="0" w:beforeAutospacing="0" w:after="0" w:afterAutospacing="0" w:line="280" w:lineRule="exact"/>
        <w:jc w:val="both"/>
        <w:rPr>
          <w:rFonts w:ascii="Meiryo UI" w:eastAsia="Meiryo UI" w:hAnsi="Meiryo UI" w:cstheme="minorBidi"/>
          <w:color w:val="C45911" w:themeColor="accent2" w:themeShade="BF"/>
          <w:kern w:val="24"/>
          <w:sz w:val="21"/>
          <w:szCs w:val="21"/>
        </w:rPr>
      </w:pPr>
    </w:p>
    <w:p w14:paraId="15F3BA87" w14:textId="2229FFA7" w:rsidR="00DF7A68" w:rsidRPr="00E64245" w:rsidRDefault="00DF7A68" w:rsidP="00E64245">
      <w:pPr>
        <w:pStyle w:val="Web"/>
        <w:spacing w:before="0" w:beforeAutospacing="0" w:after="0" w:afterAutospacing="0" w:line="280" w:lineRule="exact"/>
        <w:jc w:val="both"/>
        <w:rPr>
          <w:rFonts w:ascii="Meiryo UI" w:eastAsia="Meiryo UI" w:hAnsi="Meiryo UI" w:cstheme="minorBidi"/>
          <w:color w:val="FF0000"/>
          <w:kern w:val="24"/>
          <w:sz w:val="21"/>
          <w:szCs w:val="21"/>
        </w:rPr>
      </w:pPr>
      <w:r w:rsidRPr="00DF7A68">
        <w:rPr>
          <w:rFonts w:ascii="Meiryo UI" w:eastAsia="Meiryo UI" w:hAnsi="Meiryo UI" w:cstheme="minorBidi" w:hint="eastAsia"/>
          <w:color w:val="C45911" w:themeColor="accent2" w:themeShade="BF"/>
          <w:kern w:val="24"/>
          <w:sz w:val="21"/>
          <w:szCs w:val="21"/>
        </w:rPr>
        <w:t>【研究協力機関】</w:t>
      </w:r>
      <w:r w:rsidR="00E64245" w:rsidRPr="00E64245">
        <w:rPr>
          <w:rFonts w:ascii="Meiryo UI" w:eastAsia="Meiryo UI" w:hAnsi="Meiryo UI" w:cstheme="minorBidi" w:hint="eastAsia"/>
          <w:color w:val="000000" w:themeColor="text1"/>
          <w:kern w:val="24"/>
          <w:sz w:val="21"/>
          <w:szCs w:val="21"/>
        </w:rPr>
        <w:t>なし</w:t>
      </w:r>
      <w:r w:rsidRPr="00DF7A68">
        <w:rPr>
          <w:rFonts w:ascii="ＭＳ ゴシック" w:eastAsia="ＭＳ 明朝" w:hAnsi="ＭＳ ゴシック" w:cs="Times New Roman" w:hint="eastAsia"/>
          <w:color w:val="000000" w:themeColor="text1"/>
          <w:kern w:val="2"/>
          <w:sz w:val="21"/>
          <w:szCs w:val="21"/>
        </w:rPr>
        <w:t> </w:t>
      </w:r>
    </w:p>
    <w:p w14:paraId="4247804B" w14:textId="77777777" w:rsidR="00DF7A68" w:rsidRPr="00DF7A68" w:rsidRDefault="00DF7A68" w:rsidP="00DF7A68">
      <w:pPr>
        <w:pStyle w:val="Web"/>
        <w:spacing w:before="0" w:beforeAutospacing="0" w:after="0" w:afterAutospacing="0"/>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B026023" w14:textId="77777777" w:rsidR="00E64245" w:rsidRDefault="00DF7A68" w:rsidP="00DF7A68">
      <w:pPr>
        <w:pStyle w:val="Web"/>
        <w:spacing w:before="0" w:beforeAutospacing="0" w:after="0" w:afterAutospacing="0"/>
        <w:jc w:val="both"/>
        <w:rPr>
          <w:rFonts w:ascii="Meiryo UI" w:eastAsia="Meiryo UI" w:hAnsi="Meiryo UI" w:cstheme="minorBidi"/>
          <w:color w:val="FF0000"/>
          <w:kern w:val="24"/>
          <w:sz w:val="21"/>
          <w:szCs w:val="21"/>
        </w:rPr>
      </w:pPr>
      <w:r w:rsidRPr="00DF7A68">
        <w:rPr>
          <w:rFonts w:ascii="Meiryo UI" w:eastAsia="Meiryo UI" w:hAnsi="Meiryo UI" w:cstheme="minorBidi" w:hint="eastAsia"/>
          <w:color w:val="C45911" w:themeColor="accent2" w:themeShade="BF"/>
          <w:kern w:val="24"/>
          <w:sz w:val="21"/>
          <w:szCs w:val="21"/>
        </w:rPr>
        <w:t>【業務委託先】</w:t>
      </w:r>
      <w:r w:rsidR="00E64245" w:rsidRPr="00E64245">
        <w:rPr>
          <w:rFonts w:ascii="Meiryo UI" w:eastAsia="Meiryo UI" w:hAnsi="Meiryo UI" w:cstheme="minorBidi" w:hint="eastAsia"/>
          <w:color w:val="000000" w:themeColor="text1"/>
          <w:kern w:val="24"/>
          <w:sz w:val="21"/>
          <w:szCs w:val="21"/>
        </w:rPr>
        <w:t>なし</w:t>
      </w:r>
    </w:p>
    <w:p w14:paraId="1DB4B598" w14:textId="09C87A24" w:rsidR="00DF7A68" w:rsidRPr="00E64245" w:rsidRDefault="00DF7A68" w:rsidP="00DF7A68">
      <w:pPr>
        <w:pStyle w:val="Web"/>
        <w:spacing w:before="0" w:beforeAutospacing="0" w:after="0" w:afterAutospacing="0"/>
        <w:jc w:val="both"/>
        <w:rPr>
          <w:rFonts w:ascii="Meiryo UI" w:eastAsia="Meiryo UI" w:hAnsi="Meiryo UI" w:cstheme="minorBidi"/>
          <w:color w:val="FF0000"/>
          <w:kern w:val="24"/>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552F0D3C" w:rsidR="00DF7A68" w:rsidRPr="00292EF2" w:rsidRDefault="00DF7A68" w:rsidP="00E64245">
      <w:pPr>
        <w:pStyle w:val="Web"/>
        <w:spacing w:before="0" w:beforeAutospacing="0" w:after="0" w:afterAutospacing="0"/>
        <w:jc w:val="both"/>
        <w:rPr>
          <w:color w:val="FF0000"/>
        </w:rPr>
      </w:pP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13187" w14:textId="77777777" w:rsidR="00DE42A2" w:rsidRDefault="00DE42A2" w:rsidP="000F2B93">
      <w:r>
        <w:separator/>
      </w:r>
    </w:p>
  </w:endnote>
  <w:endnote w:type="continuationSeparator" w:id="0">
    <w:p w14:paraId="1406B63C" w14:textId="77777777" w:rsidR="00DE42A2" w:rsidRDefault="00DE42A2"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68359" w14:textId="77777777" w:rsidR="00DE42A2" w:rsidRDefault="00DE42A2" w:rsidP="000F2B93">
      <w:r>
        <w:separator/>
      </w:r>
    </w:p>
  </w:footnote>
  <w:footnote w:type="continuationSeparator" w:id="0">
    <w:p w14:paraId="185E8F30" w14:textId="77777777" w:rsidR="00DE42A2" w:rsidRDefault="00DE42A2"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77030"/>
    <w:multiLevelType w:val="multilevel"/>
    <w:tmpl w:val="4EAA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93974"/>
    <w:multiLevelType w:val="hybridMultilevel"/>
    <w:tmpl w:val="E81C19B2"/>
    <w:lvl w:ilvl="0" w:tplc="3214899E">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1856398">
    <w:abstractNumId w:val="1"/>
  </w:num>
  <w:num w:numId="2" w16cid:durableId="36564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7FBD"/>
    <w:rsid w:val="00085460"/>
    <w:rsid w:val="000948AE"/>
    <w:rsid w:val="0009610A"/>
    <w:rsid w:val="000A551C"/>
    <w:rsid w:val="000B3DD4"/>
    <w:rsid w:val="000B4707"/>
    <w:rsid w:val="000C6B1D"/>
    <w:rsid w:val="000F2B93"/>
    <w:rsid w:val="001C755E"/>
    <w:rsid w:val="0021131F"/>
    <w:rsid w:val="00292EF2"/>
    <w:rsid w:val="002B0200"/>
    <w:rsid w:val="00350C3B"/>
    <w:rsid w:val="00384C45"/>
    <w:rsid w:val="003907E0"/>
    <w:rsid w:val="003A0060"/>
    <w:rsid w:val="004C21A4"/>
    <w:rsid w:val="005972CA"/>
    <w:rsid w:val="00656676"/>
    <w:rsid w:val="00691511"/>
    <w:rsid w:val="00691B86"/>
    <w:rsid w:val="00692BF5"/>
    <w:rsid w:val="007706FA"/>
    <w:rsid w:val="00791D40"/>
    <w:rsid w:val="007B6A4E"/>
    <w:rsid w:val="00892FD5"/>
    <w:rsid w:val="008A40D3"/>
    <w:rsid w:val="00905A22"/>
    <w:rsid w:val="00925086"/>
    <w:rsid w:val="00930DCD"/>
    <w:rsid w:val="00942B0D"/>
    <w:rsid w:val="00970B14"/>
    <w:rsid w:val="009C3202"/>
    <w:rsid w:val="009D6CC5"/>
    <w:rsid w:val="00A035F7"/>
    <w:rsid w:val="00A20A55"/>
    <w:rsid w:val="00AD1FB6"/>
    <w:rsid w:val="00B15D23"/>
    <w:rsid w:val="00B62E85"/>
    <w:rsid w:val="00BB0470"/>
    <w:rsid w:val="00C37D6B"/>
    <w:rsid w:val="00CA02BA"/>
    <w:rsid w:val="00CB40AE"/>
    <w:rsid w:val="00CD08AE"/>
    <w:rsid w:val="00D066FB"/>
    <w:rsid w:val="00DE42A2"/>
    <w:rsid w:val="00DF7A68"/>
    <w:rsid w:val="00E64245"/>
    <w:rsid w:val="00E96968"/>
    <w:rsid w:val="00EC04EC"/>
    <w:rsid w:val="00F409C4"/>
    <w:rsid w:val="00F435D6"/>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annotation reference"/>
    <w:basedOn w:val="a0"/>
    <w:uiPriority w:val="99"/>
    <w:semiHidden/>
    <w:unhideWhenUsed/>
    <w:rsid w:val="00E96968"/>
    <w:rPr>
      <w:sz w:val="18"/>
      <w:szCs w:val="18"/>
    </w:rPr>
  </w:style>
  <w:style w:type="paragraph" w:styleId="a9">
    <w:name w:val="annotation text"/>
    <w:aliases w:val=" Char,Char"/>
    <w:basedOn w:val="a"/>
    <w:link w:val="aa"/>
    <w:uiPriority w:val="99"/>
    <w:unhideWhenUsed/>
    <w:rsid w:val="00E96968"/>
    <w:pPr>
      <w:jc w:val="left"/>
    </w:pPr>
  </w:style>
  <w:style w:type="character" w:customStyle="1" w:styleId="aa">
    <w:name w:val="コメント文字列 (文字)"/>
    <w:aliases w:val=" Char (文字),Char (文字)"/>
    <w:basedOn w:val="a0"/>
    <w:link w:val="a9"/>
    <w:uiPriority w:val="99"/>
    <w:rsid w:val="00E96968"/>
  </w:style>
  <w:style w:type="paragraph" w:styleId="ab">
    <w:name w:val="annotation subject"/>
    <w:basedOn w:val="a9"/>
    <w:next w:val="a9"/>
    <w:link w:val="ac"/>
    <w:uiPriority w:val="99"/>
    <w:semiHidden/>
    <w:unhideWhenUsed/>
    <w:rsid w:val="00E96968"/>
    <w:rPr>
      <w:b/>
      <w:bCs/>
    </w:rPr>
  </w:style>
  <w:style w:type="character" w:customStyle="1" w:styleId="ac">
    <w:name w:val="コメント内容 (文字)"/>
    <w:basedOn w:val="aa"/>
    <w:link w:val="ab"/>
    <w:uiPriority w:val="99"/>
    <w:semiHidden/>
    <w:rsid w:val="00E96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唯 米澤</cp:lastModifiedBy>
  <cp:revision>2</cp:revision>
  <dcterms:created xsi:type="dcterms:W3CDTF">2025-10-06T13:58:00Z</dcterms:created>
  <dcterms:modified xsi:type="dcterms:W3CDTF">2025-10-06T13:58:00Z</dcterms:modified>
</cp:coreProperties>
</file>