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71011FE1" w:rsidR="00CD08AE" w:rsidRPr="00A71CAD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第1.0版　202</w:t>
      </w:r>
      <w:r w:rsidR="00976E95" w:rsidRPr="00A71CAD">
        <w:rPr>
          <w:rFonts w:ascii="Meiryo UI" w:eastAsia="Meiryo UI" w:hAnsi="Meiryo UI"/>
          <w:color w:val="000000" w:themeColor="text1"/>
          <w:kern w:val="24"/>
          <w:szCs w:val="21"/>
        </w:rPr>
        <w:t>5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976E95" w:rsidRPr="00A71CAD">
        <w:rPr>
          <w:rFonts w:ascii="Meiryo UI" w:eastAsia="Meiryo UI" w:hAnsi="Meiryo UI"/>
          <w:color w:val="000000" w:themeColor="text1"/>
          <w:kern w:val="24"/>
          <w:szCs w:val="21"/>
        </w:rPr>
        <w:t>10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976E95" w:rsidRPr="00A71CAD">
        <w:rPr>
          <w:rFonts w:ascii="Meiryo UI" w:eastAsia="Meiryo UI" w:hAnsi="Meiryo UI"/>
          <w:color w:val="000000" w:themeColor="text1"/>
          <w:kern w:val="24"/>
          <w:szCs w:val="21"/>
        </w:rPr>
        <w:t>2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日作成</w:t>
      </w:r>
    </w:p>
    <w:p w14:paraId="5426EED8" w14:textId="16307AF0" w:rsidR="00B15D23" w:rsidRPr="00A71CAD" w:rsidRDefault="00DF7A68" w:rsidP="00B15D23">
      <w:pPr>
        <w:widowControl/>
        <w:spacing w:line="288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A71CAD" w:rsidRDefault="00B15D23" w:rsidP="00B15D23">
      <w:pPr>
        <w:widowControl/>
        <w:spacing w:line="60" w:lineRule="auto"/>
        <w:jc w:val="center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C66BF4B" w14:textId="77777777" w:rsidR="00692BF5" w:rsidRPr="00A71CAD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当院では下記の臨床研究を実施しております。</w:t>
      </w:r>
    </w:p>
    <w:p w14:paraId="2CC56E06" w14:textId="77777777" w:rsidR="00692BF5" w:rsidRPr="00A71CAD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2D8AE237" w:rsidR="00692BF5" w:rsidRPr="00A71CAD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提供されることを希望されない場合は、</w:t>
      </w:r>
      <w:r w:rsidR="00976E95" w:rsidRPr="00A71CAD">
        <w:rPr>
          <w:rFonts w:ascii="Meiryo UI" w:eastAsia="Meiryo UI" w:hAnsi="Meiryo UI"/>
          <w:color w:val="000000" w:themeColor="text1"/>
          <w:kern w:val="24"/>
          <w:szCs w:val="21"/>
        </w:rPr>
        <w:t>2025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976E95" w:rsidRPr="00A71CAD">
        <w:rPr>
          <w:rFonts w:ascii="Meiryo UI" w:eastAsia="Meiryo UI" w:hAnsi="Meiryo UI"/>
          <w:color w:val="000000" w:themeColor="text1"/>
          <w:kern w:val="24"/>
          <w:szCs w:val="21"/>
        </w:rPr>
        <w:t>12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976E95" w:rsidRPr="00A71CAD">
        <w:rPr>
          <w:rFonts w:ascii="Meiryo UI" w:eastAsia="Meiryo UI" w:hAnsi="Meiryo UI"/>
          <w:color w:val="000000" w:themeColor="text1"/>
          <w:kern w:val="24"/>
          <w:szCs w:val="21"/>
        </w:rPr>
        <w:t>31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日までに</w:t>
      </w:r>
      <w:r w:rsidR="00292EF2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後述の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A71CAD" w:rsidRDefault="00692BF5" w:rsidP="00692BF5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A71CAD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29A4DFB9" w14:textId="3942DCD4" w:rsidR="00DF7A68" w:rsidRPr="00A71CAD" w:rsidRDefault="00DF7A68" w:rsidP="000F2B93">
      <w:pPr>
        <w:widowControl/>
        <w:spacing w:line="288" w:lineRule="auto"/>
        <w:ind w:firstLine="21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研究課題名：</w:t>
      </w:r>
      <w:r w:rsidR="00C32AE4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心室中隔穿孔に対する外科治療と冠動脈血行再建の</w:t>
      </w:r>
      <w:r w:rsidR="0051140D">
        <w:rPr>
          <w:rFonts w:ascii="Meiryo UI" w:eastAsia="Meiryo UI" w:hAnsi="Meiryo UI" w:hint="eastAsia"/>
          <w:color w:val="000000" w:themeColor="text1"/>
          <w:kern w:val="24"/>
          <w:szCs w:val="21"/>
        </w:rPr>
        <w:t>実態調査</w:t>
      </w:r>
    </w:p>
    <w:p w14:paraId="55796BAB" w14:textId="77777777" w:rsidR="00292EF2" w:rsidRPr="00A71CAD" w:rsidRDefault="00292EF2" w:rsidP="000F2B93">
      <w:pPr>
        <w:widowControl/>
        <w:spacing w:line="288" w:lineRule="auto"/>
        <w:ind w:firstLine="21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352792C0" w14:textId="01C0DD42" w:rsidR="00DF7A68" w:rsidRPr="00A71CAD" w:rsidRDefault="00DF7A68" w:rsidP="00C32AE4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研究の目的</w:t>
      </w:r>
    </w:p>
    <w:p w14:paraId="388604DA" w14:textId="361B6F88" w:rsidR="00C32AE4" w:rsidRPr="00A71CAD" w:rsidRDefault="00C32AE4" w:rsidP="00C32AE4">
      <w:pPr>
        <w:rPr>
          <w:rFonts w:ascii="Meiryo UI" w:eastAsia="Meiryo UI" w:hAnsi="Meiryo UI"/>
          <w:color w:val="000000" w:themeColor="text1"/>
        </w:rPr>
      </w:pPr>
      <w:r w:rsidRPr="00A71CAD">
        <w:rPr>
          <w:rFonts w:ascii="Meiryo UI" w:eastAsia="Meiryo UI" w:hAnsi="Meiryo UI" w:hint="eastAsia"/>
          <w:color w:val="000000" w:themeColor="text1"/>
        </w:rPr>
        <w:t>急性心筋梗塞の合併症である心室中隔穿孔の発生頻度は1</w:t>
      </w:r>
      <w:r w:rsidRPr="00A71CAD">
        <w:rPr>
          <w:rFonts w:ascii="Meiryo UI" w:eastAsia="Meiryo UI" w:hAnsi="Meiryo UI" w:cs="Apple Color Emoji" w:hint="eastAsia"/>
          <w:color w:val="000000" w:themeColor="text1"/>
        </w:rPr>
        <w:t>ー</w:t>
      </w:r>
      <w:r w:rsidRPr="00A71CAD">
        <w:rPr>
          <w:rFonts w:ascii="Meiryo UI" w:eastAsia="Meiryo UI" w:hAnsi="Meiryo UI" w:hint="eastAsia"/>
          <w:color w:val="000000" w:themeColor="text1"/>
        </w:rPr>
        <w:t>5％ほどで</w:t>
      </w:r>
      <w:r w:rsidR="00AB60F7" w:rsidRPr="00A71CAD">
        <w:rPr>
          <w:rFonts w:ascii="Meiryo UI" w:eastAsia="Meiryo UI" w:hAnsi="Meiryo UI" w:hint="eastAsia"/>
          <w:color w:val="000000" w:themeColor="text1"/>
        </w:rPr>
        <w:t>すが</w:t>
      </w:r>
      <w:r w:rsidRPr="00A71CAD">
        <w:rPr>
          <w:rFonts w:ascii="Meiryo UI" w:eastAsia="Meiryo UI" w:hAnsi="Meiryo UI" w:hint="eastAsia"/>
          <w:color w:val="000000" w:themeColor="text1"/>
        </w:rPr>
        <w:t>、急性循環不全を来すことが多く、その自然予後不良な疾患です。従って救命目的の外科手術が必要ですが、その術後在院死亡率は今だ30―40％と高く様々な対策が検討されています。その死亡原因を検討すると共に、その</w:t>
      </w:r>
      <w:r w:rsidRPr="00A71CAD">
        <w:rPr>
          <w:rFonts w:ascii="Meiryo UI" w:eastAsia="Meiryo UI" w:hAnsi="Meiryo UI"/>
          <w:color w:val="000000" w:themeColor="text1"/>
        </w:rPr>
        <w:t>1</w:t>
      </w:r>
      <w:r w:rsidRPr="00A71CAD">
        <w:rPr>
          <w:rFonts w:ascii="Meiryo UI" w:eastAsia="Meiryo UI" w:hAnsi="Meiryo UI" w:hint="eastAsia"/>
          <w:color w:val="000000" w:themeColor="text1"/>
        </w:rPr>
        <w:t>つとして心室中隔穿孔に対する周術</w:t>
      </w:r>
      <w:r w:rsidRPr="00A71CAD">
        <w:rPr>
          <w:rFonts w:ascii="Meiryo UI" w:eastAsia="Meiryo UI" w:hAnsi="Meiryo UI" w:cs="Apple Color Emoji" w:hint="eastAsia"/>
          <w:color w:val="000000" w:themeColor="text1"/>
        </w:rPr>
        <w:t>期の</w:t>
      </w:r>
      <w:r w:rsidRPr="00A71CAD">
        <w:rPr>
          <w:rFonts w:ascii="Meiryo UI" w:eastAsia="Meiryo UI" w:hAnsi="Meiryo UI" w:hint="eastAsia"/>
          <w:color w:val="000000" w:themeColor="text1"/>
        </w:rPr>
        <w:t>冠動脈に対する血行再建の必要性に関しては</w:t>
      </w:r>
      <w:r w:rsidRPr="00A71CAD">
        <w:rPr>
          <w:rFonts w:ascii="Meiryo UI" w:eastAsia="Meiryo UI" w:hAnsi="Meiryo UI" w:cs="Apple Color Emoji" w:hint="eastAsia"/>
          <w:color w:val="000000" w:themeColor="text1"/>
        </w:rPr>
        <w:t>以前より議論されて</w:t>
      </w:r>
      <w:r w:rsidR="00AB60F7" w:rsidRPr="00A71CAD">
        <w:rPr>
          <w:rFonts w:ascii="Meiryo UI" w:eastAsia="Meiryo UI" w:hAnsi="Meiryo UI" w:cs="Apple Color Emoji" w:hint="eastAsia"/>
          <w:color w:val="000000" w:themeColor="text1"/>
        </w:rPr>
        <w:t>いますが、</w:t>
      </w:r>
      <w:r w:rsidRPr="00A71CAD">
        <w:rPr>
          <w:rFonts w:ascii="Meiryo UI" w:eastAsia="Meiryo UI" w:hAnsi="Meiryo UI" w:cs="Apple Color Emoji" w:hint="eastAsia"/>
          <w:color w:val="000000" w:themeColor="text1"/>
        </w:rPr>
        <w:t>一定の見解はなく、</w:t>
      </w:r>
      <w:r w:rsidRPr="00A71CAD">
        <w:rPr>
          <w:rFonts w:ascii="Meiryo UI" w:eastAsia="Meiryo UI" w:hAnsi="Meiryo UI" w:hint="eastAsia"/>
          <w:color w:val="000000" w:themeColor="text1"/>
        </w:rPr>
        <w:t>含めて検討を行う事としました。</w:t>
      </w:r>
    </w:p>
    <w:p w14:paraId="4E40C05C" w14:textId="77777777" w:rsidR="00292EF2" w:rsidRPr="00A71CAD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4A35A1B9" w14:textId="2A49DBF6" w:rsidR="00DF7A68" w:rsidRPr="00A71CAD" w:rsidRDefault="00DF7A68" w:rsidP="00C32AE4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研究対象について</w:t>
      </w:r>
    </w:p>
    <w:p w14:paraId="77F2C0E9" w14:textId="5FF18788" w:rsidR="00DF7A68" w:rsidRPr="00A71CAD" w:rsidRDefault="00DF7A68" w:rsidP="00A71CAD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</w:t>
      </w:r>
      <w:r w:rsidR="00C32AE4" w:rsidRPr="00A71CAD">
        <w:rPr>
          <w:rFonts w:ascii="Meiryo UI" w:eastAsia="Meiryo UI" w:hAnsi="Meiryo UI"/>
          <w:color w:val="000000" w:themeColor="text1"/>
          <w:kern w:val="24"/>
          <w:szCs w:val="21"/>
        </w:rPr>
        <w:t>2023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C32AE4" w:rsidRPr="00A71CAD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C32AE4" w:rsidRPr="00A71CAD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日～</w:t>
      </w:r>
      <w:r w:rsidR="00C32AE4" w:rsidRPr="00A71CAD">
        <w:rPr>
          <w:rFonts w:ascii="Meiryo UI" w:eastAsia="Meiryo UI" w:hAnsi="Meiryo UI"/>
          <w:color w:val="000000" w:themeColor="text1"/>
          <w:kern w:val="24"/>
          <w:szCs w:val="21"/>
        </w:rPr>
        <w:t>2025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C32AE4" w:rsidRPr="00A71CAD">
        <w:rPr>
          <w:rFonts w:ascii="Meiryo UI" w:eastAsia="Meiryo UI" w:hAnsi="Meiryo UI"/>
          <w:color w:val="000000" w:themeColor="text1"/>
          <w:kern w:val="24"/>
          <w:szCs w:val="21"/>
        </w:rPr>
        <w:t>9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C32AE4" w:rsidRPr="00A71CAD">
        <w:rPr>
          <w:rFonts w:ascii="Meiryo UI" w:eastAsia="Meiryo UI" w:hAnsi="Meiryo UI"/>
          <w:color w:val="000000" w:themeColor="text1"/>
          <w:kern w:val="24"/>
          <w:szCs w:val="21"/>
        </w:rPr>
        <w:t>1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日の間に当院で</w:t>
      </w:r>
      <w:r w:rsidR="00C32AE4" w:rsidRPr="00A71CAD">
        <w:rPr>
          <w:rFonts w:ascii="Meiryo UI" w:eastAsia="Meiryo UI" w:hAnsi="Meiryo UI" w:hint="eastAsia"/>
          <w:color w:val="000000" w:themeColor="text1"/>
        </w:rPr>
        <w:t>心筋梗塞から</w:t>
      </w:r>
      <w:r w:rsidR="00C32AE4" w:rsidRPr="00A71CAD">
        <w:rPr>
          <w:rFonts w:ascii="Meiryo UI" w:eastAsia="Meiryo UI" w:hAnsi="Meiryo UI"/>
          <w:color w:val="000000" w:themeColor="text1"/>
        </w:rPr>
        <w:t>心室中隔破裂</w:t>
      </w:r>
      <w:r w:rsidR="00C32AE4" w:rsidRPr="00A71CAD">
        <w:rPr>
          <w:rFonts w:ascii="Meiryo UI" w:eastAsia="Meiryo UI" w:hAnsi="Meiryo UI" w:hint="eastAsia"/>
          <w:color w:val="000000" w:themeColor="text1"/>
        </w:rPr>
        <w:t>を発症し、早期に</w:t>
      </w:r>
      <w:r w:rsidR="00C32AE4" w:rsidRPr="00A71CAD">
        <w:rPr>
          <w:rFonts w:ascii="Meiryo UI" w:eastAsia="Meiryo UI" w:hAnsi="Meiryo UI"/>
          <w:color w:val="000000" w:themeColor="text1"/>
        </w:rPr>
        <w:t>外科</w:t>
      </w:r>
      <w:r w:rsidR="00C32AE4" w:rsidRPr="00A71CAD">
        <w:rPr>
          <w:rFonts w:ascii="Meiryo UI" w:eastAsia="Meiryo UI" w:hAnsi="Meiryo UI" w:hint="eastAsia"/>
          <w:color w:val="000000" w:themeColor="text1"/>
        </w:rPr>
        <w:t>手術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の治療を受けた方が対象となります。</w:t>
      </w:r>
    </w:p>
    <w:p w14:paraId="41DCE12E" w14:textId="77777777" w:rsidR="00292EF2" w:rsidRPr="00A71CAD" w:rsidRDefault="00292EF2" w:rsidP="00292EF2">
      <w:pPr>
        <w:widowControl/>
        <w:spacing w:line="288" w:lineRule="auto"/>
        <w:ind w:firstLine="420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36DF9E43" w14:textId="1B14F7F6" w:rsidR="00DF7A68" w:rsidRPr="00A71CAD" w:rsidRDefault="00DF7A68" w:rsidP="00976E95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研究実施期間</w:t>
      </w:r>
    </w:p>
    <w:p w14:paraId="26F1B64E" w14:textId="72CF53E6" w:rsidR="00EC04EC" w:rsidRPr="00A71CAD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   承認後～</w:t>
      </w:r>
      <w:r w:rsidR="00976E95" w:rsidRPr="00A71CAD">
        <w:rPr>
          <w:rFonts w:ascii="Meiryo UI" w:eastAsia="Meiryo UI" w:hAnsi="Meiryo UI"/>
          <w:color w:val="000000" w:themeColor="text1"/>
          <w:kern w:val="24"/>
          <w:szCs w:val="21"/>
        </w:rPr>
        <w:t>202</w:t>
      </w:r>
      <w:r w:rsidR="00AB60F7" w:rsidRPr="00A71CAD">
        <w:rPr>
          <w:rFonts w:ascii="Meiryo UI" w:eastAsia="Meiryo UI" w:hAnsi="Meiryo UI"/>
          <w:color w:val="000000" w:themeColor="text1"/>
          <w:kern w:val="24"/>
          <w:szCs w:val="21"/>
        </w:rPr>
        <w:t>6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年</w:t>
      </w:r>
      <w:r w:rsidR="00976E95" w:rsidRPr="00A71CAD">
        <w:rPr>
          <w:rFonts w:ascii="Meiryo UI" w:eastAsia="Meiryo UI" w:hAnsi="Meiryo UI"/>
          <w:color w:val="000000" w:themeColor="text1"/>
          <w:kern w:val="24"/>
          <w:szCs w:val="21"/>
        </w:rPr>
        <w:t>9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月</w:t>
      </w:r>
      <w:r w:rsidR="00976E95" w:rsidRPr="00A71CAD">
        <w:rPr>
          <w:rFonts w:ascii="Meiryo UI" w:eastAsia="Meiryo UI" w:hAnsi="Meiryo UI"/>
          <w:color w:val="000000" w:themeColor="text1"/>
          <w:kern w:val="24"/>
          <w:szCs w:val="21"/>
        </w:rPr>
        <w:t>30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日</w:t>
      </w:r>
    </w:p>
    <w:p w14:paraId="0559956D" w14:textId="77777777" w:rsidR="00292EF2" w:rsidRPr="00A71CAD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34C4425" w14:textId="095D17D6" w:rsidR="00DF7A68" w:rsidRPr="00A71CAD" w:rsidRDefault="00DF7A68" w:rsidP="00C32AE4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抽出項目</w:t>
      </w:r>
    </w:p>
    <w:p w14:paraId="6FDEFC81" w14:textId="0F49DB89" w:rsidR="00DF7A68" w:rsidRPr="00A71CAD" w:rsidRDefault="00C32AE4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</w:rPr>
        <w:t>生年月日、手術日の年齢、性別、発症日、手術日、退院日、在院日数、最終診察日、術後観察期間、予後、責任病変、その他の病変、血行再建の有無、既往歴、破裂部位、術前加療、手術時間、人工心肺時間、心筋虚血時間、同時手術、合併症、術後透析、術後経皮的人工心肺使用、その他の術後経過</w:t>
      </w:r>
    </w:p>
    <w:p w14:paraId="0D702B6B" w14:textId="77777777" w:rsidR="00292EF2" w:rsidRPr="00A71CAD" w:rsidRDefault="00292EF2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5889E27D" w14:textId="45167807" w:rsidR="00DF7A68" w:rsidRPr="00A71CAD" w:rsidRDefault="00DF7A68" w:rsidP="00AB60F7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個人情報等の保護について</w:t>
      </w:r>
    </w:p>
    <w:p w14:paraId="0B1DD90D" w14:textId="02FF9EB5" w:rsidR="00292EF2" w:rsidRPr="00A71CAD" w:rsidRDefault="00DF7A68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 </w:t>
      </w:r>
      <w:r w:rsidR="00FC1C1C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照合表</w:t>
      </w:r>
      <w:r w:rsidR="00FC1C1C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を作成し、</w:t>
      </w:r>
      <w:r w:rsidR="00AB60F7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データ</w:t>
      </w:r>
      <w:r w:rsidR="00FC1C1C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管理者が管理を行い、</w:t>
      </w:r>
      <w:r w:rsidR="00AB60F7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心臓血管外科</w:t>
      </w:r>
      <w:r w:rsidR="00FC1C1C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083B40DE" w14:textId="457393E6" w:rsidR="00292EF2" w:rsidRPr="00A71CAD" w:rsidRDefault="00292EF2" w:rsidP="00292EF2">
      <w:pPr>
        <w:widowControl/>
        <w:spacing w:line="288" w:lineRule="auto"/>
        <w:ind w:left="420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本研究で得られたデータについては現時点では確定していませんが、国内データを二次利用多目的利用する可能性があります。その際は新たな研究計画を作成したうえで生命倫理委員会（臨床試験部会）にて審議され学長の承認を得るなどの必要な手続きを行います。また、本学の</w:t>
      </w:r>
      <w:r w:rsidRPr="00A71CAD">
        <w:rPr>
          <w:rFonts w:ascii="Meiryo UI" w:eastAsia="Meiryo UI" w:hAnsi="Meiryo UI"/>
          <w:color w:val="000000" w:themeColor="text1"/>
          <w:kern w:val="24"/>
          <w:szCs w:val="21"/>
        </w:rPr>
        <w:t>HP等でその旨を公開し、研究対象者が拒否できる機会を保障します。</w:t>
      </w:r>
    </w:p>
    <w:p w14:paraId="2CE6B89D" w14:textId="77777777" w:rsidR="00292EF2" w:rsidRPr="00A71CAD" w:rsidRDefault="00292EF2" w:rsidP="00FC1C1C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52E6BE3" w14:textId="233E6CF5" w:rsidR="00DF7A68" w:rsidRPr="00A71CAD" w:rsidRDefault="00DF7A68" w:rsidP="00FC1C1C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⑥研究結果の公表について</w:t>
      </w:r>
    </w:p>
    <w:p w14:paraId="30EDB091" w14:textId="77777777" w:rsidR="00DF7A68" w:rsidRPr="00A71CAD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研究結果は、医学研究雑誌や学会等で発表される予定です。</w:t>
      </w:r>
    </w:p>
    <w:p w14:paraId="299B80FF" w14:textId="77777777" w:rsidR="00DF7A68" w:rsidRPr="00A71CAD" w:rsidRDefault="00DF7A68" w:rsidP="00DF7A68">
      <w:pPr>
        <w:widowControl/>
        <w:spacing w:line="288" w:lineRule="auto"/>
        <w:jc w:val="left"/>
        <w:rPr>
          <w:rFonts w:ascii="Meiryo UI" w:eastAsia="Meiryo UI" w:hAnsi="Meiryo UI"/>
          <w:color w:val="000000" w:themeColor="text1"/>
          <w:kern w:val="24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1298674B" w14:textId="77777777" w:rsidR="00292EF2" w:rsidRPr="00A71CAD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p w14:paraId="4DB073B4" w14:textId="611D5DAD" w:rsidR="00DF7A68" w:rsidRPr="00A71CAD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⑦問い合わせ先・相談窓口</w:t>
      </w:r>
    </w:p>
    <w:p w14:paraId="5FB608D9" w14:textId="39C0E1C2" w:rsidR="00DF7A68" w:rsidRPr="00A71CAD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聖マリアンナ医科大学</w:t>
      </w:r>
      <w:r w:rsidR="003907E0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病院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部署名：</w:t>
      </w:r>
      <w:r w:rsidR="00C32AE4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心臓血管外科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A71CAD"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 xml:space="preserve"> </w:t>
      </w:r>
    </w:p>
    <w:p w14:paraId="657E4AF1" w14:textId="77777777" w:rsidR="00DF7A68" w:rsidRPr="00A71CAD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住所：〒216-8511　神奈川県川崎市宮前区菅生2-16-1</w:t>
      </w:r>
    </w:p>
    <w:p w14:paraId="46DDD335" w14:textId="0355FD6D" w:rsidR="000C6B1D" w:rsidRPr="00A71CAD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電話：044-977-8111(代表) </w:t>
      </w:r>
      <w:r w:rsidR="00350C3B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　</w:t>
      </w:r>
      <w:r w:rsidR="000C6B1D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内線番号：</w:t>
      </w:r>
      <w:r w:rsidR="00976E95" w:rsidRPr="00A71CAD">
        <w:rPr>
          <w:rFonts w:ascii="Meiryo UI" w:eastAsia="Meiryo UI" w:hAnsi="Meiryo UI"/>
          <w:color w:val="000000" w:themeColor="text1"/>
          <w:kern w:val="24"/>
          <w:szCs w:val="21"/>
        </w:rPr>
        <w:t>81429</w:t>
      </w:r>
    </w:p>
    <w:p w14:paraId="642899B0" w14:textId="07102F25" w:rsidR="00DF7A68" w:rsidRPr="00A71CAD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担当医師：</w:t>
      </w:r>
      <w:r w:rsidR="00C32AE4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富本　大潤</w:t>
      </w:r>
    </w:p>
    <w:p w14:paraId="1B9DD962" w14:textId="0089F578" w:rsidR="00DF7A68" w:rsidRPr="00A71CAD" w:rsidRDefault="00DF7A68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対応時間：</w:t>
      </w:r>
      <w:r w:rsidR="00C32AE4"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>平日9時から17時(水曜日を除く)</w:t>
      </w:r>
      <w:r w:rsidRPr="00A71CAD">
        <w:rPr>
          <w:rFonts w:ascii="Meiryo UI" w:eastAsia="Meiryo UI" w:hAnsi="Meiryo UI" w:hint="eastAsia"/>
          <w:color w:val="000000" w:themeColor="text1"/>
          <w:kern w:val="24"/>
          <w:szCs w:val="21"/>
        </w:rPr>
        <w:t xml:space="preserve"> </w:t>
      </w:r>
    </w:p>
    <w:p w14:paraId="7A36B6F5" w14:textId="77777777" w:rsidR="00292EF2" w:rsidRPr="00A71CAD" w:rsidRDefault="00292EF2" w:rsidP="00DF7A68">
      <w:pPr>
        <w:rPr>
          <w:rFonts w:ascii="Meiryo UI" w:eastAsia="Meiryo UI" w:hAnsi="Meiryo UI"/>
          <w:color w:val="000000" w:themeColor="text1"/>
          <w:kern w:val="24"/>
          <w:szCs w:val="21"/>
        </w:rPr>
      </w:pPr>
    </w:p>
    <w:p w14:paraId="18EF79CA" w14:textId="67E1A71B" w:rsidR="00DF7A68" w:rsidRPr="00A71CAD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color w:val="000000" w:themeColor="text1"/>
          <w:kern w:val="24"/>
          <w:sz w:val="21"/>
          <w:szCs w:val="21"/>
        </w:rPr>
      </w:pPr>
      <w:r w:rsidRPr="00A71CA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A71CAD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/>
          <w:color w:val="000000" w:themeColor="text1"/>
          <w:sz w:val="21"/>
          <w:szCs w:val="21"/>
        </w:rPr>
      </w:pPr>
      <w:r w:rsidRPr="00A71CA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3A469F15" w:rsidR="00DF7A68" w:rsidRPr="00A71CAD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  <w:r w:rsidRPr="00A71CA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研究機関　　 </w:t>
      </w:r>
      <w:r w:rsidR="00C32AE4" w:rsidRPr="00A71CA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聖マリアンナ医科大学　心臓血管外科</w:t>
      </w:r>
    </w:p>
    <w:p w14:paraId="35A7DB2D" w14:textId="4F7361B2" w:rsidR="00D066FB" w:rsidRPr="00A71CAD" w:rsidRDefault="00DF7A68" w:rsidP="00D066FB">
      <w:pPr>
        <w:pStyle w:val="Web"/>
        <w:spacing w:before="0" w:beforeAutospacing="0" w:after="0" w:afterAutospacing="0"/>
        <w:ind w:firstLine="420"/>
        <w:rPr>
          <w:rFonts w:ascii="Meiryo UI" w:eastAsia="Meiryo UI" w:hAnsi="Meiryo UI"/>
          <w:color w:val="000000" w:themeColor="text1"/>
          <w:sz w:val="21"/>
          <w:szCs w:val="21"/>
        </w:rPr>
      </w:pPr>
      <w:r w:rsidRPr="00A71CA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 xml:space="preserve">研究責任者　</w:t>
      </w:r>
      <w:r w:rsidR="00C32AE4" w:rsidRPr="00A71CAD">
        <w:rPr>
          <w:rFonts w:ascii="Meiryo UI" w:eastAsia="Meiryo UI" w:hAnsi="Meiryo UI" w:cstheme="minorBidi" w:hint="eastAsia"/>
          <w:color w:val="000000" w:themeColor="text1"/>
          <w:kern w:val="24"/>
          <w:sz w:val="21"/>
          <w:szCs w:val="21"/>
        </w:rPr>
        <w:t>講師　富本　大潤</w:t>
      </w:r>
    </w:p>
    <w:p w14:paraId="6A0F6B1B" w14:textId="03902192" w:rsidR="00DF7A68" w:rsidRPr="00A71CAD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color w:val="000000" w:themeColor="text1"/>
          <w:sz w:val="21"/>
          <w:szCs w:val="21"/>
        </w:rPr>
      </w:pPr>
    </w:p>
    <w:p w14:paraId="62D697E8" w14:textId="0C95B596" w:rsidR="00DF7A68" w:rsidRPr="00A71CAD" w:rsidRDefault="00DF7A68" w:rsidP="00C32AE4">
      <w:pPr>
        <w:pStyle w:val="Web"/>
        <w:spacing w:before="0" w:beforeAutospacing="0" w:after="0" w:afterAutospacing="0"/>
        <w:jc w:val="both"/>
        <w:rPr>
          <w:rFonts w:ascii="Meiryo UI" w:eastAsia="Meiryo UI" w:hAnsi="Meiryo UI"/>
          <w:color w:val="000000" w:themeColor="text1"/>
        </w:rPr>
      </w:pPr>
      <w:r w:rsidRPr="00A71CAD">
        <w:rPr>
          <w:rFonts w:ascii="Meiryo UI" w:eastAsia="Meiryo UI" w:hAnsi="Meiryo UI" w:cs="Times New Roman" w:hint="eastAsia"/>
          <w:color w:val="000000" w:themeColor="text1"/>
          <w:kern w:val="2"/>
          <w:sz w:val="21"/>
          <w:szCs w:val="21"/>
        </w:rPr>
        <w:t> </w:t>
      </w:r>
    </w:p>
    <w:sectPr w:rsidR="00DF7A68" w:rsidRPr="00A71CAD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B4D1D" w14:textId="77777777" w:rsidR="00994389" w:rsidRDefault="00994389" w:rsidP="000F2B93">
      <w:r>
        <w:separator/>
      </w:r>
    </w:p>
  </w:endnote>
  <w:endnote w:type="continuationSeparator" w:id="0">
    <w:p w14:paraId="1DEA8D45" w14:textId="77777777" w:rsidR="00994389" w:rsidRDefault="00994389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4F3BC" w14:textId="77777777" w:rsidR="00994389" w:rsidRDefault="00994389" w:rsidP="000F2B93">
      <w:r>
        <w:separator/>
      </w:r>
    </w:p>
  </w:footnote>
  <w:footnote w:type="continuationSeparator" w:id="0">
    <w:p w14:paraId="230ACD36" w14:textId="77777777" w:rsidR="00994389" w:rsidRDefault="00994389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85C4F"/>
    <w:multiLevelType w:val="hybridMultilevel"/>
    <w:tmpl w:val="FD5C6018"/>
    <w:lvl w:ilvl="0" w:tplc="E894085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431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C755E"/>
    <w:rsid w:val="0021131F"/>
    <w:rsid w:val="00292EF2"/>
    <w:rsid w:val="002B0200"/>
    <w:rsid w:val="00350C3B"/>
    <w:rsid w:val="003907E0"/>
    <w:rsid w:val="004F3CE3"/>
    <w:rsid w:val="0051140D"/>
    <w:rsid w:val="00521489"/>
    <w:rsid w:val="00527F71"/>
    <w:rsid w:val="00691B86"/>
    <w:rsid w:val="00692BF5"/>
    <w:rsid w:val="006F0DF7"/>
    <w:rsid w:val="00892FD5"/>
    <w:rsid w:val="008A40D3"/>
    <w:rsid w:val="00905A22"/>
    <w:rsid w:val="00925086"/>
    <w:rsid w:val="00976E95"/>
    <w:rsid w:val="00994389"/>
    <w:rsid w:val="009A4F94"/>
    <w:rsid w:val="00A035F7"/>
    <w:rsid w:val="00A17EC6"/>
    <w:rsid w:val="00A71CAD"/>
    <w:rsid w:val="00AB60F7"/>
    <w:rsid w:val="00B15D23"/>
    <w:rsid w:val="00B62E85"/>
    <w:rsid w:val="00C03201"/>
    <w:rsid w:val="00C31E7A"/>
    <w:rsid w:val="00C32AE4"/>
    <w:rsid w:val="00C51289"/>
    <w:rsid w:val="00CD08AE"/>
    <w:rsid w:val="00CF7DCE"/>
    <w:rsid w:val="00D066FB"/>
    <w:rsid w:val="00D5347E"/>
    <w:rsid w:val="00D97FDA"/>
    <w:rsid w:val="00DF7A68"/>
    <w:rsid w:val="00E43BC0"/>
    <w:rsid w:val="00EC04EC"/>
    <w:rsid w:val="00FC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大潤 富本</cp:lastModifiedBy>
  <cp:revision>4</cp:revision>
  <dcterms:created xsi:type="dcterms:W3CDTF">2025-10-20T22:44:00Z</dcterms:created>
  <dcterms:modified xsi:type="dcterms:W3CDTF">2025-10-30T09:59:00Z</dcterms:modified>
</cp:coreProperties>
</file>