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D0CD6D" w14:textId="2C8D8FC1" w:rsidR="006415ED" w:rsidRPr="000B47DD" w:rsidRDefault="006415ED">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5"/>
        <w:gridCol w:w="9238"/>
      </w:tblGrid>
      <w:tr w:rsidR="00FE4196" w:rsidRPr="000B47DD" w14:paraId="55D3EA13" w14:textId="77777777" w:rsidTr="577E2AEA">
        <w:trPr>
          <w:trHeight w:val="340"/>
        </w:trPr>
        <w:tc>
          <w:tcPr>
            <w:tcW w:w="359" w:type="pct"/>
          </w:tcPr>
          <w:p w14:paraId="6176A4F5" w14:textId="77777777" w:rsidR="006415ED" w:rsidRPr="000B47DD" w:rsidRDefault="006415ED" w:rsidP="00806B61">
            <w:pPr>
              <w:rPr>
                <w:rFonts w:ascii="HG丸ｺﾞｼｯｸM-PRO" w:eastAsia="HG丸ｺﾞｼｯｸM-PRO" w:hAnsi="HG丸ｺﾞｼｯｸM-PRO"/>
              </w:rPr>
            </w:pPr>
          </w:p>
        </w:tc>
        <w:tc>
          <w:tcPr>
            <w:tcW w:w="4641" w:type="pct"/>
          </w:tcPr>
          <w:p w14:paraId="1FA3467D" w14:textId="5FB95009" w:rsidR="006415ED" w:rsidRPr="000B47DD" w:rsidRDefault="006415ED" w:rsidP="006415ED">
            <w:pPr>
              <w:wordWrap w:val="0"/>
              <w:jc w:val="right"/>
              <w:rPr>
                <w:rFonts w:ascii="HG丸ｺﾞｼｯｸM-PRO" w:eastAsia="HG丸ｺﾞｼｯｸM-PRO" w:hAnsi="HG丸ｺﾞｼｯｸM-PRO"/>
                <w:sz w:val="22"/>
              </w:rPr>
            </w:pPr>
            <w:r w:rsidRPr="000B47DD">
              <w:rPr>
                <w:rFonts w:ascii="HG丸ｺﾞｼｯｸM-PRO" w:eastAsia="HG丸ｺﾞｼｯｸM-PRO" w:hAnsi="HG丸ｺﾞｼｯｸM-PRO" w:hint="eastAsia"/>
                <w:sz w:val="24"/>
                <w:szCs w:val="24"/>
              </w:rPr>
              <w:t>作成日：</w:t>
            </w:r>
            <w:r w:rsidR="00015EA0">
              <w:rPr>
                <w:rFonts w:ascii="HG丸ｺﾞｼｯｸM-PRO" w:eastAsia="HG丸ｺﾞｼｯｸM-PRO" w:hAnsi="HG丸ｺﾞｼｯｸM-PRO" w:hint="eastAsia"/>
                <w:sz w:val="24"/>
                <w:szCs w:val="24"/>
              </w:rPr>
              <w:t>202</w:t>
            </w:r>
            <w:r w:rsidR="00BE1603">
              <w:rPr>
                <w:rFonts w:ascii="HG丸ｺﾞｼｯｸM-PRO" w:eastAsia="HG丸ｺﾞｼｯｸM-PRO" w:hAnsi="HG丸ｺﾞｼｯｸM-PRO" w:hint="eastAsia"/>
                <w:sz w:val="24"/>
                <w:szCs w:val="24"/>
              </w:rPr>
              <w:t>6</w:t>
            </w:r>
            <w:r w:rsidRPr="000B47DD">
              <w:rPr>
                <w:rFonts w:ascii="HG丸ｺﾞｼｯｸM-PRO" w:eastAsia="HG丸ｺﾞｼｯｸM-PRO" w:hAnsi="HG丸ｺﾞｼｯｸM-PRO" w:hint="eastAsia"/>
                <w:sz w:val="24"/>
                <w:szCs w:val="24"/>
              </w:rPr>
              <w:t>年</w:t>
            </w:r>
            <w:r w:rsidR="00BE1603">
              <w:rPr>
                <w:rFonts w:ascii="HG丸ｺﾞｼｯｸM-PRO" w:eastAsia="HG丸ｺﾞｼｯｸM-PRO" w:hAnsi="HG丸ｺﾞｼｯｸM-PRO" w:hint="eastAsia"/>
                <w:sz w:val="24"/>
                <w:szCs w:val="24"/>
              </w:rPr>
              <w:t>4</w:t>
            </w:r>
            <w:r w:rsidRPr="000B47DD">
              <w:rPr>
                <w:rFonts w:ascii="HG丸ｺﾞｼｯｸM-PRO" w:eastAsia="HG丸ｺﾞｼｯｸM-PRO" w:hAnsi="HG丸ｺﾞｼｯｸM-PRO" w:hint="eastAsia"/>
                <w:sz w:val="24"/>
                <w:szCs w:val="24"/>
              </w:rPr>
              <w:t>月</w:t>
            </w:r>
            <w:r w:rsidR="00BE1603">
              <w:rPr>
                <w:rFonts w:ascii="HG丸ｺﾞｼｯｸM-PRO" w:eastAsia="HG丸ｺﾞｼｯｸM-PRO" w:hAnsi="HG丸ｺﾞｼｯｸM-PRO" w:hint="eastAsia"/>
                <w:sz w:val="24"/>
                <w:szCs w:val="24"/>
              </w:rPr>
              <w:t>22</w:t>
            </w:r>
            <w:r w:rsidRPr="000B47DD">
              <w:rPr>
                <w:rFonts w:ascii="HG丸ｺﾞｼｯｸM-PRO" w:eastAsia="HG丸ｺﾞｼｯｸM-PRO" w:hAnsi="HG丸ｺﾞｼｯｸM-PRO" w:hint="eastAsia"/>
                <w:sz w:val="24"/>
                <w:szCs w:val="24"/>
              </w:rPr>
              <w:t>日（第</w:t>
            </w:r>
            <w:r w:rsidR="00BE1603">
              <w:rPr>
                <w:rFonts w:ascii="HG丸ｺﾞｼｯｸM-PRO" w:eastAsia="HG丸ｺﾞｼｯｸM-PRO" w:hAnsi="HG丸ｺﾞｼｯｸM-PRO" w:hint="eastAsia"/>
                <w:sz w:val="24"/>
                <w:szCs w:val="24"/>
              </w:rPr>
              <w:t>2</w:t>
            </w:r>
            <w:r w:rsidR="003C0437">
              <w:rPr>
                <w:rFonts w:ascii="HG丸ｺﾞｼｯｸM-PRO" w:eastAsia="HG丸ｺﾞｼｯｸM-PRO" w:hAnsi="HG丸ｺﾞｼｯｸM-PRO" w:hint="eastAsia"/>
                <w:sz w:val="24"/>
                <w:szCs w:val="24"/>
              </w:rPr>
              <w:t>.0</w:t>
            </w:r>
            <w:r w:rsidRPr="000B47DD">
              <w:rPr>
                <w:rFonts w:ascii="HG丸ｺﾞｼｯｸM-PRO" w:eastAsia="HG丸ｺﾞｼｯｸM-PRO" w:hAnsi="HG丸ｺﾞｼｯｸM-PRO" w:hint="eastAsia"/>
                <w:sz w:val="24"/>
                <w:szCs w:val="24"/>
              </w:rPr>
              <w:t>版）</w:t>
            </w:r>
          </w:p>
        </w:tc>
      </w:tr>
      <w:tr w:rsidR="0004565C" w:rsidRPr="00920261" w14:paraId="0BEC77AF" w14:textId="77777777" w:rsidTr="577E2AEA">
        <w:trPr>
          <w:trHeight w:val="340"/>
        </w:trPr>
        <w:tc>
          <w:tcPr>
            <w:tcW w:w="359" w:type="pct"/>
          </w:tcPr>
          <w:p w14:paraId="14CB81C4" w14:textId="77777777" w:rsidR="0004565C" w:rsidRPr="00920261" w:rsidRDefault="0004565C" w:rsidP="00806B61">
            <w:pPr>
              <w:rPr>
                <w:rFonts w:ascii="HG丸ｺﾞｼｯｸM-PRO" w:eastAsia="HG丸ｺﾞｼｯｸM-PRO" w:hAnsi="HG丸ｺﾞｼｯｸM-PRO"/>
                <w:sz w:val="24"/>
                <w:szCs w:val="24"/>
              </w:rPr>
            </w:pPr>
          </w:p>
        </w:tc>
        <w:tc>
          <w:tcPr>
            <w:tcW w:w="4641" w:type="pct"/>
          </w:tcPr>
          <w:p w14:paraId="02EFF07D" w14:textId="6D6E05CE" w:rsidR="577E2AEA" w:rsidRDefault="577E2AEA" w:rsidP="577E2AEA">
            <w:pPr>
              <w:jc w:val="center"/>
              <w:rPr>
                <w:rFonts w:ascii="HG丸ｺﾞｼｯｸM-PRO" w:eastAsia="HG丸ｺﾞｼｯｸM-PRO" w:hAnsi="HG丸ｺﾞｼｯｸM-PRO"/>
                <w:color w:val="000000" w:themeColor="text1"/>
                <w:sz w:val="24"/>
                <w:szCs w:val="24"/>
              </w:rPr>
            </w:pPr>
          </w:p>
          <w:p w14:paraId="415CBFF2" w14:textId="79B74B40" w:rsidR="00DC14E3" w:rsidRPr="00920261" w:rsidRDefault="00DA48FC" w:rsidP="00DC14E3">
            <w:pPr>
              <w:jc w:val="center"/>
              <w:rPr>
                <w:rFonts w:ascii="HG丸ｺﾞｼｯｸM-PRO" w:eastAsia="HG丸ｺﾞｼｯｸM-PRO" w:hAnsi="HG丸ｺﾞｼｯｸM-PRO"/>
                <w:color w:val="000000" w:themeColor="text1"/>
                <w:sz w:val="24"/>
                <w:szCs w:val="24"/>
              </w:rPr>
            </w:pPr>
            <w:r w:rsidRPr="00DA48FC">
              <w:rPr>
                <w:rFonts w:ascii="HG丸ｺﾞｼｯｸM-PRO" w:eastAsia="HG丸ｺﾞｼｯｸM-PRO" w:hAnsi="HG丸ｺﾞｼｯｸM-PRO" w:hint="eastAsia"/>
                <w:color w:val="000000" w:themeColor="text1"/>
                <w:sz w:val="24"/>
                <w:szCs w:val="24"/>
              </w:rPr>
              <w:t>先行研究</w:t>
            </w:r>
            <w:r w:rsidR="00FD6F59">
              <w:rPr>
                <w:rFonts w:ascii="HG丸ｺﾞｼｯｸM-PRO" w:eastAsia="HG丸ｺﾞｼｯｸM-PRO" w:hAnsi="HG丸ｺﾞｼｯｸM-PRO" w:hint="eastAsia"/>
                <w:color w:val="000000" w:themeColor="text1"/>
                <w:sz w:val="24"/>
                <w:szCs w:val="24"/>
              </w:rPr>
              <w:t>に</w:t>
            </w:r>
            <w:r w:rsidRPr="00DA48FC">
              <w:rPr>
                <w:rFonts w:ascii="HG丸ｺﾞｼｯｸM-PRO" w:eastAsia="HG丸ｺﾞｼｯｸM-PRO" w:hAnsi="HG丸ｺﾞｼｯｸM-PRO" w:hint="eastAsia"/>
                <w:color w:val="000000" w:themeColor="text1"/>
                <w:sz w:val="24"/>
                <w:szCs w:val="24"/>
              </w:rPr>
              <w:t>参加した方</w:t>
            </w:r>
            <w:r>
              <w:rPr>
                <w:rFonts w:ascii="HG丸ｺﾞｼｯｸM-PRO" w:eastAsia="HG丸ｺﾞｼｯｸM-PRO" w:hAnsi="HG丸ｺﾞｼｯｸM-PRO" w:hint="eastAsia"/>
                <w:color w:val="000000" w:themeColor="text1"/>
                <w:sz w:val="24"/>
                <w:szCs w:val="24"/>
              </w:rPr>
              <w:t>および</w:t>
            </w:r>
            <w:r w:rsidR="00DC14E3" w:rsidRPr="00920261">
              <w:rPr>
                <w:rFonts w:ascii="HG丸ｺﾞｼｯｸM-PRO" w:eastAsia="HG丸ｺﾞｼｯｸM-PRO" w:hAnsi="HG丸ｺﾞｼｯｸM-PRO" w:hint="eastAsia"/>
                <w:color w:val="000000" w:themeColor="text1"/>
                <w:sz w:val="24"/>
                <w:szCs w:val="24"/>
              </w:rPr>
              <w:t>2</w:t>
            </w:r>
            <w:r w:rsidR="00DC14E3" w:rsidRPr="00920261">
              <w:rPr>
                <w:rFonts w:ascii="HG丸ｺﾞｼｯｸM-PRO" w:eastAsia="HG丸ｺﾞｼｯｸM-PRO" w:hAnsi="HG丸ｺﾞｼｯｸM-PRO"/>
                <w:color w:val="000000" w:themeColor="text1"/>
                <w:sz w:val="24"/>
                <w:szCs w:val="24"/>
              </w:rPr>
              <w:t>02</w:t>
            </w:r>
            <w:r w:rsidR="00DC14E3" w:rsidRPr="00920261">
              <w:rPr>
                <w:rFonts w:ascii="HG丸ｺﾞｼｯｸM-PRO" w:eastAsia="HG丸ｺﾞｼｯｸM-PRO" w:hAnsi="HG丸ｺﾞｼｯｸM-PRO" w:hint="eastAsia"/>
                <w:color w:val="000000" w:themeColor="text1"/>
                <w:sz w:val="24"/>
                <w:szCs w:val="24"/>
              </w:rPr>
              <w:t>5年4月～2</w:t>
            </w:r>
            <w:r w:rsidR="00DC14E3" w:rsidRPr="00920261">
              <w:rPr>
                <w:rFonts w:ascii="HG丸ｺﾞｼｯｸM-PRO" w:eastAsia="HG丸ｺﾞｼｯｸM-PRO" w:hAnsi="HG丸ｺﾞｼｯｸM-PRO"/>
                <w:color w:val="000000" w:themeColor="text1"/>
                <w:sz w:val="24"/>
                <w:szCs w:val="24"/>
              </w:rPr>
              <w:t>0</w:t>
            </w:r>
            <w:r w:rsidR="00DC14E3" w:rsidRPr="00920261">
              <w:rPr>
                <w:rFonts w:ascii="HG丸ｺﾞｼｯｸM-PRO" w:eastAsia="HG丸ｺﾞｼｯｸM-PRO" w:hAnsi="HG丸ｺﾞｼｯｸM-PRO" w:hint="eastAsia"/>
                <w:color w:val="000000" w:themeColor="text1"/>
                <w:sz w:val="24"/>
                <w:szCs w:val="24"/>
              </w:rPr>
              <w:t>30年3月に</w:t>
            </w:r>
          </w:p>
          <w:p w14:paraId="5E3E0256" w14:textId="1E3C8567" w:rsidR="0004565C" w:rsidRPr="00920261" w:rsidRDefault="00DC14E3" w:rsidP="00DC14E3">
            <w:pPr>
              <w:jc w:val="center"/>
              <w:rPr>
                <w:rFonts w:ascii="HG丸ｺﾞｼｯｸM-PRO" w:eastAsia="HG丸ｺﾞｼｯｸM-PRO" w:hAnsi="HG丸ｺﾞｼｯｸM-PRO"/>
                <w:color w:val="0070C0"/>
                <w:sz w:val="24"/>
                <w:szCs w:val="24"/>
              </w:rPr>
            </w:pPr>
            <w:r w:rsidRPr="00920261">
              <w:rPr>
                <w:rFonts w:ascii="HG丸ｺﾞｼｯｸM-PRO" w:eastAsia="HG丸ｺﾞｼｯｸM-PRO" w:hAnsi="HG丸ｺﾞｼｯｸM-PRO" w:hint="eastAsia"/>
                <w:color w:val="000000" w:themeColor="text1"/>
                <w:sz w:val="24"/>
                <w:szCs w:val="24"/>
              </w:rPr>
              <w:t>乾癬、掌蹠膿疱症、化膿性汗腺炎で当院を受診される方へ</w:t>
            </w:r>
          </w:p>
        </w:tc>
      </w:tr>
      <w:tr w:rsidR="00FE4196" w:rsidRPr="00920261" w14:paraId="6A68B942" w14:textId="77777777" w:rsidTr="577E2AEA">
        <w:trPr>
          <w:trHeight w:val="340"/>
        </w:trPr>
        <w:tc>
          <w:tcPr>
            <w:tcW w:w="359" w:type="pct"/>
          </w:tcPr>
          <w:p w14:paraId="0C1F0A4C" w14:textId="77777777" w:rsidR="006415ED" w:rsidRPr="00920261" w:rsidRDefault="006415ED" w:rsidP="00806B61">
            <w:pPr>
              <w:rPr>
                <w:rFonts w:ascii="HG丸ｺﾞｼｯｸM-PRO" w:eastAsia="HG丸ｺﾞｼｯｸM-PRO" w:hAnsi="HG丸ｺﾞｼｯｸM-PRO"/>
                <w:sz w:val="24"/>
                <w:szCs w:val="24"/>
              </w:rPr>
            </w:pPr>
          </w:p>
        </w:tc>
        <w:tc>
          <w:tcPr>
            <w:tcW w:w="4641" w:type="pct"/>
          </w:tcPr>
          <w:p w14:paraId="1DDAB544" w14:textId="01021C81" w:rsidR="006415ED" w:rsidRPr="00920261" w:rsidRDefault="007B4412" w:rsidP="001F5B56">
            <w:pPr>
              <w:jc w:val="center"/>
              <w:rPr>
                <w:rFonts w:ascii="HG丸ｺﾞｼｯｸM-PRO" w:eastAsia="HG丸ｺﾞｼｯｸM-PRO" w:hAnsi="HG丸ｺﾞｼｯｸM-PRO"/>
                <w:sz w:val="24"/>
                <w:szCs w:val="24"/>
              </w:rPr>
            </w:pPr>
            <w:r w:rsidRPr="00920261">
              <w:rPr>
                <w:rFonts w:ascii="HG丸ｺﾞｼｯｸM-PRO" w:eastAsia="HG丸ｺﾞｼｯｸM-PRO" w:hAnsi="HG丸ｺﾞｼｯｸM-PRO" w:hint="eastAsia"/>
                <w:sz w:val="24"/>
                <w:szCs w:val="24"/>
              </w:rPr>
              <w:t>「</w:t>
            </w:r>
            <w:r w:rsidR="00B42867" w:rsidRPr="00920261">
              <w:rPr>
                <w:rFonts w:ascii="HG丸ｺﾞｼｯｸM-PRO" w:eastAsia="HG丸ｺﾞｼｯｸM-PRO" w:hAnsi="HG丸ｺﾞｼｯｸM-PRO" w:hint="eastAsia"/>
                <w:sz w:val="24"/>
                <w:szCs w:val="24"/>
              </w:rPr>
              <w:t>新規乾癬および関連疾患</w:t>
            </w:r>
            <w:r w:rsidR="00AB2B63">
              <w:rPr>
                <w:rFonts w:ascii="HG丸ｺﾞｼｯｸM-PRO" w:eastAsia="HG丸ｺﾞｼｯｸM-PRO" w:hAnsi="HG丸ｺﾞｼｯｸM-PRO" w:hint="eastAsia"/>
                <w:sz w:val="24"/>
                <w:szCs w:val="24"/>
              </w:rPr>
              <w:t>患者</w:t>
            </w:r>
            <w:r w:rsidR="00B42867" w:rsidRPr="00920261">
              <w:rPr>
                <w:rFonts w:ascii="HG丸ｺﾞｼｯｸM-PRO" w:eastAsia="HG丸ｺﾞｼｯｸM-PRO" w:hAnsi="HG丸ｺﾞｼｯｸM-PRO" w:hint="eastAsia"/>
                <w:sz w:val="24"/>
                <w:szCs w:val="24"/>
              </w:rPr>
              <w:t>の疫学調査</w:t>
            </w:r>
            <w:r w:rsidR="006415ED" w:rsidRPr="00920261">
              <w:rPr>
                <w:rFonts w:ascii="HG丸ｺﾞｼｯｸM-PRO" w:eastAsia="HG丸ｺﾞｼｯｸM-PRO" w:hAnsi="HG丸ｺﾞｼｯｸM-PRO" w:hint="eastAsia"/>
                <w:sz w:val="24"/>
                <w:szCs w:val="24"/>
              </w:rPr>
              <w:t>」</w:t>
            </w:r>
            <w:r w:rsidR="00054081" w:rsidRPr="00920261">
              <w:rPr>
                <w:rFonts w:ascii="HG丸ｺﾞｼｯｸM-PRO" w:eastAsia="HG丸ｺﾞｼｯｸM-PRO" w:hAnsi="HG丸ｺﾞｼｯｸM-PRO" w:hint="eastAsia"/>
                <w:sz w:val="24"/>
                <w:szCs w:val="24"/>
              </w:rPr>
              <w:t>へのご協力のお願い</w:t>
            </w:r>
          </w:p>
        </w:tc>
      </w:tr>
    </w:tbl>
    <w:p w14:paraId="18F1205F" w14:textId="77777777" w:rsidR="007B4412" w:rsidRPr="00920261" w:rsidRDefault="007B4412">
      <w:pPr>
        <w:rPr>
          <w:rFonts w:ascii="HG丸ｺﾞｼｯｸM-PRO" w:eastAsia="HG丸ｺﾞｼｯｸM-PRO" w:hAnsi="HG丸ｺﾞｼｯｸM-PRO"/>
          <w:sz w:val="24"/>
          <w:szCs w:val="24"/>
        </w:rPr>
      </w:pPr>
    </w:p>
    <w:tbl>
      <w:tblPr>
        <w:tblStyle w:val="a3"/>
        <w:tblW w:w="5045" w:type="pct"/>
        <w:tblLook w:val="04A0" w:firstRow="1" w:lastRow="0" w:firstColumn="1" w:lastColumn="0" w:noHBand="0" w:noVBand="1"/>
      </w:tblPr>
      <w:tblGrid>
        <w:gridCol w:w="715"/>
        <w:gridCol w:w="9238"/>
      </w:tblGrid>
      <w:tr w:rsidR="007736F0" w:rsidRPr="000B47DD" w14:paraId="282296EF" w14:textId="77777777" w:rsidTr="005F7ABC">
        <w:trPr>
          <w:trHeight w:val="340"/>
        </w:trPr>
        <w:tc>
          <w:tcPr>
            <w:tcW w:w="359" w:type="pct"/>
          </w:tcPr>
          <w:p w14:paraId="733049BD" w14:textId="77488CE1" w:rsidR="007736F0" w:rsidRPr="000B47DD" w:rsidRDefault="007736F0"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１</w:t>
            </w:r>
          </w:p>
        </w:tc>
        <w:tc>
          <w:tcPr>
            <w:tcW w:w="4641" w:type="pct"/>
          </w:tcPr>
          <w:p w14:paraId="1E89D0F9" w14:textId="5BB29A6E" w:rsidR="007736F0" w:rsidRPr="000B47DD" w:rsidRDefault="007736F0" w:rsidP="007736F0">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研究</w:t>
            </w:r>
            <w:r w:rsidR="00C825D1" w:rsidRPr="000B47DD">
              <w:rPr>
                <w:rFonts w:ascii="HG丸ｺﾞｼｯｸM-PRO" w:eastAsia="HG丸ｺﾞｼｯｸM-PRO" w:hAnsi="HG丸ｺﾞｼｯｸM-PRO" w:hint="eastAsia"/>
                <w:b/>
                <w:bCs/>
                <w:sz w:val="24"/>
                <w:szCs w:val="24"/>
              </w:rPr>
              <w:t>の概要</w:t>
            </w:r>
          </w:p>
        </w:tc>
      </w:tr>
      <w:tr w:rsidR="007B4412" w:rsidRPr="000B47DD" w14:paraId="5C59BB9A" w14:textId="77777777" w:rsidTr="007B4412">
        <w:trPr>
          <w:trHeight w:val="340"/>
        </w:trPr>
        <w:tc>
          <w:tcPr>
            <w:tcW w:w="359" w:type="pct"/>
          </w:tcPr>
          <w:p w14:paraId="1C05B122" w14:textId="77777777" w:rsidR="007B4412" w:rsidRPr="002F6360" w:rsidRDefault="007B4412" w:rsidP="00806B61">
            <w:pPr>
              <w:rPr>
                <w:rFonts w:ascii="HG丸ｺﾞｼｯｸM-PRO" w:eastAsia="HG丸ｺﾞｼｯｸM-PRO" w:hAnsi="HG丸ｺﾞｼｯｸM-PRO"/>
                <w:sz w:val="24"/>
                <w:szCs w:val="24"/>
              </w:rPr>
            </w:pPr>
          </w:p>
        </w:tc>
        <w:tc>
          <w:tcPr>
            <w:tcW w:w="4641" w:type="pct"/>
          </w:tcPr>
          <w:p w14:paraId="2995536A" w14:textId="46D75CA8" w:rsidR="00737331" w:rsidRPr="002F6360" w:rsidRDefault="00ED3167" w:rsidP="00C0421F">
            <w:pPr>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【研究</w:t>
            </w:r>
            <w:r w:rsidR="000F2CD2" w:rsidRPr="002F6360">
              <w:rPr>
                <w:rFonts w:ascii="HG丸ｺﾞｼｯｸM-PRO" w:eastAsia="HG丸ｺﾞｼｯｸM-PRO" w:hAnsi="HG丸ｺﾞｼｯｸM-PRO" w:hint="eastAsia"/>
                <w:sz w:val="24"/>
                <w:szCs w:val="24"/>
              </w:rPr>
              <w:t>の背景・目的</w:t>
            </w:r>
            <w:r w:rsidRPr="002F6360">
              <w:rPr>
                <w:rFonts w:ascii="HG丸ｺﾞｼｯｸM-PRO" w:eastAsia="HG丸ｺﾞｼｯｸM-PRO" w:hAnsi="HG丸ｺﾞｼｯｸM-PRO" w:hint="eastAsia"/>
                <w:sz w:val="24"/>
                <w:szCs w:val="24"/>
              </w:rPr>
              <w:t>】</w:t>
            </w:r>
          </w:p>
          <w:p w14:paraId="3A83AE51" w14:textId="10CDB213" w:rsidR="00ED3167" w:rsidRPr="002F6360" w:rsidRDefault="002B1C32" w:rsidP="000F2CD2">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現在、わが国の乾癬患者数は</w:t>
            </w:r>
            <w:r w:rsidRPr="002F6360">
              <w:rPr>
                <w:rFonts w:ascii="HG丸ｺﾞｼｯｸM-PRO" w:eastAsia="HG丸ｺﾞｼｯｸM-PRO" w:hAnsi="HG丸ｺﾞｼｯｸM-PRO"/>
                <w:sz w:val="24"/>
                <w:szCs w:val="24"/>
              </w:rPr>
              <w:t>40万～60万人以上と推定され、近年生活の欧米化に伴い患者数は年々増加傾向にあります。乾癬に類似する疾患として掌蹠膿疱症や化膿性汗腺炎があり（以下、乾癬および関連疾患）、乾癬と同様に患者数は年々増加傾向にあります。新規乾癬および関連疾患患者の実態把握は治療発展には不可欠なデータであり、患者</w:t>
            </w:r>
            <w:r w:rsidR="00C326DF" w:rsidRPr="002F6360">
              <w:rPr>
                <w:rFonts w:ascii="HG丸ｺﾞｼｯｸM-PRO" w:eastAsia="HG丸ｺﾞｼｯｸM-PRO" w:hAnsi="HG丸ｺﾞｼｯｸM-PRO" w:hint="eastAsia"/>
                <w:sz w:val="24"/>
                <w:szCs w:val="24"/>
              </w:rPr>
              <w:t>さん</w:t>
            </w:r>
            <w:r w:rsidRPr="002F6360">
              <w:rPr>
                <w:rFonts w:ascii="HG丸ｺﾞｼｯｸM-PRO" w:eastAsia="HG丸ｺﾞｼｯｸM-PRO" w:hAnsi="HG丸ｺﾞｼｯｸM-PRO"/>
                <w:sz w:val="24"/>
                <w:szCs w:val="24"/>
              </w:rPr>
              <w:t>のデータを収集し、今後の治療の発展に寄与したいと考えています。</w:t>
            </w:r>
          </w:p>
          <w:p w14:paraId="49F3BFA2" w14:textId="77777777" w:rsidR="00ED3167" w:rsidRPr="002F6360" w:rsidRDefault="00ED3167" w:rsidP="005F7ABC">
            <w:pPr>
              <w:ind w:firstLineChars="100" w:firstLine="240"/>
              <w:rPr>
                <w:rFonts w:ascii="HG丸ｺﾞｼｯｸM-PRO" w:eastAsia="HG丸ｺﾞｼｯｸM-PRO" w:hAnsi="HG丸ｺﾞｼｯｸM-PRO"/>
                <w:sz w:val="24"/>
                <w:szCs w:val="24"/>
              </w:rPr>
            </w:pPr>
          </w:p>
          <w:p w14:paraId="634878A2" w14:textId="1A3FD40D" w:rsidR="00ED3167" w:rsidRPr="002F6360" w:rsidRDefault="00ED3167" w:rsidP="00ED3167">
            <w:pPr>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【研究の対象となる方】</w:t>
            </w:r>
          </w:p>
          <w:p w14:paraId="7CA43301" w14:textId="49540518" w:rsidR="00ED3167" w:rsidRPr="002F6360" w:rsidRDefault="000A3439" w:rsidP="000F2CD2">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sz w:val="24"/>
                <w:szCs w:val="24"/>
              </w:rPr>
              <w:t>2025年4月1日から2030年3月31日までに</w:t>
            </w:r>
            <w:r w:rsidR="000C0D14" w:rsidRPr="000C0D14">
              <w:rPr>
                <w:rFonts w:ascii="HG丸ｺﾞｼｯｸM-PRO" w:eastAsia="HG丸ｺﾞｼｯｸM-PRO" w:hAnsi="HG丸ｺﾞｼｯｸM-PRO"/>
                <w:sz w:val="24"/>
                <w:szCs w:val="24"/>
              </w:rPr>
              <w:t>聖マリアンナ医科大学</w:t>
            </w:r>
            <w:r w:rsidR="00822AA5">
              <w:rPr>
                <w:rFonts w:ascii="HG丸ｺﾞｼｯｸM-PRO" w:eastAsia="HG丸ｺﾞｼｯｸM-PRO" w:hAnsi="HG丸ｺﾞｼｯｸM-PRO" w:hint="eastAsia"/>
                <w:sz w:val="24"/>
                <w:szCs w:val="24"/>
              </w:rPr>
              <w:t>病院</w:t>
            </w:r>
            <w:r w:rsidR="000C0D14" w:rsidRPr="000C0D14">
              <w:rPr>
                <w:rFonts w:ascii="HG丸ｺﾞｼｯｸM-PRO" w:eastAsia="HG丸ｺﾞｼｯｸM-PRO" w:hAnsi="HG丸ｺﾞｼｯｸM-PRO"/>
                <w:sz w:val="24"/>
                <w:szCs w:val="24"/>
              </w:rPr>
              <w:t>皮膚科</w:t>
            </w:r>
            <w:r w:rsidRPr="002F6360">
              <w:rPr>
                <w:rFonts w:ascii="HG丸ｺﾞｼｯｸM-PRO" w:eastAsia="HG丸ｺﾞｼｯｸM-PRO" w:hAnsi="HG丸ｺﾞｼｯｸM-PRO"/>
                <w:sz w:val="24"/>
                <w:szCs w:val="24"/>
              </w:rPr>
              <w:t>に受診し乾癬および関連疾患と診断された方</w:t>
            </w:r>
            <w:r w:rsidR="000F2CD2" w:rsidRPr="002F6360">
              <w:rPr>
                <w:rFonts w:ascii="HG丸ｺﾞｼｯｸM-PRO" w:eastAsia="HG丸ｺﾞｼｯｸM-PRO" w:hAnsi="HG丸ｺﾞｼｯｸM-PRO" w:hint="eastAsia"/>
                <w:sz w:val="24"/>
                <w:szCs w:val="24"/>
              </w:rPr>
              <w:t>を対象とします。</w:t>
            </w:r>
          </w:p>
          <w:p w14:paraId="2728273D" w14:textId="77777777" w:rsidR="00653486" w:rsidRPr="002F6360" w:rsidRDefault="00321806" w:rsidP="005F7ABC">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また、本研究では、</w:t>
            </w:r>
            <w:r w:rsidR="007A78E0" w:rsidRPr="002F6360">
              <w:rPr>
                <w:rFonts w:ascii="HG丸ｺﾞｼｯｸM-PRO" w:eastAsia="HG丸ｺﾞｼｯｸM-PRO" w:hAnsi="HG丸ｺﾞｼｯｸM-PRO" w:hint="eastAsia"/>
                <w:sz w:val="24"/>
                <w:szCs w:val="24"/>
              </w:rPr>
              <w:t>先行研究に参加</w:t>
            </w:r>
            <w:r w:rsidRPr="002F6360">
              <w:rPr>
                <w:rFonts w:ascii="HG丸ｺﾞｼｯｸM-PRO" w:eastAsia="HG丸ｺﾞｼｯｸM-PRO" w:hAnsi="HG丸ｺﾞｼｯｸM-PRO" w:hint="eastAsia"/>
                <w:sz w:val="24"/>
                <w:szCs w:val="24"/>
              </w:rPr>
              <w:t>された</w:t>
            </w:r>
            <w:r w:rsidR="007A78E0" w:rsidRPr="002F6360">
              <w:rPr>
                <w:rFonts w:ascii="HG丸ｺﾞｼｯｸM-PRO" w:eastAsia="HG丸ｺﾞｼｯｸM-PRO" w:hAnsi="HG丸ｺﾞｼｯｸM-PRO" w:hint="eastAsia"/>
                <w:sz w:val="24"/>
                <w:szCs w:val="24"/>
              </w:rPr>
              <w:t>以下の方</w:t>
            </w:r>
            <w:r w:rsidR="00653486" w:rsidRPr="002F6360">
              <w:rPr>
                <w:rFonts w:ascii="HG丸ｺﾞｼｯｸM-PRO" w:eastAsia="HG丸ｺﾞｼｯｸM-PRO" w:hAnsi="HG丸ｺﾞｼｯｸM-PRO" w:hint="eastAsia"/>
                <w:sz w:val="24"/>
                <w:szCs w:val="24"/>
              </w:rPr>
              <w:t>も対象となります。</w:t>
            </w:r>
          </w:p>
          <w:p w14:paraId="53A21091" w14:textId="4810F627" w:rsidR="00653486" w:rsidRPr="002F6360" w:rsidRDefault="00653486" w:rsidP="005F7ABC">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w:t>
            </w:r>
            <w:r w:rsidR="009D0610" w:rsidRPr="002F6360">
              <w:rPr>
                <w:rFonts w:ascii="HG丸ｺﾞｼｯｸM-PRO" w:eastAsia="HG丸ｺﾞｼｯｸM-PRO" w:hAnsi="HG丸ｺﾞｼｯｸM-PRO"/>
                <w:sz w:val="24"/>
                <w:szCs w:val="24"/>
              </w:rPr>
              <w:t>2022年4月</w:t>
            </w:r>
            <w:r w:rsidRPr="002F6360">
              <w:rPr>
                <w:rFonts w:ascii="HG丸ｺﾞｼｯｸM-PRO" w:eastAsia="HG丸ｺﾞｼｯｸM-PRO" w:hAnsi="HG丸ｺﾞｼｯｸM-PRO" w:hint="eastAsia"/>
                <w:sz w:val="24"/>
                <w:szCs w:val="24"/>
              </w:rPr>
              <w:t>～</w:t>
            </w:r>
            <w:r w:rsidR="009D0610" w:rsidRPr="002F6360">
              <w:rPr>
                <w:rFonts w:ascii="HG丸ｺﾞｼｯｸM-PRO" w:eastAsia="HG丸ｺﾞｼｯｸM-PRO" w:hAnsi="HG丸ｺﾞｼｯｸM-PRO"/>
                <w:sz w:val="24"/>
                <w:szCs w:val="24"/>
              </w:rPr>
              <w:t>202</w:t>
            </w:r>
            <w:r w:rsidR="007F1BD2" w:rsidRPr="002F6360">
              <w:rPr>
                <w:rFonts w:ascii="HG丸ｺﾞｼｯｸM-PRO" w:eastAsia="HG丸ｺﾞｼｯｸM-PRO" w:hAnsi="HG丸ｺﾞｼｯｸM-PRO" w:hint="eastAsia"/>
                <w:sz w:val="24"/>
                <w:szCs w:val="24"/>
              </w:rPr>
              <w:t>5</w:t>
            </w:r>
            <w:r w:rsidR="009D0610" w:rsidRPr="002F6360">
              <w:rPr>
                <w:rFonts w:ascii="HG丸ｺﾞｼｯｸM-PRO" w:eastAsia="HG丸ｺﾞｼｯｸM-PRO" w:hAnsi="HG丸ｺﾞｼｯｸM-PRO"/>
                <w:sz w:val="24"/>
                <w:szCs w:val="24"/>
              </w:rPr>
              <w:t>年</w:t>
            </w:r>
            <w:r w:rsidR="007F1BD2" w:rsidRPr="002F6360">
              <w:rPr>
                <w:rFonts w:ascii="HG丸ｺﾞｼｯｸM-PRO" w:eastAsia="HG丸ｺﾞｼｯｸM-PRO" w:hAnsi="HG丸ｺﾞｼｯｸM-PRO" w:hint="eastAsia"/>
                <w:sz w:val="24"/>
                <w:szCs w:val="24"/>
              </w:rPr>
              <w:t>3</w:t>
            </w:r>
            <w:r w:rsidR="009D0610" w:rsidRPr="002F6360">
              <w:rPr>
                <w:rFonts w:ascii="HG丸ｺﾞｼｯｸM-PRO" w:eastAsia="HG丸ｺﾞｼｯｸM-PRO" w:hAnsi="HG丸ｺﾞｼｯｸM-PRO"/>
                <w:sz w:val="24"/>
                <w:szCs w:val="24"/>
              </w:rPr>
              <w:t>月に乾癬で受診された方</w:t>
            </w:r>
          </w:p>
          <w:p w14:paraId="576F3C5E" w14:textId="4A477606" w:rsidR="00653486" w:rsidRPr="002F6360" w:rsidRDefault="00321806" w:rsidP="005F7ABC">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w:t>
            </w:r>
            <w:r w:rsidR="00C277C4" w:rsidRPr="002F6360">
              <w:rPr>
                <w:rFonts w:ascii="HG丸ｺﾞｼｯｸM-PRO" w:eastAsia="HG丸ｺﾞｼｯｸM-PRO" w:hAnsi="HG丸ｺﾞｼｯｸM-PRO"/>
                <w:sz w:val="24"/>
                <w:szCs w:val="24"/>
              </w:rPr>
              <w:t>202</w:t>
            </w:r>
            <w:r w:rsidR="0071245B" w:rsidRPr="002F6360">
              <w:rPr>
                <w:rFonts w:ascii="HG丸ｺﾞｼｯｸM-PRO" w:eastAsia="HG丸ｺﾞｼｯｸM-PRO" w:hAnsi="HG丸ｺﾞｼｯｸM-PRO" w:hint="eastAsia"/>
                <w:sz w:val="24"/>
                <w:szCs w:val="24"/>
              </w:rPr>
              <w:t>2</w:t>
            </w:r>
            <w:r w:rsidR="00C277C4" w:rsidRPr="002F6360">
              <w:rPr>
                <w:rFonts w:ascii="HG丸ｺﾞｼｯｸM-PRO" w:eastAsia="HG丸ｺﾞｼｯｸM-PRO" w:hAnsi="HG丸ｺﾞｼｯｸM-PRO"/>
                <w:sz w:val="24"/>
                <w:szCs w:val="24"/>
              </w:rPr>
              <w:t>年</w:t>
            </w:r>
            <w:r w:rsidR="0071245B" w:rsidRPr="002F6360">
              <w:rPr>
                <w:rFonts w:ascii="HG丸ｺﾞｼｯｸM-PRO" w:eastAsia="HG丸ｺﾞｼｯｸM-PRO" w:hAnsi="HG丸ｺﾞｼｯｸM-PRO" w:hint="eastAsia"/>
                <w:sz w:val="24"/>
                <w:szCs w:val="24"/>
              </w:rPr>
              <w:t>4</w:t>
            </w:r>
            <w:r w:rsidR="00794F78" w:rsidRPr="002F6360">
              <w:rPr>
                <w:rFonts w:ascii="HG丸ｺﾞｼｯｸM-PRO" w:eastAsia="HG丸ｺﾞｼｯｸM-PRO" w:hAnsi="HG丸ｺﾞｼｯｸM-PRO" w:hint="eastAsia"/>
                <w:sz w:val="24"/>
                <w:szCs w:val="24"/>
              </w:rPr>
              <w:t>月</w:t>
            </w:r>
            <w:r w:rsidR="00653486" w:rsidRPr="002F6360">
              <w:rPr>
                <w:rFonts w:ascii="HG丸ｺﾞｼｯｸM-PRO" w:eastAsia="HG丸ｺﾞｼｯｸM-PRO" w:hAnsi="HG丸ｺﾞｼｯｸM-PRO" w:hint="eastAsia"/>
                <w:sz w:val="24"/>
                <w:szCs w:val="24"/>
              </w:rPr>
              <w:t>～</w:t>
            </w:r>
            <w:r w:rsidR="00C277C4" w:rsidRPr="002F6360">
              <w:rPr>
                <w:rFonts w:ascii="HG丸ｺﾞｼｯｸM-PRO" w:eastAsia="HG丸ｺﾞｼｯｸM-PRO" w:hAnsi="HG丸ｺﾞｼｯｸM-PRO"/>
                <w:sz w:val="24"/>
                <w:szCs w:val="24"/>
              </w:rPr>
              <w:t>202</w:t>
            </w:r>
            <w:r w:rsidR="007F1BD2" w:rsidRPr="002F6360">
              <w:rPr>
                <w:rFonts w:ascii="HG丸ｺﾞｼｯｸM-PRO" w:eastAsia="HG丸ｺﾞｼｯｸM-PRO" w:hAnsi="HG丸ｺﾞｼｯｸM-PRO" w:hint="eastAsia"/>
                <w:sz w:val="24"/>
                <w:szCs w:val="24"/>
              </w:rPr>
              <w:t>5</w:t>
            </w:r>
            <w:r w:rsidR="00C277C4" w:rsidRPr="002F6360">
              <w:rPr>
                <w:rFonts w:ascii="HG丸ｺﾞｼｯｸM-PRO" w:eastAsia="HG丸ｺﾞｼｯｸM-PRO" w:hAnsi="HG丸ｺﾞｼｯｸM-PRO"/>
                <w:sz w:val="24"/>
                <w:szCs w:val="24"/>
              </w:rPr>
              <w:t>年</w:t>
            </w:r>
            <w:r w:rsidR="007F1BD2" w:rsidRPr="002F6360">
              <w:rPr>
                <w:rFonts w:ascii="HG丸ｺﾞｼｯｸM-PRO" w:eastAsia="HG丸ｺﾞｼｯｸM-PRO" w:hAnsi="HG丸ｺﾞｼｯｸM-PRO" w:hint="eastAsia"/>
                <w:sz w:val="24"/>
                <w:szCs w:val="24"/>
              </w:rPr>
              <w:t>3</w:t>
            </w:r>
            <w:r w:rsidR="00C277C4" w:rsidRPr="002F6360">
              <w:rPr>
                <w:rFonts w:ascii="HG丸ｺﾞｼｯｸM-PRO" w:eastAsia="HG丸ｺﾞｼｯｸM-PRO" w:hAnsi="HG丸ｺﾞｼｯｸM-PRO"/>
                <w:sz w:val="24"/>
                <w:szCs w:val="24"/>
              </w:rPr>
              <w:t>月に掌蹠膿疱症で受診された方</w:t>
            </w:r>
          </w:p>
          <w:p w14:paraId="7391DDF0" w14:textId="40418B42" w:rsidR="00ED3167" w:rsidRPr="002F6360" w:rsidRDefault="00321806" w:rsidP="005F7ABC">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w:t>
            </w:r>
            <w:r w:rsidR="00C72889" w:rsidRPr="002F6360">
              <w:rPr>
                <w:rFonts w:ascii="HG丸ｺﾞｼｯｸM-PRO" w:eastAsia="HG丸ｺﾞｼｯｸM-PRO" w:hAnsi="HG丸ｺﾞｼｯｸM-PRO"/>
                <w:sz w:val="24"/>
                <w:szCs w:val="24"/>
              </w:rPr>
              <w:t>202</w:t>
            </w:r>
            <w:r w:rsidR="00404E3B" w:rsidRPr="002F6360">
              <w:rPr>
                <w:rFonts w:ascii="HG丸ｺﾞｼｯｸM-PRO" w:eastAsia="HG丸ｺﾞｼｯｸM-PRO" w:hAnsi="HG丸ｺﾞｼｯｸM-PRO" w:hint="eastAsia"/>
                <w:sz w:val="24"/>
                <w:szCs w:val="24"/>
              </w:rPr>
              <w:t>4</w:t>
            </w:r>
            <w:r w:rsidR="00C72889" w:rsidRPr="002F6360">
              <w:rPr>
                <w:rFonts w:ascii="HG丸ｺﾞｼｯｸM-PRO" w:eastAsia="HG丸ｺﾞｼｯｸM-PRO" w:hAnsi="HG丸ｺﾞｼｯｸM-PRO"/>
                <w:sz w:val="24"/>
                <w:szCs w:val="24"/>
              </w:rPr>
              <w:t>年</w:t>
            </w:r>
            <w:r w:rsidR="00404E3B" w:rsidRPr="002F6360">
              <w:rPr>
                <w:rFonts w:ascii="HG丸ｺﾞｼｯｸM-PRO" w:eastAsia="HG丸ｺﾞｼｯｸM-PRO" w:hAnsi="HG丸ｺﾞｼｯｸM-PRO" w:hint="eastAsia"/>
                <w:sz w:val="24"/>
                <w:szCs w:val="24"/>
              </w:rPr>
              <w:t>4</w:t>
            </w:r>
            <w:r w:rsidR="00C72889" w:rsidRPr="002F6360">
              <w:rPr>
                <w:rFonts w:ascii="HG丸ｺﾞｼｯｸM-PRO" w:eastAsia="HG丸ｺﾞｼｯｸM-PRO" w:hAnsi="HG丸ｺﾞｼｯｸM-PRO"/>
                <w:sz w:val="24"/>
                <w:szCs w:val="24"/>
              </w:rPr>
              <w:t>月</w:t>
            </w:r>
            <w:r w:rsidR="00AE0529" w:rsidRPr="002F6360">
              <w:rPr>
                <w:rFonts w:ascii="HG丸ｺﾞｼｯｸM-PRO" w:eastAsia="HG丸ｺﾞｼｯｸM-PRO" w:hAnsi="HG丸ｺﾞｼｯｸM-PRO" w:hint="eastAsia"/>
                <w:sz w:val="24"/>
                <w:szCs w:val="24"/>
              </w:rPr>
              <w:t>～2025年3月</w:t>
            </w:r>
            <w:r w:rsidR="00C72889" w:rsidRPr="002F6360">
              <w:rPr>
                <w:rFonts w:ascii="HG丸ｺﾞｼｯｸM-PRO" w:eastAsia="HG丸ｺﾞｼｯｸM-PRO" w:hAnsi="HG丸ｺﾞｼｯｸM-PRO"/>
                <w:sz w:val="24"/>
                <w:szCs w:val="24"/>
              </w:rPr>
              <w:t>に化膿性汗腺炎で受診された方</w:t>
            </w:r>
          </w:p>
          <w:p w14:paraId="747F5CCE" w14:textId="77777777" w:rsidR="00653486" w:rsidRPr="002F6360" w:rsidRDefault="00653486" w:rsidP="00ED3167">
            <w:pPr>
              <w:rPr>
                <w:rFonts w:ascii="HG丸ｺﾞｼｯｸM-PRO" w:eastAsia="HG丸ｺﾞｼｯｸM-PRO" w:hAnsi="HG丸ｺﾞｼｯｸM-PRO"/>
                <w:sz w:val="24"/>
                <w:szCs w:val="24"/>
              </w:rPr>
            </w:pPr>
          </w:p>
          <w:p w14:paraId="6C70E949" w14:textId="7C8424A9" w:rsidR="00ED3167" w:rsidRPr="002F6360" w:rsidRDefault="00ED3167" w:rsidP="00ED3167">
            <w:pPr>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【研究期間】</w:t>
            </w:r>
          </w:p>
          <w:p w14:paraId="7E28B002" w14:textId="09E76306" w:rsidR="007B4412" w:rsidRPr="002F6360" w:rsidRDefault="0013152E" w:rsidP="005F7ABC">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この研究の実施を許可された日</w:t>
            </w:r>
            <w:r w:rsidR="00495931" w:rsidRPr="002F6360">
              <w:rPr>
                <w:rFonts w:ascii="HG丸ｺﾞｼｯｸM-PRO" w:eastAsia="HG丸ｺﾞｼｯｸM-PRO" w:hAnsi="HG丸ｺﾞｼｯｸM-PRO"/>
                <w:sz w:val="24"/>
                <w:szCs w:val="24"/>
              </w:rPr>
              <w:t>から2030年</w:t>
            </w:r>
            <w:r w:rsidR="00452307" w:rsidRPr="002F6360">
              <w:rPr>
                <w:rFonts w:ascii="HG丸ｺﾞｼｯｸM-PRO" w:eastAsia="HG丸ｺﾞｼｯｸM-PRO" w:hAnsi="HG丸ｺﾞｼｯｸM-PRO" w:hint="eastAsia"/>
                <w:sz w:val="24"/>
                <w:szCs w:val="24"/>
              </w:rPr>
              <w:t>12</w:t>
            </w:r>
            <w:r w:rsidR="00495931" w:rsidRPr="002F6360">
              <w:rPr>
                <w:rFonts w:ascii="HG丸ｺﾞｼｯｸM-PRO" w:eastAsia="HG丸ｺﾞｼｯｸM-PRO" w:hAnsi="HG丸ｺﾞｼｯｸM-PRO"/>
                <w:sz w:val="24"/>
                <w:szCs w:val="24"/>
              </w:rPr>
              <w:t>月31日まで</w:t>
            </w:r>
          </w:p>
          <w:p w14:paraId="5C8E8ECB" w14:textId="0FD519C1" w:rsidR="008A1C1F" w:rsidRPr="002F6360" w:rsidRDefault="008A1C1F" w:rsidP="008A1C1F">
            <w:pPr>
              <w:rPr>
                <w:rFonts w:ascii="HG丸ｺﾞｼｯｸM-PRO" w:eastAsia="HG丸ｺﾞｼｯｸM-PRO" w:hAnsi="HG丸ｺﾞｼｯｸM-PRO"/>
                <w:sz w:val="24"/>
                <w:szCs w:val="24"/>
              </w:rPr>
            </w:pPr>
          </w:p>
          <w:p w14:paraId="2D42A17E" w14:textId="4411CDC7" w:rsidR="008A1C1F" w:rsidRPr="002F6360" w:rsidRDefault="00054081" w:rsidP="00BE612A">
            <w:pPr>
              <w:ind w:firstLineChars="100" w:firstLine="240"/>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ご自身またはご家族が</w:t>
            </w:r>
            <w:r w:rsidR="007B4412" w:rsidRPr="002F6360">
              <w:rPr>
                <w:rFonts w:ascii="HG丸ｺﾞｼｯｸM-PRO" w:eastAsia="HG丸ｺﾞｼｯｸM-PRO" w:hAnsi="HG丸ｺﾞｼｯｸM-PRO" w:hint="eastAsia"/>
                <w:sz w:val="24"/>
                <w:szCs w:val="24"/>
              </w:rPr>
              <w:t>この研究の対象者に該当する</w:t>
            </w:r>
            <w:r w:rsidRPr="002F6360">
              <w:rPr>
                <w:rFonts w:ascii="HG丸ｺﾞｼｯｸM-PRO" w:eastAsia="HG丸ｺﾞｼｯｸM-PRO" w:hAnsi="HG丸ｺﾞｼｯｸM-PRO" w:hint="eastAsia"/>
                <w:sz w:val="24"/>
                <w:szCs w:val="24"/>
              </w:rPr>
              <w:t>と思われ</w:t>
            </w:r>
            <w:r w:rsidR="007B4412" w:rsidRPr="002F6360">
              <w:rPr>
                <w:rFonts w:ascii="HG丸ｺﾞｼｯｸM-PRO" w:eastAsia="HG丸ｺﾞｼｯｸM-PRO" w:hAnsi="HG丸ｺﾞｼｯｸM-PRO" w:hint="eastAsia"/>
                <w:sz w:val="24"/>
                <w:szCs w:val="24"/>
              </w:rPr>
              <w:t>る方で、</w:t>
            </w:r>
            <w:r w:rsidRPr="002F6360">
              <w:rPr>
                <w:rFonts w:ascii="HG丸ｺﾞｼｯｸM-PRO" w:eastAsia="HG丸ｺﾞｼｯｸM-PRO" w:hAnsi="HG丸ｺﾞｼｯｸM-PRO" w:hint="eastAsia"/>
                <w:sz w:val="24"/>
                <w:szCs w:val="24"/>
              </w:rPr>
              <w:t>ご質問等がある場合は、「</w:t>
            </w:r>
            <w:r w:rsidRPr="002F6360">
              <w:rPr>
                <w:rFonts w:ascii="HG丸ｺﾞｼｯｸM-PRO" w:eastAsia="HG丸ｺﾞｼｯｸM-PRO" w:hAnsi="HG丸ｺﾞｼｯｸM-PRO"/>
                <w:sz w:val="24"/>
                <w:szCs w:val="24"/>
              </w:rPr>
              <w:t>7</w:t>
            </w:r>
            <w:r w:rsidR="00737331" w:rsidRPr="002F6360">
              <w:rPr>
                <w:rFonts w:ascii="HG丸ｺﾞｼｯｸM-PRO" w:eastAsia="HG丸ｺﾞｼｯｸM-PRO" w:hAnsi="HG丸ｺﾞｼｯｸM-PRO" w:hint="eastAsia"/>
                <w:sz w:val="24"/>
                <w:szCs w:val="24"/>
              </w:rPr>
              <w:t>相談やお問合せがある場合の連絡先</w:t>
            </w:r>
            <w:r w:rsidRPr="002F6360">
              <w:rPr>
                <w:rFonts w:ascii="HG丸ｺﾞｼｯｸM-PRO" w:eastAsia="HG丸ｺﾞｼｯｸM-PRO" w:hAnsi="HG丸ｺﾞｼｯｸM-PRO" w:hint="eastAsia"/>
                <w:sz w:val="24"/>
                <w:szCs w:val="24"/>
              </w:rPr>
              <w:t>」へご連絡ください。また、</w:t>
            </w:r>
            <w:r w:rsidR="00317642" w:rsidRPr="002F6360">
              <w:rPr>
                <w:rFonts w:ascii="HG丸ｺﾞｼｯｸM-PRO" w:eastAsia="HG丸ｺﾞｼｯｸM-PRO" w:hAnsi="HG丸ｺﾞｼｯｸM-PRO" w:hint="eastAsia"/>
                <w:sz w:val="24"/>
                <w:szCs w:val="24"/>
              </w:rPr>
              <w:t>情報</w:t>
            </w:r>
            <w:r w:rsidR="007B4412" w:rsidRPr="002F6360">
              <w:rPr>
                <w:rFonts w:ascii="HG丸ｺﾞｼｯｸM-PRO" w:eastAsia="HG丸ｺﾞｼｯｸM-PRO" w:hAnsi="HG丸ｺﾞｼｯｸM-PRO" w:hint="eastAsia"/>
                <w:sz w:val="24"/>
                <w:szCs w:val="24"/>
              </w:rPr>
              <w:t>を</w:t>
            </w:r>
            <w:r w:rsidR="008F1307" w:rsidRPr="002F6360">
              <w:rPr>
                <w:rFonts w:ascii="HG丸ｺﾞｼｯｸM-PRO" w:eastAsia="HG丸ｺﾞｼｯｸM-PRO" w:hAnsi="HG丸ｺﾞｼｯｸM-PRO" w:hint="eastAsia"/>
                <w:sz w:val="24"/>
                <w:szCs w:val="24"/>
              </w:rPr>
              <w:t>この</w:t>
            </w:r>
            <w:r w:rsidR="007B4412" w:rsidRPr="002F6360">
              <w:rPr>
                <w:rFonts w:ascii="HG丸ｺﾞｼｯｸM-PRO" w:eastAsia="HG丸ｺﾞｼｯｸM-PRO" w:hAnsi="HG丸ｺﾞｼｯｸM-PRO" w:hint="eastAsia"/>
                <w:sz w:val="24"/>
                <w:szCs w:val="24"/>
              </w:rPr>
              <w:t>研究</w:t>
            </w:r>
            <w:r w:rsidR="00BA1B80" w:rsidRPr="002F6360">
              <w:rPr>
                <w:rFonts w:ascii="HG丸ｺﾞｼｯｸM-PRO" w:eastAsia="HG丸ｺﾞｼｯｸM-PRO" w:hAnsi="HG丸ｺﾞｼｯｸM-PRO" w:hint="eastAsia"/>
                <w:sz w:val="24"/>
                <w:szCs w:val="24"/>
              </w:rPr>
              <w:t>に使ってほしくない</w:t>
            </w:r>
            <w:r w:rsidR="007B4412" w:rsidRPr="002F6360">
              <w:rPr>
                <w:rFonts w:ascii="HG丸ｺﾞｼｯｸM-PRO" w:eastAsia="HG丸ｺﾞｼｯｸM-PRO" w:hAnsi="HG丸ｺﾞｼｯｸM-PRO" w:hint="eastAsia"/>
                <w:sz w:val="24"/>
                <w:szCs w:val="24"/>
              </w:rPr>
              <w:t>場合</w:t>
            </w:r>
            <w:r w:rsidR="00116362" w:rsidRPr="002F6360">
              <w:rPr>
                <w:rFonts w:ascii="HG丸ｺﾞｼｯｸM-PRO" w:eastAsia="HG丸ｺﾞｼｯｸM-PRO" w:hAnsi="HG丸ｺﾞｼｯｸM-PRO" w:hint="eastAsia"/>
                <w:sz w:val="24"/>
                <w:szCs w:val="24"/>
              </w:rPr>
              <w:t>もご連絡ください。</w:t>
            </w:r>
            <w:r w:rsidR="000F2CD2" w:rsidRPr="002F6360">
              <w:rPr>
                <w:rFonts w:ascii="HG丸ｺﾞｼｯｸM-PRO" w:eastAsia="HG丸ｺﾞｼｯｸM-PRO" w:hAnsi="HG丸ｺﾞｼｯｸM-PRO" w:hint="eastAsia"/>
                <w:sz w:val="24"/>
                <w:szCs w:val="24"/>
              </w:rPr>
              <w:t>その時点であなたの</w:t>
            </w:r>
            <w:r w:rsidR="00317642" w:rsidRPr="002F6360">
              <w:rPr>
                <w:rFonts w:ascii="HG丸ｺﾞｼｯｸM-PRO" w:eastAsia="HG丸ｺﾞｼｯｸM-PRO" w:hAnsi="HG丸ｺﾞｼｯｸM-PRO" w:hint="eastAsia"/>
                <w:sz w:val="24"/>
                <w:szCs w:val="24"/>
              </w:rPr>
              <w:t>情報</w:t>
            </w:r>
            <w:r w:rsidR="000F2CD2" w:rsidRPr="002F6360">
              <w:rPr>
                <w:rFonts w:ascii="HG丸ｺﾞｼｯｸM-PRO" w:eastAsia="HG丸ｺﾞｼｯｸM-PRO" w:hAnsi="HG丸ｺﾞｼｯｸM-PRO" w:hint="eastAsia"/>
                <w:sz w:val="24"/>
                <w:szCs w:val="24"/>
              </w:rPr>
              <w:t>を研究対象から取り除きます。</w:t>
            </w:r>
            <w:r w:rsidR="00116362" w:rsidRPr="002F6360">
              <w:rPr>
                <w:rFonts w:ascii="HG丸ｺﾞｼｯｸM-PRO" w:eastAsia="HG丸ｺﾞｼｯｸM-PRO" w:hAnsi="HG丸ｺﾞｼｯｸM-PRO" w:hint="eastAsia"/>
                <w:sz w:val="24"/>
                <w:szCs w:val="24"/>
              </w:rPr>
              <w:t>ただし</w:t>
            </w:r>
            <w:r w:rsidR="008A1C1F" w:rsidRPr="002F6360">
              <w:rPr>
                <w:rFonts w:ascii="HG丸ｺﾞｼｯｸM-PRO" w:eastAsia="HG丸ｺﾞｼｯｸM-PRO" w:hAnsi="HG丸ｺﾞｼｯｸM-PRO" w:hint="eastAsia"/>
                <w:sz w:val="24"/>
                <w:szCs w:val="24"/>
              </w:rPr>
              <w:t>、</w:t>
            </w:r>
            <w:r w:rsidR="00116362" w:rsidRPr="002F6360">
              <w:rPr>
                <w:rFonts w:ascii="HG丸ｺﾞｼｯｸM-PRO" w:eastAsia="HG丸ｺﾞｼｯｸM-PRO" w:hAnsi="HG丸ｺﾞｼｯｸM-PRO" w:hint="eastAsia"/>
                <w:sz w:val="24"/>
                <w:szCs w:val="24"/>
              </w:rPr>
              <w:t>研究の進捗状況によっては、</w:t>
            </w:r>
            <w:r w:rsidRPr="002F6360">
              <w:rPr>
                <w:rFonts w:ascii="HG丸ｺﾞｼｯｸM-PRO" w:eastAsia="HG丸ｺﾞｼｯｸM-PRO" w:hAnsi="HG丸ｺﾞｼｯｸM-PRO" w:hint="eastAsia"/>
                <w:sz w:val="24"/>
                <w:szCs w:val="24"/>
              </w:rPr>
              <w:t>あなたの</w:t>
            </w:r>
            <w:r w:rsidR="00317642" w:rsidRPr="002F6360">
              <w:rPr>
                <w:rFonts w:ascii="HG丸ｺﾞｼｯｸM-PRO" w:eastAsia="HG丸ｺﾞｼｯｸM-PRO" w:hAnsi="HG丸ｺﾞｼｯｸM-PRO" w:hint="eastAsia"/>
                <w:sz w:val="24"/>
                <w:szCs w:val="24"/>
              </w:rPr>
              <w:t>情報</w:t>
            </w:r>
            <w:r w:rsidR="00BA1B80" w:rsidRPr="002F6360">
              <w:rPr>
                <w:rFonts w:ascii="HG丸ｺﾞｼｯｸM-PRO" w:eastAsia="HG丸ｺﾞｼｯｸM-PRO" w:hAnsi="HG丸ｺﾞｼｯｸM-PRO" w:hint="eastAsia"/>
                <w:sz w:val="24"/>
                <w:szCs w:val="24"/>
              </w:rPr>
              <w:t>を</w:t>
            </w:r>
            <w:r w:rsidRPr="002F6360">
              <w:rPr>
                <w:rFonts w:ascii="HG丸ｺﾞｼｯｸM-PRO" w:eastAsia="HG丸ｺﾞｼｯｸM-PRO" w:hAnsi="HG丸ｺﾞｼｯｸM-PRO" w:hint="eastAsia"/>
                <w:sz w:val="24"/>
                <w:szCs w:val="24"/>
              </w:rPr>
              <w:t>取り除</w:t>
            </w:r>
            <w:r w:rsidR="000F2CD2" w:rsidRPr="002F6360">
              <w:rPr>
                <w:rFonts w:ascii="HG丸ｺﾞｼｯｸM-PRO" w:eastAsia="HG丸ｺﾞｼｯｸM-PRO" w:hAnsi="HG丸ｺﾞｼｯｸM-PRO" w:hint="eastAsia"/>
                <w:sz w:val="24"/>
                <w:szCs w:val="24"/>
              </w:rPr>
              <w:t>くことが</w:t>
            </w:r>
            <w:r w:rsidR="000B71CC" w:rsidRPr="002F6360">
              <w:rPr>
                <w:rFonts w:ascii="HG丸ｺﾞｼｯｸM-PRO" w:eastAsia="HG丸ｺﾞｼｯｸM-PRO" w:hAnsi="HG丸ｺﾞｼｯｸM-PRO" w:hint="eastAsia"/>
                <w:sz w:val="24"/>
                <w:szCs w:val="24"/>
              </w:rPr>
              <w:t>できない場合があります。</w:t>
            </w:r>
          </w:p>
          <w:p w14:paraId="2169366D" w14:textId="2E880D14" w:rsidR="00793B12" w:rsidRPr="002F6360" w:rsidRDefault="00793B12" w:rsidP="00BE612A">
            <w:pPr>
              <w:ind w:firstLineChars="100" w:firstLine="240"/>
              <w:rPr>
                <w:rFonts w:ascii="HG丸ｺﾞｼｯｸM-PRO" w:eastAsia="HG丸ｺﾞｼｯｸM-PRO" w:hAnsi="HG丸ｺﾞｼｯｸM-PRO"/>
                <w:sz w:val="24"/>
                <w:szCs w:val="24"/>
              </w:rPr>
            </w:pPr>
          </w:p>
        </w:tc>
      </w:tr>
      <w:tr w:rsidR="00FE4196" w:rsidRPr="000B47DD" w14:paraId="32B52D3D" w14:textId="77777777" w:rsidTr="005F7ABC">
        <w:trPr>
          <w:trHeight w:val="340"/>
        </w:trPr>
        <w:tc>
          <w:tcPr>
            <w:tcW w:w="359" w:type="pct"/>
          </w:tcPr>
          <w:p w14:paraId="49AD1145" w14:textId="77777777" w:rsidR="00141420" w:rsidRPr="000B47DD" w:rsidRDefault="00141420" w:rsidP="00806B61">
            <w:pPr>
              <w:rPr>
                <w:rFonts w:ascii="HG丸ｺﾞｼｯｸM-PRO" w:eastAsia="HG丸ｺﾞｼｯｸM-PRO" w:hAnsi="HG丸ｺﾞｼｯｸM-PRO"/>
                <w:sz w:val="24"/>
                <w:szCs w:val="24"/>
              </w:rPr>
            </w:pPr>
          </w:p>
        </w:tc>
        <w:tc>
          <w:tcPr>
            <w:tcW w:w="4641" w:type="pct"/>
          </w:tcPr>
          <w:p w14:paraId="384439BC" w14:textId="3A7612E6" w:rsidR="00AF7133" w:rsidRPr="00021992" w:rsidRDefault="000A1189" w:rsidP="00021992">
            <w:pPr>
              <w:ind w:firstLineChars="100" w:firstLine="240"/>
              <w:rPr>
                <w:rFonts w:ascii="HG丸ｺﾞｼｯｸM-PRO" w:eastAsia="HG丸ｺﾞｼｯｸM-PRO" w:hAnsi="HG丸ｺﾞｼｯｸM-PRO"/>
                <w:color w:val="0070C0"/>
                <w:sz w:val="24"/>
                <w:szCs w:val="24"/>
              </w:rPr>
            </w:pPr>
            <w:r w:rsidRPr="00021992">
              <w:rPr>
                <w:rFonts w:ascii="HG丸ｺﾞｼｯｸM-PRO" w:eastAsia="HG丸ｺﾞｼｯｸM-PRO" w:hAnsi="HG丸ｺﾞｼｯｸM-PRO" w:hint="eastAsia"/>
                <w:sz w:val="24"/>
                <w:szCs w:val="24"/>
              </w:rPr>
              <w:t>この研究は、名古屋市立大学医学系研究倫理審査委員会の審査を受け承認されたうえで、研究機関の長から実施の許可を受けています。また、この研究が適正に実施されているか</w:t>
            </w:r>
            <w:r w:rsidR="00097056" w:rsidRPr="00021992">
              <w:rPr>
                <w:rFonts w:ascii="HG丸ｺﾞｼｯｸM-PRO" w:eastAsia="HG丸ｺﾞｼｯｸM-PRO" w:hAnsi="HG丸ｺﾞｼｯｸM-PRO" w:hint="eastAsia"/>
                <w:sz w:val="24"/>
                <w:szCs w:val="24"/>
              </w:rPr>
              <w:t>、</w:t>
            </w:r>
            <w:r w:rsidRPr="00021992">
              <w:rPr>
                <w:rFonts w:ascii="HG丸ｺﾞｼｯｸM-PRO" w:eastAsia="HG丸ｺﾞｼｯｸM-PRO" w:hAnsi="HG丸ｺﾞｼｯｸM-PRO" w:hint="eastAsia"/>
                <w:sz w:val="24"/>
                <w:szCs w:val="24"/>
              </w:rPr>
              <w:t>継続して審査を</w:t>
            </w:r>
            <w:r w:rsidR="00097056" w:rsidRPr="00021992">
              <w:rPr>
                <w:rFonts w:ascii="HG丸ｺﾞｼｯｸM-PRO" w:eastAsia="HG丸ｺﾞｼｯｸM-PRO" w:hAnsi="HG丸ｺﾞｼｯｸM-PRO" w:hint="eastAsia"/>
                <w:sz w:val="24"/>
                <w:szCs w:val="24"/>
              </w:rPr>
              <w:t>受け</w:t>
            </w:r>
            <w:r w:rsidRPr="00021992">
              <w:rPr>
                <w:rFonts w:ascii="HG丸ｺﾞｼｯｸM-PRO" w:eastAsia="HG丸ｺﾞｼｯｸM-PRO" w:hAnsi="HG丸ｺﾞｼｯｸM-PRO" w:hint="eastAsia"/>
                <w:sz w:val="24"/>
                <w:szCs w:val="24"/>
              </w:rPr>
              <w:t>ます。</w:t>
            </w:r>
          </w:p>
          <w:p w14:paraId="3D628D44" w14:textId="3DD90004" w:rsidR="000A1189" w:rsidRPr="00021992" w:rsidRDefault="00097056" w:rsidP="000A1189">
            <w:pPr>
              <w:ind w:firstLineChars="100" w:firstLine="240"/>
              <w:rPr>
                <w:rFonts w:ascii="HG丸ｺﾞｼｯｸM-PRO" w:eastAsia="HG丸ｺﾞｼｯｸM-PRO" w:hAnsi="HG丸ｺﾞｼｯｸM-PRO"/>
                <w:sz w:val="24"/>
                <w:szCs w:val="24"/>
              </w:rPr>
            </w:pPr>
            <w:r w:rsidRPr="00021992">
              <w:rPr>
                <w:rFonts w:ascii="HG丸ｺﾞｼｯｸM-PRO" w:eastAsia="HG丸ｺﾞｼｯｸM-PRO" w:hAnsi="HG丸ｺﾞｼｯｸM-PRO" w:hint="eastAsia"/>
                <w:sz w:val="24"/>
                <w:szCs w:val="24"/>
              </w:rPr>
              <w:t>この</w:t>
            </w:r>
            <w:r w:rsidR="000A1189" w:rsidRPr="00021992">
              <w:rPr>
                <w:rFonts w:ascii="HG丸ｺﾞｼｯｸM-PRO" w:eastAsia="HG丸ｺﾞｼｯｸM-PRO" w:hAnsi="HG丸ｺﾞｼｯｸM-PRO" w:hint="eastAsia"/>
                <w:sz w:val="24"/>
                <w:szCs w:val="24"/>
              </w:rPr>
              <w:t>委員会にかかわる規程等は、以下</w:t>
            </w:r>
            <w:r w:rsidR="008326BB" w:rsidRPr="00021992">
              <w:rPr>
                <w:rFonts w:ascii="HG丸ｺﾞｼｯｸM-PRO" w:eastAsia="HG丸ｺﾞｼｯｸM-PRO" w:hAnsi="HG丸ｺﾞｼｯｸM-PRO" w:hint="eastAsia"/>
                <w:sz w:val="24"/>
                <w:szCs w:val="24"/>
              </w:rPr>
              <w:t>の</w:t>
            </w:r>
            <w:r w:rsidR="00BF5A0D" w:rsidRPr="00021992">
              <w:rPr>
                <w:rFonts w:ascii="HG丸ｺﾞｼｯｸM-PRO" w:eastAsia="HG丸ｺﾞｼｯｸM-PRO" w:hAnsi="HG丸ｺﾞｼｯｸM-PRO" w:hint="eastAsia"/>
                <w:sz w:val="24"/>
                <w:szCs w:val="24"/>
              </w:rPr>
              <w:t>Web</w:t>
            </w:r>
            <w:r w:rsidR="00A0123C" w:rsidRPr="00021992">
              <w:rPr>
                <w:rFonts w:ascii="HG丸ｺﾞｼｯｸM-PRO" w:eastAsia="HG丸ｺﾞｼｯｸM-PRO" w:hAnsi="HG丸ｺﾞｼｯｸM-PRO" w:hint="eastAsia"/>
                <w:sz w:val="24"/>
                <w:szCs w:val="24"/>
              </w:rPr>
              <w:t>サイト</w:t>
            </w:r>
            <w:r w:rsidR="00BF5A0D" w:rsidRPr="00021992">
              <w:rPr>
                <w:rFonts w:ascii="HG丸ｺﾞｼｯｸM-PRO" w:eastAsia="HG丸ｺﾞｼｯｸM-PRO" w:hAnsi="HG丸ｺﾞｼｯｸM-PRO" w:hint="eastAsia"/>
                <w:sz w:val="24"/>
                <w:szCs w:val="24"/>
              </w:rPr>
              <w:t>で</w:t>
            </w:r>
            <w:r w:rsidR="000A1189" w:rsidRPr="00021992">
              <w:rPr>
                <w:rFonts w:ascii="HG丸ｺﾞｼｯｸM-PRO" w:eastAsia="HG丸ｺﾞｼｯｸM-PRO" w:hAnsi="HG丸ｺﾞｼｯｸM-PRO" w:hint="eastAsia"/>
                <w:sz w:val="24"/>
                <w:szCs w:val="24"/>
              </w:rPr>
              <w:t>ご確認いただ</w:t>
            </w:r>
            <w:r w:rsidRPr="00021992">
              <w:rPr>
                <w:rFonts w:ascii="HG丸ｺﾞｼｯｸM-PRO" w:eastAsia="HG丸ｺﾞｼｯｸM-PRO" w:hAnsi="HG丸ｺﾞｼｯｸM-PRO" w:hint="eastAsia"/>
                <w:sz w:val="24"/>
                <w:szCs w:val="24"/>
              </w:rPr>
              <w:t>け</w:t>
            </w:r>
            <w:r w:rsidR="000A1189" w:rsidRPr="00021992">
              <w:rPr>
                <w:rFonts w:ascii="HG丸ｺﾞｼｯｸM-PRO" w:eastAsia="HG丸ｺﾞｼｯｸM-PRO" w:hAnsi="HG丸ｺﾞｼｯｸM-PRO" w:hint="eastAsia"/>
                <w:sz w:val="24"/>
                <w:szCs w:val="24"/>
              </w:rPr>
              <w:t>ます。</w:t>
            </w:r>
          </w:p>
          <w:p w14:paraId="06EBAC5C" w14:textId="316B218F" w:rsidR="000A1189" w:rsidRPr="00021992" w:rsidRDefault="00BF5A0D" w:rsidP="000A1189">
            <w:pPr>
              <w:ind w:firstLineChars="100" w:firstLine="240"/>
              <w:rPr>
                <w:rFonts w:ascii="HG丸ｺﾞｼｯｸM-PRO" w:eastAsia="HG丸ｺﾞｼｯｸM-PRO" w:hAnsi="HG丸ｺﾞｼｯｸM-PRO"/>
                <w:sz w:val="24"/>
                <w:szCs w:val="24"/>
              </w:rPr>
            </w:pPr>
            <w:r w:rsidRPr="00021992">
              <w:rPr>
                <w:rFonts w:ascii="HG丸ｺﾞｼｯｸM-PRO" w:eastAsia="HG丸ｺﾞｼｯｸM-PRO" w:hAnsi="HG丸ｺﾞｼｯｸM-PRO" w:hint="eastAsia"/>
                <w:sz w:val="24"/>
                <w:szCs w:val="24"/>
              </w:rPr>
              <w:t>【</w:t>
            </w:r>
            <w:r w:rsidR="000A1189" w:rsidRPr="00021992">
              <w:rPr>
                <w:rFonts w:ascii="HG丸ｺﾞｼｯｸM-PRO" w:eastAsia="HG丸ｺﾞｼｯｸM-PRO" w:hAnsi="HG丸ｺﾞｼｯｸM-PRO" w:hint="eastAsia"/>
                <w:sz w:val="24"/>
                <w:szCs w:val="24"/>
              </w:rPr>
              <w:t>名古屋市立大学病院臨床研究開発支援センター　“患者の皆様へ”</w:t>
            </w:r>
            <w:r w:rsidRPr="00021992">
              <w:rPr>
                <w:rFonts w:ascii="HG丸ｺﾞｼｯｸM-PRO" w:eastAsia="HG丸ｺﾞｼｯｸM-PRO" w:hAnsi="HG丸ｺﾞｼｯｸM-PRO" w:hint="eastAsia"/>
                <w:sz w:val="24"/>
                <w:szCs w:val="24"/>
              </w:rPr>
              <w:t>】</w:t>
            </w:r>
          </w:p>
          <w:p w14:paraId="0F7C682D" w14:textId="5402C12D" w:rsidR="00097056" w:rsidRPr="000B47DD" w:rsidRDefault="00BF5A0D" w:rsidP="00BF5A0D">
            <w:pPr>
              <w:ind w:firstLineChars="200" w:firstLine="480"/>
              <w:rPr>
                <w:rFonts w:ascii="HG丸ｺﾞｼｯｸM-PRO" w:eastAsia="HG丸ｺﾞｼｯｸM-PRO" w:hAnsi="HG丸ｺﾞｼｯｸM-PRO"/>
                <w:color w:val="0070C0"/>
                <w:sz w:val="24"/>
                <w:szCs w:val="24"/>
              </w:rPr>
            </w:pPr>
            <w:r w:rsidRPr="00021992">
              <w:rPr>
                <w:rFonts w:ascii="HG丸ｺﾞｼｯｸM-PRO" w:eastAsia="HG丸ｺﾞｼｯｸM-PRO" w:hAnsi="HG丸ｺﾞｼｯｸM-PRO" w:hint="eastAsia"/>
                <w:sz w:val="24"/>
                <w:szCs w:val="24"/>
              </w:rPr>
              <w:t>URL：</w:t>
            </w:r>
            <w:r w:rsidR="000A1189" w:rsidRPr="00021992">
              <w:rPr>
                <w:rFonts w:ascii="HG丸ｺﾞｼｯｸM-PRO" w:eastAsia="HG丸ｺﾞｼｯｸM-PRO" w:hAnsi="HG丸ｺﾞｼｯｸM-PRO"/>
                <w:sz w:val="24"/>
                <w:szCs w:val="24"/>
              </w:rPr>
              <w:t>http</w:t>
            </w:r>
            <w:r w:rsidR="00785EBC" w:rsidRPr="00021992">
              <w:rPr>
                <w:rFonts w:ascii="HG丸ｺﾞｼｯｸM-PRO" w:eastAsia="HG丸ｺﾞｼｯｸM-PRO" w:hAnsi="HG丸ｺﾞｼｯｸM-PRO"/>
                <w:sz w:val="24"/>
                <w:szCs w:val="24"/>
              </w:rPr>
              <w:t>s</w:t>
            </w:r>
            <w:r w:rsidR="000A1189" w:rsidRPr="00021992">
              <w:rPr>
                <w:rFonts w:ascii="HG丸ｺﾞｼｯｸM-PRO" w:eastAsia="HG丸ｺﾞｼｯｸM-PRO" w:hAnsi="HG丸ｺﾞｼｯｸM-PRO"/>
                <w:sz w:val="24"/>
                <w:szCs w:val="24"/>
              </w:rPr>
              <w:t>://ncu-cr.jp/patient</w:t>
            </w:r>
          </w:p>
        </w:tc>
      </w:tr>
    </w:tbl>
    <w:p w14:paraId="77E17289" w14:textId="77777777" w:rsidR="00097056" w:rsidRPr="000B47DD" w:rsidRDefault="00097056">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5"/>
        <w:gridCol w:w="9238"/>
      </w:tblGrid>
      <w:tr w:rsidR="007736F0" w:rsidRPr="000B47DD" w14:paraId="5810D660" w14:textId="77777777" w:rsidTr="005F7ABC">
        <w:tc>
          <w:tcPr>
            <w:tcW w:w="359" w:type="pct"/>
          </w:tcPr>
          <w:p w14:paraId="72326AF6" w14:textId="5F39A681" w:rsidR="007736F0" w:rsidRPr="000B47DD" w:rsidRDefault="007736F0"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２</w:t>
            </w:r>
          </w:p>
        </w:tc>
        <w:tc>
          <w:tcPr>
            <w:tcW w:w="4641" w:type="pct"/>
          </w:tcPr>
          <w:p w14:paraId="133E4CB1" w14:textId="01B35CA1" w:rsidR="007736F0" w:rsidRPr="000B47DD" w:rsidRDefault="004713E3"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研究の方法</w:t>
            </w:r>
          </w:p>
        </w:tc>
      </w:tr>
      <w:tr w:rsidR="00D224AE" w:rsidRPr="000B47DD" w14:paraId="3DC37794" w14:textId="77777777" w:rsidTr="005F7ABC">
        <w:tc>
          <w:tcPr>
            <w:tcW w:w="359" w:type="pct"/>
          </w:tcPr>
          <w:p w14:paraId="4C4C1D1E" w14:textId="77777777" w:rsidR="00D224AE" w:rsidRPr="000B47DD" w:rsidRDefault="00D224AE" w:rsidP="00806B61">
            <w:pPr>
              <w:rPr>
                <w:rFonts w:ascii="HG丸ｺﾞｼｯｸM-PRO" w:eastAsia="HG丸ｺﾞｼｯｸM-PRO" w:hAnsi="HG丸ｺﾞｼｯｸM-PRO"/>
                <w:sz w:val="24"/>
                <w:szCs w:val="24"/>
              </w:rPr>
            </w:pPr>
          </w:p>
        </w:tc>
        <w:tc>
          <w:tcPr>
            <w:tcW w:w="4641" w:type="pct"/>
          </w:tcPr>
          <w:p w14:paraId="14089F2C" w14:textId="658C502F" w:rsidR="00581091" w:rsidRPr="00581091" w:rsidRDefault="007B4412" w:rsidP="00581091">
            <w:pPr>
              <w:ind w:firstLineChars="100" w:firstLine="240"/>
              <w:rPr>
                <w:rFonts w:ascii="HG丸ｺﾞｼｯｸM-PRO" w:eastAsia="HG丸ｺﾞｼｯｸM-PRO" w:hAnsi="HG丸ｺﾞｼｯｸM-PRO"/>
                <w:sz w:val="24"/>
                <w:szCs w:val="24"/>
              </w:rPr>
            </w:pPr>
            <w:r w:rsidRPr="00581091">
              <w:rPr>
                <w:rFonts w:ascii="HG丸ｺﾞｼｯｸM-PRO" w:eastAsia="HG丸ｺﾞｼｯｸM-PRO" w:hAnsi="HG丸ｺﾞｼｯｸM-PRO" w:hint="eastAsia"/>
                <w:sz w:val="24"/>
                <w:szCs w:val="24"/>
              </w:rPr>
              <w:t>この研究</w:t>
            </w:r>
            <w:r w:rsidR="004F22F4" w:rsidRPr="00581091">
              <w:rPr>
                <w:rFonts w:ascii="HG丸ｺﾞｼｯｸM-PRO" w:eastAsia="HG丸ｺﾞｼｯｸM-PRO" w:hAnsi="HG丸ｺﾞｼｯｸM-PRO" w:hint="eastAsia"/>
                <w:sz w:val="24"/>
                <w:szCs w:val="24"/>
              </w:rPr>
              <w:t>では</w:t>
            </w:r>
            <w:r w:rsidR="00AB2B63">
              <w:rPr>
                <w:rFonts w:ascii="HG丸ｺﾞｼｯｸM-PRO" w:eastAsia="HG丸ｺﾞｼｯｸM-PRO" w:hAnsi="HG丸ｺﾞｼｯｸM-PRO" w:hint="eastAsia"/>
                <w:sz w:val="24"/>
                <w:szCs w:val="24"/>
              </w:rPr>
              <w:t>、</w:t>
            </w:r>
            <w:r w:rsidR="00581091" w:rsidRPr="00581091">
              <w:rPr>
                <w:rFonts w:ascii="HG丸ｺﾞｼｯｸM-PRO" w:eastAsia="HG丸ｺﾞｼｯｸM-PRO" w:hAnsi="HG丸ｺﾞｼｯｸM-PRO"/>
                <w:sz w:val="24"/>
                <w:szCs w:val="24"/>
              </w:rPr>
              <w:t>2025年4月1日から2030年3月31日までに</w:t>
            </w:r>
            <w:r w:rsidR="000C0D14" w:rsidRPr="000C0D14">
              <w:rPr>
                <w:rFonts w:ascii="HG丸ｺﾞｼｯｸM-PRO" w:eastAsia="HG丸ｺﾞｼｯｸM-PRO" w:hAnsi="HG丸ｺﾞｼｯｸM-PRO"/>
                <w:sz w:val="24"/>
                <w:szCs w:val="24"/>
              </w:rPr>
              <w:t>聖マリアンナ</w:t>
            </w:r>
            <w:r w:rsidR="000C0D14" w:rsidRPr="000C0D14">
              <w:rPr>
                <w:rFonts w:ascii="HG丸ｺﾞｼｯｸM-PRO" w:eastAsia="HG丸ｺﾞｼｯｸM-PRO" w:hAnsi="HG丸ｺﾞｼｯｸM-PRO"/>
                <w:sz w:val="24"/>
                <w:szCs w:val="24"/>
              </w:rPr>
              <w:lastRenderedPageBreak/>
              <w:t>医科大学</w:t>
            </w:r>
            <w:r w:rsidR="00822AA5">
              <w:rPr>
                <w:rFonts w:ascii="HG丸ｺﾞｼｯｸM-PRO" w:eastAsia="HG丸ｺﾞｼｯｸM-PRO" w:hAnsi="HG丸ｺﾞｼｯｸM-PRO" w:hint="eastAsia"/>
                <w:sz w:val="24"/>
                <w:szCs w:val="24"/>
              </w:rPr>
              <w:t>病院</w:t>
            </w:r>
            <w:r w:rsidR="000C0D14" w:rsidRPr="000C0D14">
              <w:rPr>
                <w:rFonts w:ascii="HG丸ｺﾞｼｯｸM-PRO" w:eastAsia="HG丸ｺﾞｼｯｸM-PRO" w:hAnsi="HG丸ｺﾞｼｯｸM-PRO"/>
                <w:sz w:val="24"/>
                <w:szCs w:val="24"/>
              </w:rPr>
              <w:t>皮膚科</w:t>
            </w:r>
            <w:r w:rsidR="00581091" w:rsidRPr="00581091">
              <w:rPr>
                <w:rFonts w:ascii="HG丸ｺﾞｼｯｸM-PRO" w:eastAsia="HG丸ｺﾞｼｯｸM-PRO" w:hAnsi="HG丸ｺﾞｼｯｸM-PRO"/>
                <w:sz w:val="24"/>
                <w:szCs w:val="24"/>
              </w:rPr>
              <w:t>に受診し乾癬および関連疾患と診断された方を全ての方を対象とし、その医療情報を用います。用いる医療情報は、診療録から得られる情報で、臨床写真は含みません。これらの医療情報は</w:t>
            </w:r>
            <w:r w:rsidR="00380281">
              <w:rPr>
                <w:rFonts w:ascii="HG丸ｺﾞｼｯｸM-PRO" w:eastAsia="HG丸ｺﾞｼｯｸM-PRO" w:hAnsi="HG丸ｺﾞｼｯｸM-PRO" w:hint="eastAsia"/>
                <w:sz w:val="24"/>
                <w:szCs w:val="24"/>
              </w:rPr>
              <w:t>各研究機関において</w:t>
            </w:r>
            <w:r w:rsidR="00581091" w:rsidRPr="00581091">
              <w:rPr>
                <w:rFonts w:ascii="HG丸ｺﾞｼｯｸM-PRO" w:eastAsia="HG丸ｺﾞｼｯｸM-PRO" w:hAnsi="HG丸ｺﾞｼｯｸM-PRO"/>
                <w:sz w:val="24"/>
                <w:szCs w:val="24"/>
              </w:rPr>
              <w:t>乾癬および関連疾患登録ケースカードに記載し、記載されたケースカードを年度毎に</w:t>
            </w:r>
            <w:r w:rsidR="003B3A50" w:rsidRPr="003B3A50">
              <w:rPr>
                <w:rFonts w:ascii="HG丸ｺﾞｼｯｸM-PRO" w:eastAsia="HG丸ｺﾞｼｯｸM-PRO" w:hAnsi="HG丸ｺﾞｼｯｸM-PRO" w:hint="eastAsia"/>
                <w:sz w:val="24"/>
                <w:szCs w:val="24"/>
              </w:rPr>
              <w:t>委託機関</w:t>
            </w:r>
            <w:r w:rsidR="003B3A50">
              <w:rPr>
                <w:rFonts w:ascii="HG丸ｺﾞｼｯｸM-PRO" w:eastAsia="HG丸ｺﾞｼｯｸM-PRO" w:hAnsi="HG丸ｺﾞｼｯｸM-PRO" w:hint="eastAsia"/>
                <w:sz w:val="24"/>
                <w:szCs w:val="24"/>
              </w:rPr>
              <w:t>である</w:t>
            </w:r>
            <w:r w:rsidR="003B3A50" w:rsidRPr="000628C8">
              <w:rPr>
                <w:rFonts w:ascii="HG丸ｺﾞｼｯｸM-PRO" w:eastAsia="HG丸ｺﾞｼｯｸM-PRO" w:hAnsi="HG丸ｺﾞｼｯｸM-PRO" w:hint="eastAsia"/>
                <w:sz w:val="24"/>
                <w:szCs w:val="24"/>
              </w:rPr>
              <w:t>合同会社</w:t>
            </w:r>
            <w:r w:rsidR="003B3A50" w:rsidRPr="000628C8">
              <w:rPr>
                <w:rFonts w:ascii="HG丸ｺﾞｼｯｸM-PRO" w:eastAsia="HG丸ｺﾞｼｯｸM-PRO" w:hAnsi="HG丸ｺﾞｼｯｸM-PRO"/>
                <w:sz w:val="24"/>
                <w:szCs w:val="24"/>
              </w:rPr>
              <w:t>EBC&amp;M</w:t>
            </w:r>
            <w:r w:rsidR="000448DA">
              <w:rPr>
                <w:rFonts w:ascii="HG丸ｺﾞｼｯｸM-PRO" w:eastAsia="HG丸ｺﾞｼｯｸM-PRO" w:hAnsi="HG丸ｺﾞｼｯｸM-PRO" w:hint="eastAsia"/>
                <w:sz w:val="24"/>
                <w:szCs w:val="24"/>
              </w:rPr>
              <w:t>が集計</w:t>
            </w:r>
            <w:r w:rsidR="00E7333F">
              <w:rPr>
                <w:rFonts w:ascii="HG丸ｺﾞｼｯｸM-PRO" w:eastAsia="HG丸ｺﾞｼｯｸM-PRO" w:hAnsi="HG丸ｺﾞｼｯｸM-PRO" w:hint="eastAsia"/>
                <w:sz w:val="24"/>
                <w:szCs w:val="24"/>
              </w:rPr>
              <w:t>を行い</w:t>
            </w:r>
            <w:r w:rsidR="005028ED">
              <w:rPr>
                <w:rFonts w:ascii="HG丸ｺﾞｼｯｸM-PRO" w:eastAsia="HG丸ｺﾞｼｯｸM-PRO" w:hAnsi="HG丸ｺﾞｼｯｸM-PRO" w:hint="eastAsia"/>
                <w:sz w:val="24"/>
                <w:szCs w:val="24"/>
              </w:rPr>
              <w:t>、</w:t>
            </w:r>
            <w:r w:rsidR="00581091" w:rsidRPr="00581091">
              <w:rPr>
                <w:rFonts w:ascii="HG丸ｺﾞｼｯｸM-PRO" w:eastAsia="HG丸ｺﾞｼｯｸM-PRO" w:hAnsi="HG丸ｺﾞｼｯｸM-PRO"/>
                <w:sz w:val="24"/>
                <w:szCs w:val="24"/>
              </w:rPr>
              <w:t>その集計結果を日本乾癬学会学術総会で報告します。</w:t>
            </w:r>
            <w:r w:rsidR="004E3D0C">
              <w:rPr>
                <w:rFonts w:ascii="HG丸ｺﾞｼｯｸM-PRO" w:eastAsia="HG丸ｺﾞｼｯｸM-PRO" w:hAnsi="HG丸ｺﾞｼｯｸM-PRO" w:hint="eastAsia"/>
                <w:sz w:val="24"/>
                <w:szCs w:val="24"/>
              </w:rPr>
              <w:t>各研究機関から提供された情報は、名古屋市立大学が責任を持って管理します。</w:t>
            </w:r>
            <w:r w:rsidR="00581091" w:rsidRPr="00581091">
              <w:rPr>
                <w:rFonts w:ascii="HG丸ｺﾞｼｯｸM-PRO" w:eastAsia="HG丸ｺﾞｼｯｸM-PRO" w:hAnsi="HG丸ｺﾞｼｯｸM-PRO"/>
                <w:sz w:val="24"/>
                <w:szCs w:val="24"/>
              </w:rPr>
              <w:t>この研究のために費用負担が発生することはありません。また、予測されるリスク・利益ともにございません。</w:t>
            </w:r>
          </w:p>
          <w:p w14:paraId="1F05D4DA" w14:textId="223D11F6" w:rsidR="005F7ABC" w:rsidRPr="000B47DD" w:rsidRDefault="00581091" w:rsidP="00F135F9">
            <w:pPr>
              <w:ind w:firstLineChars="100" w:firstLine="240"/>
              <w:rPr>
                <w:rFonts w:ascii="HG丸ｺﾞｼｯｸM-PRO" w:eastAsia="HG丸ｺﾞｼｯｸM-PRO" w:hAnsi="HG丸ｺﾞｼｯｸM-PRO"/>
                <w:color w:val="0070C0"/>
                <w:sz w:val="24"/>
                <w:szCs w:val="24"/>
              </w:rPr>
            </w:pPr>
            <w:r w:rsidRPr="00581091">
              <w:rPr>
                <w:rFonts w:ascii="HG丸ｺﾞｼｯｸM-PRO" w:eastAsia="HG丸ｺﾞｼｯｸM-PRO" w:hAnsi="HG丸ｺﾞｼｯｸM-PRO" w:hint="eastAsia"/>
                <w:sz w:val="24"/>
                <w:szCs w:val="24"/>
              </w:rPr>
              <w:t>なお、本研究では、新たに収集される情報に加え、過去に実施された乾癬、掌蹠膿疱症、化膿性汗腺炎に関する疫学研究で収集された</w:t>
            </w:r>
            <w:r w:rsidR="004E3D0C">
              <w:rPr>
                <w:rFonts w:ascii="HG丸ｺﾞｼｯｸM-PRO" w:eastAsia="HG丸ｺﾞｼｯｸM-PRO" w:hAnsi="HG丸ｺﾞｼｯｸM-PRO" w:hint="eastAsia"/>
                <w:sz w:val="24"/>
                <w:szCs w:val="24"/>
              </w:rPr>
              <w:t>情報</w:t>
            </w:r>
            <w:r w:rsidR="008B4A25" w:rsidRPr="008B4A25">
              <w:rPr>
                <w:rFonts w:ascii="HG丸ｺﾞｼｯｸM-PRO" w:eastAsia="HG丸ｺﾞｼｯｸM-PRO" w:hAnsi="HG丸ｺﾞｼｯｸM-PRO" w:hint="eastAsia"/>
                <w:sz w:val="24"/>
                <w:szCs w:val="24"/>
              </w:rPr>
              <w:t>を、本研究の目的に沿って統合し集計・解析しま</w:t>
            </w:r>
            <w:r w:rsidRPr="00581091">
              <w:rPr>
                <w:rFonts w:ascii="HG丸ｺﾞｼｯｸM-PRO" w:eastAsia="HG丸ｺﾞｼｯｸM-PRO" w:hAnsi="HG丸ｺﾞｼｯｸM-PRO" w:hint="eastAsia"/>
                <w:sz w:val="24"/>
                <w:szCs w:val="24"/>
              </w:rPr>
              <w:t>す。先行研究の対象者の方も、本研究のオプトアウト文書に記載の方法で情報の利用停止（オプトアウト）を申し出ることができます。</w:t>
            </w:r>
          </w:p>
        </w:tc>
      </w:tr>
    </w:tbl>
    <w:p w14:paraId="7BF1B279" w14:textId="77777777" w:rsidR="007B4412" w:rsidRPr="000B47DD" w:rsidRDefault="007B4412">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5"/>
        <w:gridCol w:w="9238"/>
      </w:tblGrid>
      <w:tr w:rsidR="00D224AE" w:rsidRPr="000B47DD" w14:paraId="3A1C8205" w14:textId="77777777" w:rsidTr="005F7ABC">
        <w:tc>
          <w:tcPr>
            <w:tcW w:w="359" w:type="pct"/>
          </w:tcPr>
          <w:p w14:paraId="51436ED2" w14:textId="769386BF" w:rsidR="00D224AE" w:rsidRPr="000B47DD" w:rsidRDefault="00D224AE"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３</w:t>
            </w:r>
          </w:p>
        </w:tc>
        <w:tc>
          <w:tcPr>
            <w:tcW w:w="4641" w:type="pct"/>
          </w:tcPr>
          <w:p w14:paraId="22FF6042" w14:textId="617B919E" w:rsidR="00D224AE" w:rsidRPr="000B47DD" w:rsidRDefault="00D224AE"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この研究で用いるあなたの情報の内容について</w:t>
            </w:r>
          </w:p>
        </w:tc>
      </w:tr>
      <w:tr w:rsidR="0095261E" w:rsidRPr="000B47DD" w14:paraId="5F5853DF" w14:textId="77777777" w:rsidTr="005F7ABC">
        <w:tc>
          <w:tcPr>
            <w:tcW w:w="359" w:type="pct"/>
          </w:tcPr>
          <w:p w14:paraId="56121B56" w14:textId="77777777" w:rsidR="0095261E" w:rsidRPr="000B47DD" w:rsidRDefault="0095261E" w:rsidP="00806B61">
            <w:pPr>
              <w:rPr>
                <w:rFonts w:ascii="HG丸ｺﾞｼｯｸM-PRO" w:eastAsia="HG丸ｺﾞｼｯｸM-PRO" w:hAnsi="HG丸ｺﾞｼｯｸM-PRO"/>
                <w:b/>
                <w:bCs/>
                <w:sz w:val="24"/>
                <w:szCs w:val="24"/>
              </w:rPr>
            </w:pPr>
          </w:p>
        </w:tc>
        <w:tc>
          <w:tcPr>
            <w:tcW w:w="4641" w:type="pct"/>
          </w:tcPr>
          <w:p w14:paraId="5A4C8CF7" w14:textId="77777777" w:rsidR="00111B3F" w:rsidRDefault="00543BFB" w:rsidP="0004287E">
            <w:pPr>
              <w:ind w:firstLineChars="100" w:firstLine="240"/>
              <w:rPr>
                <w:rFonts w:ascii="HG丸ｺﾞｼｯｸM-PRO" w:eastAsia="HG丸ｺﾞｼｯｸM-PRO" w:hAnsi="HG丸ｺﾞｼｯｸM-PRO"/>
                <w:sz w:val="24"/>
                <w:szCs w:val="24"/>
              </w:rPr>
            </w:pPr>
            <w:r w:rsidRPr="00543BFB">
              <w:rPr>
                <w:rFonts w:ascii="HG丸ｺﾞｼｯｸM-PRO" w:eastAsia="HG丸ｺﾞｼｯｸM-PRO" w:hAnsi="HG丸ｺﾞｼｯｸM-PRO"/>
                <w:sz w:val="24"/>
                <w:szCs w:val="24"/>
              </w:rPr>
              <w:t>この研究で用いる情報は、診療録から得られる以下の情報です。</w:t>
            </w:r>
          </w:p>
          <w:p w14:paraId="422BF803" w14:textId="77777777" w:rsidR="005B575B" w:rsidRDefault="000F62CC" w:rsidP="0004287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543BFB" w:rsidRPr="00543BFB">
              <w:rPr>
                <w:rFonts w:ascii="HG丸ｺﾞｼｯｸM-PRO" w:eastAsia="HG丸ｺﾞｼｯｸM-PRO" w:hAnsi="HG丸ｺﾞｼｯｸM-PRO"/>
                <w:sz w:val="24"/>
                <w:szCs w:val="24"/>
              </w:rPr>
              <w:t>病型、年齢、性別、皮疹の部位、</w:t>
            </w:r>
          </w:p>
          <w:p w14:paraId="4B0F5A31" w14:textId="77777777" w:rsidR="00DC7A58" w:rsidRDefault="005B575B" w:rsidP="0004287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543BFB" w:rsidRPr="00543BFB">
              <w:rPr>
                <w:rFonts w:ascii="HG丸ｺﾞｼｯｸM-PRO" w:eastAsia="HG丸ｺﾞｼｯｸM-PRO" w:hAnsi="HG丸ｺﾞｼｯｸM-PRO"/>
                <w:sz w:val="24"/>
                <w:szCs w:val="24"/>
              </w:rPr>
              <w:t>過去の治療歴、</w:t>
            </w:r>
          </w:p>
          <w:p w14:paraId="0F56BDD3" w14:textId="77777777" w:rsidR="00DC7A58" w:rsidRDefault="00DC7A58" w:rsidP="0004287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543BFB" w:rsidRPr="00543BFB">
              <w:rPr>
                <w:rFonts w:ascii="HG丸ｺﾞｼｯｸM-PRO" w:eastAsia="HG丸ｺﾞｼｯｸM-PRO" w:hAnsi="HG丸ｺﾞｼｯｸM-PRO"/>
                <w:sz w:val="24"/>
                <w:szCs w:val="24"/>
              </w:rPr>
              <w:t>使用薬剤、併存疾患、検査結果、</w:t>
            </w:r>
          </w:p>
          <w:p w14:paraId="0FAF9E4B" w14:textId="62879592" w:rsidR="00350442" w:rsidRPr="000455CC" w:rsidRDefault="00DC7A58" w:rsidP="0004287E">
            <w:pPr>
              <w:ind w:firstLineChars="100" w:firstLine="240"/>
              <w:rPr>
                <w:rFonts w:ascii="HG丸ｺﾞｼｯｸM-PRO" w:eastAsia="HG丸ｺﾞｼｯｸM-PRO" w:hAnsi="HG丸ｺﾞｼｯｸM-PRO"/>
                <w:color w:val="0070C0"/>
                <w:sz w:val="24"/>
                <w:szCs w:val="24"/>
              </w:rPr>
            </w:pPr>
            <w:r>
              <w:rPr>
                <w:rFonts w:ascii="HG丸ｺﾞｼｯｸM-PRO" w:eastAsia="HG丸ｺﾞｼｯｸM-PRO" w:hAnsi="HG丸ｺﾞｼｯｸM-PRO" w:hint="eastAsia"/>
                <w:sz w:val="24"/>
                <w:szCs w:val="24"/>
              </w:rPr>
              <w:t>・</w:t>
            </w:r>
            <w:r w:rsidR="00543BFB" w:rsidRPr="00543BFB">
              <w:rPr>
                <w:rFonts w:ascii="HG丸ｺﾞｼｯｸM-PRO" w:eastAsia="HG丸ｺﾞｼｯｸM-PRO" w:hAnsi="HG丸ｺﾞｼｯｸM-PRO"/>
                <w:sz w:val="24"/>
                <w:szCs w:val="24"/>
              </w:rPr>
              <w:t>その他、乾癬および関連疾患の診断および治療に関する情報</w:t>
            </w:r>
            <w:r w:rsidR="005E1F3C">
              <w:rPr>
                <w:rFonts w:ascii="HG丸ｺﾞｼｯｸM-PRO" w:eastAsia="HG丸ｺﾞｼｯｸM-PRO" w:hAnsi="HG丸ｺﾞｼｯｸM-PRO" w:hint="eastAsia"/>
                <w:sz w:val="24"/>
                <w:szCs w:val="24"/>
              </w:rPr>
              <w:t>など</w:t>
            </w:r>
            <w:r w:rsidR="00B935B4">
              <w:rPr>
                <w:rFonts w:ascii="HG丸ｺﾞｼｯｸM-PRO" w:eastAsia="HG丸ｺﾞｼｯｸM-PRO" w:hAnsi="HG丸ｺﾞｼｯｸM-PRO" w:hint="eastAsia"/>
                <w:sz w:val="24"/>
                <w:szCs w:val="24"/>
              </w:rPr>
              <w:t>です</w:t>
            </w:r>
            <w:r w:rsidR="00543BFB" w:rsidRPr="00543BFB">
              <w:rPr>
                <w:rFonts w:ascii="HG丸ｺﾞｼｯｸM-PRO" w:eastAsia="HG丸ｺﾞｼｯｸM-PRO" w:hAnsi="HG丸ｺﾞｼｯｸM-PRO"/>
                <w:sz w:val="24"/>
                <w:szCs w:val="24"/>
              </w:rPr>
              <w:t>。</w:t>
            </w:r>
          </w:p>
        </w:tc>
      </w:tr>
    </w:tbl>
    <w:p w14:paraId="189B4A2F" w14:textId="77777777" w:rsidR="005F7ABC" w:rsidRPr="000B47DD" w:rsidRDefault="005F7ABC">
      <w:pPr>
        <w:rPr>
          <w:rFonts w:ascii="HG丸ｺﾞｼｯｸM-PRO" w:eastAsia="HG丸ｺﾞｼｯｸM-PRO" w:hAnsi="HG丸ｺﾞｼｯｸM-PRO"/>
        </w:rPr>
      </w:pPr>
    </w:p>
    <w:tbl>
      <w:tblPr>
        <w:tblStyle w:val="a3"/>
        <w:tblW w:w="5000" w:type="pct"/>
        <w:tblLook w:val="04A0" w:firstRow="1" w:lastRow="0" w:firstColumn="1" w:lastColumn="0" w:noHBand="0" w:noVBand="1"/>
      </w:tblPr>
      <w:tblGrid>
        <w:gridCol w:w="705"/>
        <w:gridCol w:w="1724"/>
        <w:gridCol w:w="2675"/>
        <w:gridCol w:w="77"/>
        <w:gridCol w:w="4683"/>
      </w:tblGrid>
      <w:tr w:rsidR="00FE4196" w:rsidRPr="000B47DD" w14:paraId="312DF2F4" w14:textId="77777777" w:rsidTr="00B34C2D">
        <w:tc>
          <w:tcPr>
            <w:tcW w:w="357" w:type="pct"/>
          </w:tcPr>
          <w:p w14:paraId="4BB892BB" w14:textId="74459239" w:rsidR="00141420" w:rsidRPr="000B47DD" w:rsidRDefault="00D224AE"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４</w:t>
            </w:r>
          </w:p>
        </w:tc>
        <w:tc>
          <w:tcPr>
            <w:tcW w:w="4643" w:type="pct"/>
            <w:gridSpan w:val="4"/>
          </w:tcPr>
          <w:p w14:paraId="02E1F2D8" w14:textId="60511DF2" w:rsidR="00141420" w:rsidRPr="000B47DD" w:rsidRDefault="008C516A" w:rsidP="00806B61">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研究の実施体制</w:t>
            </w:r>
          </w:p>
        </w:tc>
      </w:tr>
      <w:tr w:rsidR="008C52CE" w:rsidRPr="000B47DD" w14:paraId="457BEEED" w14:textId="77777777" w:rsidTr="00B34C2D">
        <w:trPr>
          <w:trHeight w:val="1059"/>
        </w:trPr>
        <w:tc>
          <w:tcPr>
            <w:tcW w:w="357" w:type="pct"/>
          </w:tcPr>
          <w:p w14:paraId="3DA64F84" w14:textId="77777777" w:rsidR="008C52CE" w:rsidRPr="000B47DD" w:rsidRDefault="008C52CE" w:rsidP="00806B61">
            <w:pPr>
              <w:rPr>
                <w:rFonts w:ascii="HG丸ｺﾞｼｯｸM-PRO" w:eastAsia="HG丸ｺﾞｼｯｸM-PRO" w:hAnsi="HG丸ｺﾞｼｯｸM-PRO"/>
                <w:b/>
                <w:bCs/>
                <w:sz w:val="24"/>
                <w:szCs w:val="24"/>
              </w:rPr>
            </w:pPr>
          </w:p>
        </w:tc>
        <w:tc>
          <w:tcPr>
            <w:tcW w:w="4643" w:type="pct"/>
            <w:gridSpan w:val="4"/>
            <w:tcBorders>
              <w:bottom w:val="single" w:sz="4" w:space="0" w:color="auto"/>
            </w:tcBorders>
          </w:tcPr>
          <w:p w14:paraId="70E9695C" w14:textId="34716552" w:rsidR="008C52CE" w:rsidRPr="000B47DD" w:rsidRDefault="00C41AE2" w:rsidP="00222330">
            <w:pPr>
              <w:rPr>
                <w:rFonts w:ascii="HG丸ｺﾞｼｯｸM-PRO" w:eastAsia="HG丸ｺﾞｼｯｸM-PRO" w:hAnsi="HG丸ｺﾞｼｯｸM-PRO"/>
                <w:color w:val="0070C0"/>
                <w:sz w:val="24"/>
                <w:szCs w:val="24"/>
              </w:rPr>
            </w:pPr>
            <w:r w:rsidRPr="000B47DD">
              <w:rPr>
                <w:rFonts w:ascii="HG丸ｺﾞｼｯｸM-PRO" w:eastAsia="HG丸ｺﾞｼｯｸM-PRO" w:hAnsi="HG丸ｺﾞｼｯｸM-PRO" w:hint="eastAsia"/>
                <w:color w:val="0070C0"/>
                <w:sz w:val="24"/>
                <w:szCs w:val="24"/>
              </w:rPr>
              <w:t xml:space="preserve">　</w:t>
            </w:r>
            <w:r w:rsidR="00DB101E" w:rsidRPr="00FC2A1A">
              <w:rPr>
                <w:rFonts w:ascii="HG丸ｺﾞｼｯｸM-PRO" w:eastAsia="HG丸ｺﾞｼｯｸM-PRO" w:hAnsi="HG丸ｺﾞｼｯｸM-PRO" w:hint="eastAsia"/>
                <w:sz w:val="24"/>
                <w:szCs w:val="24"/>
              </w:rPr>
              <w:t>この研究は、名古屋市立大学を中心として、複数の研究機関が共同で実施します。実施体制は以下の通りです</w:t>
            </w:r>
            <w:r w:rsidRPr="00FC2A1A">
              <w:rPr>
                <w:rFonts w:ascii="HG丸ｺﾞｼｯｸM-PRO" w:eastAsia="HG丸ｺﾞｼｯｸM-PRO" w:hAnsi="HG丸ｺﾞｼｯｸM-PRO" w:hint="eastAsia"/>
                <w:sz w:val="24"/>
                <w:szCs w:val="24"/>
              </w:rPr>
              <w:t>。</w:t>
            </w:r>
          </w:p>
        </w:tc>
      </w:tr>
      <w:tr w:rsidR="00A120BE" w:rsidRPr="000B47DD" w14:paraId="0C8DF997" w14:textId="77777777" w:rsidTr="00A120BE">
        <w:trPr>
          <w:trHeight w:val="76"/>
        </w:trPr>
        <w:tc>
          <w:tcPr>
            <w:tcW w:w="357" w:type="pct"/>
            <w:vMerge w:val="restart"/>
            <w:tcBorders>
              <w:right w:val="single" w:sz="4" w:space="0" w:color="auto"/>
            </w:tcBorders>
          </w:tcPr>
          <w:p w14:paraId="76CA35F9" w14:textId="77777777" w:rsidR="00A120BE" w:rsidRPr="008B391F" w:rsidRDefault="00A120BE" w:rsidP="00B34C2D">
            <w:pPr>
              <w:rPr>
                <w:rFonts w:ascii="HG丸ｺﾞｼｯｸM-PRO" w:eastAsia="HG丸ｺﾞｼｯｸM-PRO" w:hAnsi="HG丸ｺﾞｼｯｸM-PRO"/>
                <w:b/>
                <w:bCs/>
                <w:sz w:val="24"/>
                <w:szCs w:val="24"/>
              </w:rPr>
            </w:pPr>
          </w:p>
        </w:tc>
        <w:tc>
          <w:tcPr>
            <w:tcW w:w="874" w:type="pct"/>
            <w:tcBorders>
              <w:top w:val="single" w:sz="4" w:space="0" w:color="auto"/>
              <w:left w:val="single" w:sz="4" w:space="0" w:color="auto"/>
              <w:bottom w:val="single" w:sz="4" w:space="0" w:color="auto"/>
              <w:right w:val="single" w:sz="4" w:space="0" w:color="auto"/>
            </w:tcBorders>
          </w:tcPr>
          <w:p w14:paraId="369903BD" w14:textId="1A03FCAE" w:rsidR="00A120BE" w:rsidRPr="008B391F" w:rsidRDefault="00A120BE" w:rsidP="00B34C2D">
            <w:pPr>
              <w:jc w:val="center"/>
              <w:rPr>
                <w:rFonts w:ascii="HG丸ｺﾞｼｯｸM-PRO" w:eastAsia="HG丸ｺﾞｼｯｸM-PRO" w:hAnsi="HG丸ｺﾞｼｯｸM-PRO"/>
                <w:sz w:val="24"/>
                <w:szCs w:val="24"/>
              </w:rPr>
            </w:pPr>
          </w:p>
        </w:tc>
        <w:tc>
          <w:tcPr>
            <w:tcW w:w="1395" w:type="pct"/>
            <w:gridSpan w:val="2"/>
            <w:tcBorders>
              <w:top w:val="single" w:sz="4" w:space="0" w:color="auto"/>
              <w:left w:val="single" w:sz="4" w:space="0" w:color="auto"/>
              <w:bottom w:val="single" w:sz="4" w:space="0" w:color="auto"/>
              <w:right w:val="single" w:sz="4" w:space="0" w:color="auto"/>
            </w:tcBorders>
          </w:tcPr>
          <w:p w14:paraId="081135F1" w14:textId="7C95821B" w:rsidR="00A120BE" w:rsidRPr="008B391F" w:rsidRDefault="00A120BE" w:rsidP="00B34C2D">
            <w:pPr>
              <w:jc w:val="center"/>
              <w:rPr>
                <w:rFonts w:ascii="HG丸ｺﾞｼｯｸM-PRO" w:eastAsia="HG丸ｺﾞｼｯｸM-PRO" w:hAnsi="HG丸ｺﾞｼｯｸM-PRO"/>
                <w:sz w:val="24"/>
                <w:szCs w:val="24"/>
              </w:rPr>
            </w:pPr>
            <w:r w:rsidRPr="008B391F">
              <w:rPr>
                <w:rFonts w:ascii="HG丸ｺﾞｼｯｸM-PRO" w:eastAsia="HG丸ｺﾞｼｯｸM-PRO" w:hAnsi="HG丸ｺﾞｼｯｸM-PRO" w:hint="eastAsia"/>
                <w:sz w:val="24"/>
                <w:szCs w:val="24"/>
              </w:rPr>
              <w:t>研究機関の名称</w:t>
            </w:r>
          </w:p>
        </w:tc>
        <w:tc>
          <w:tcPr>
            <w:tcW w:w="2374" w:type="pct"/>
            <w:tcBorders>
              <w:top w:val="single" w:sz="4" w:space="0" w:color="auto"/>
              <w:left w:val="single" w:sz="4" w:space="0" w:color="auto"/>
              <w:bottom w:val="single" w:sz="4" w:space="0" w:color="auto"/>
              <w:right w:val="single" w:sz="4" w:space="0" w:color="auto"/>
            </w:tcBorders>
          </w:tcPr>
          <w:p w14:paraId="3DE6FA74" w14:textId="79403AC4" w:rsidR="00A120BE" w:rsidRPr="008B391F" w:rsidRDefault="00A120BE" w:rsidP="00B34C2D">
            <w:pPr>
              <w:jc w:val="center"/>
              <w:rPr>
                <w:rFonts w:ascii="HG丸ｺﾞｼｯｸM-PRO" w:eastAsia="HG丸ｺﾞｼｯｸM-PRO" w:hAnsi="HG丸ｺﾞｼｯｸM-PRO"/>
                <w:sz w:val="24"/>
                <w:szCs w:val="24"/>
              </w:rPr>
            </w:pPr>
            <w:r w:rsidRPr="008B391F">
              <w:rPr>
                <w:rFonts w:ascii="HG丸ｺﾞｼｯｸM-PRO" w:eastAsia="HG丸ｺﾞｼｯｸM-PRO" w:hAnsi="HG丸ｺﾞｼｯｸM-PRO" w:hint="eastAsia"/>
                <w:sz w:val="24"/>
                <w:szCs w:val="24"/>
              </w:rPr>
              <w:t>研究責任者</w:t>
            </w:r>
          </w:p>
        </w:tc>
      </w:tr>
      <w:tr w:rsidR="00A120BE" w:rsidRPr="000B47DD" w14:paraId="348789FC" w14:textId="77777777" w:rsidTr="00A120BE">
        <w:trPr>
          <w:trHeight w:val="76"/>
        </w:trPr>
        <w:tc>
          <w:tcPr>
            <w:tcW w:w="357" w:type="pct"/>
            <w:vMerge/>
            <w:tcBorders>
              <w:right w:val="single" w:sz="4" w:space="0" w:color="auto"/>
            </w:tcBorders>
          </w:tcPr>
          <w:p w14:paraId="546E9F8B" w14:textId="77777777" w:rsidR="00A120BE" w:rsidRPr="008B391F" w:rsidRDefault="00A120BE" w:rsidP="00B34C2D">
            <w:pPr>
              <w:rPr>
                <w:rFonts w:ascii="HG丸ｺﾞｼｯｸM-PRO" w:eastAsia="HG丸ｺﾞｼｯｸM-PRO" w:hAnsi="HG丸ｺﾞｼｯｸM-PRO"/>
                <w:b/>
                <w:bCs/>
                <w:sz w:val="24"/>
                <w:szCs w:val="24"/>
              </w:rPr>
            </w:pPr>
          </w:p>
        </w:tc>
        <w:tc>
          <w:tcPr>
            <w:tcW w:w="874" w:type="pct"/>
            <w:tcBorders>
              <w:top w:val="single" w:sz="4" w:space="0" w:color="auto"/>
              <w:left w:val="single" w:sz="4" w:space="0" w:color="auto"/>
              <w:bottom w:val="single" w:sz="4" w:space="0" w:color="auto"/>
              <w:right w:val="single" w:sz="4" w:space="0" w:color="auto"/>
            </w:tcBorders>
          </w:tcPr>
          <w:p w14:paraId="1C49DB4B" w14:textId="105C7F9F" w:rsidR="00A120BE" w:rsidRPr="008B391F" w:rsidRDefault="00A120BE" w:rsidP="00B34C2D">
            <w:pPr>
              <w:jc w:val="left"/>
              <w:rPr>
                <w:rStyle w:val="ab"/>
                <w:rFonts w:ascii="HG丸ｺﾞｼｯｸM-PRO" w:eastAsia="HG丸ｺﾞｼｯｸM-PRO" w:hAnsi="HG丸ｺﾞｼｯｸM-PRO"/>
                <w:sz w:val="24"/>
                <w:szCs w:val="24"/>
              </w:rPr>
            </w:pPr>
            <w:r w:rsidRPr="008B391F">
              <w:rPr>
                <w:rFonts w:ascii="HG丸ｺﾞｼｯｸM-PRO" w:eastAsia="HG丸ｺﾞｼｯｸM-PRO" w:hAnsi="HG丸ｺﾞｼｯｸM-PRO" w:hint="eastAsia"/>
                <w:sz w:val="24"/>
                <w:szCs w:val="24"/>
              </w:rPr>
              <w:t>研究代表機関</w:t>
            </w:r>
          </w:p>
        </w:tc>
        <w:tc>
          <w:tcPr>
            <w:tcW w:w="1395" w:type="pct"/>
            <w:gridSpan w:val="2"/>
            <w:tcBorders>
              <w:top w:val="single" w:sz="4" w:space="0" w:color="auto"/>
              <w:left w:val="single" w:sz="4" w:space="0" w:color="auto"/>
              <w:bottom w:val="single" w:sz="4" w:space="0" w:color="auto"/>
              <w:right w:val="single" w:sz="4" w:space="0" w:color="auto"/>
            </w:tcBorders>
          </w:tcPr>
          <w:p w14:paraId="32EB742F" w14:textId="7DBDFA2C" w:rsidR="00A120BE" w:rsidRPr="008B391F" w:rsidRDefault="00A120BE" w:rsidP="00B34C2D">
            <w:pPr>
              <w:jc w:val="left"/>
              <w:rPr>
                <w:rStyle w:val="ab"/>
                <w:rFonts w:ascii="HG丸ｺﾞｼｯｸM-PRO" w:eastAsia="HG丸ｺﾞｼｯｸM-PRO" w:hAnsi="HG丸ｺﾞｼｯｸM-PRO"/>
                <w:sz w:val="24"/>
                <w:szCs w:val="24"/>
              </w:rPr>
            </w:pPr>
            <w:r w:rsidRPr="008B391F">
              <w:rPr>
                <w:rStyle w:val="ab"/>
                <w:rFonts w:ascii="HG丸ｺﾞｼｯｸM-PRO" w:eastAsia="HG丸ｺﾞｼｯｸM-PRO" w:hAnsi="HG丸ｺﾞｼｯｸM-PRO" w:hint="eastAsia"/>
                <w:sz w:val="24"/>
                <w:szCs w:val="24"/>
              </w:rPr>
              <w:t>名古屋市立大学</w:t>
            </w:r>
          </w:p>
        </w:tc>
        <w:tc>
          <w:tcPr>
            <w:tcW w:w="2374" w:type="pct"/>
            <w:tcBorders>
              <w:top w:val="single" w:sz="4" w:space="0" w:color="auto"/>
              <w:left w:val="single" w:sz="4" w:space="0" w:color="auto"/>
              <w:bottom w:val="single" w:sz="4" w:space="0" w:color="auto"/>
              <w:right w:val="single" w:sz="4" w:space="0" w:color="auto"/>
            </w:tcBorders>
          </w:tcPr>
          <w:p w14:paraId="0DD4FD01" w14:textId="3664ED76" w:rsidR="00A120BE" w:rsidRPr="008B391F" w:rsidRDefault="00A120BE" w:rsidP="00B34C2D">
            <w:pPr>
              <w:jc w:val="left"/>
              <w:rPr>
                <w:rFonts w:ascii="HG丸ｺﾞｼｯｸM-PRO" w:eastAsia="HG丸ｺﾞｼｯｸM-PRO" w:hAnsi="HG丸ｺﾞｼｯｸM-PRO"/>
                <w:sz w:val="24"/>
                <w:szCs w:val="24"/>
              </w:rPr>
            </w:pPr>
            <w:r w:rsidRPr="008B391F">
              <w:rPr>
                <w:rFonts w:ascii="HG丸ｺﾞｼｯｸM-PRO" w:eastAsia="HG丸ｺﾞｼｯｸM-PRO" w:hAnsi="HG丸ｺﾞｼｯｸM-PRO" w:hint="eastAsia"/>
                <w:sz w:val="24"/>
                <w:szCs w:val="24"/>
              </w:rPr>
              <w:t>森田</w:t>
            </w:r>
            <w:r w:rsidRPr="008B391F">
              <w:rPr>
                <w:rFonts w:ascii="HG丸ｺﾞｼｯｸM-PRO" w:eastAsia="HG丸ｺﾞｼｯｸM-PRO" w:hAnsi="HG丸ｺﾞｼｯｸM-PRO"/>
                <w:sz w:val="24"/>
                <w:szCs w:val="24"/>
              </w:rPr>
              <w:t xml:space="preserve"> 明理</w:t>
            </w:r>
            <w:r w:rsidRPr="008B391F">
              <w:rPr>
                <w:rFonts w:ascii="HG丸ｺﾞｼｯｸM-PRO" w:eastAsia="HG丸ｺﾞｼｯｸM-PRO" w:hAnsi="HG丸ｺﾞｼｯｸM-PRO" w:hint="eastAsia"/>
                <w:sz w:val="24"/>
                <w:szCs w:val="24"/>
              </w:rPr>
              <w:t>（研究代表者）</w:t>
            </w:r>
          </w:p>
        </w:tc>
      </w:tr>
      <w:tr w:rsidR="002424A9" w:rsidRPr="000B47DD" w14:paraId="0BE5CAC4" w14:textId="77777777" w:rsidTr="004566D0">
        <w:trPr>
          <w:trHeight w:val="76"/>
        </w:trPr>
        <w:tc>
          <w:tcPr>
            <w:tcW w:w="357" w:type="pct"/>
            <w:vMerge/>
            <w:tcBorders>
              <w:right w:val="single" w:sz="4" w:space="0" w:color="auto"/>
            </w:tcBorders>
          </w:tcPr>
          <w:p w14:paraId="2C47EC0D" w14:textId="77777777" w:rsidR="002424A9" w:rsidRPr="000B47DD" w:rsidRDefault="002424A9" w:rsidP="00B34C2D">
            <w:pPr>
              <w:rPr>
                <w:rFonts w:ascii="HG丸ｺﾞｼｯｸM-PRO" w:eastAsia="HG丸ｺﾞｼｯｸM-PRO" w:hAnsi="HG丸ｺﾞｼｯｸM-PRO"/>
                <w:b/>
                <w:sz w:val="24"/>
                <w:szCs w:val="24"/>
                <w:lang w:eastAsia="zh-CN"/>
              </w:rPr>
            </w:pPr>
          </w:p>
        </w:tc>
        <w:tc>
          <w:tcPr>
            <w:tcW w:w="874" w:type="pct"/>
            <w:tcBorders>
              <w:top w:val="single" w:sz="4" w:space="0" w:color="auto"/>
              <w:left w:val="single" w:sz="4" w:space="0" w:color="auto"/>
              <w:bottom w:val="single" w:sz="4" w:space="0" w:color="auto"/>
              <w:right w:val="single" w:sz="4" w:space="0" w:color="auto"/>
            </w:tcBorders>
          </w:tcPr>
          <w:p w14:paraId="631B4659" w14:textId="77777777" w:rsidR="002424A9" w:rsidRPr="00223934" w:rsidRDefault="002424A9" w:rsidP="00B34C2D">
            <w:pPr>
              <w:jc w:val="left"/>
              <w:rPr>
                <w:rFonts w:ascii="HG丸ｺﾞｼｯｸM-PRO" w:eastAsia="HG丸ｺﾞｼｯｸM-PRO" w:hAnsi="HG丸ｺﾞｼｯｸM-PRO"/>
                <w:sz w:val="24"/>
                <w:szCs w:val="24"/>
              </w:rPr>
            </w:pPr>
            <w:r w:rsidRPr="00223934">
              <w:rPr>
                <w:rFonts w:ascii="HG丸ｺﾞｼｯｸM-PRO" w:eastAsia="HG丸ｺﾞｼｯｸM-PRO" w:hAnsi="HG丸ｺﾞｼｯｸM-PRO" w:hint="eastAsia"/>
                <w:sz w:val="24"/>
                <w:szCs w:val="24"/>
              </w:rPr>
              <w:t>共同研究機関</w:t>
            </w:r>
          </w:p>
          <w:p w14:paraId="4785CFA6" w14:textId="01D5A6F3" w:rsidR="002424A9" w:rsidRPr="00223934" w:rsidRDefault="002424A9" w:rsidP="00B34C2D">
            <w:pPr>
              <w:jc w:val="left"/>
              <w:rPr>
                <w:rStyle w:val="ab"/>
                <w:rFonts w:ascii="HG丸ｺﾞｼｯｸM-PRO" w:eastAsia="HG丸ｺﾞｼｯｸM-PRO" w:hAnsi="HG丸ｺﾞｼｯｸM-PRO"/>
                <w:i/>
                <w:iCs/>
                <w:sz w:val="24"/>
                <w:szCs w:val="24"/>
              </w:rPr>
            </w:pPr>
          </w:p>
        </w:tc>
        <w:tc>
          <w:tcPr>
            <w:tcW w:w="3769" w:type="pct"/>
            <w:gridSpan w:val="3"/>
            <w:tcBorders>
              <w:top w:val="single" w:sz="4" w:space="0" w:color="auto"/>
              <w:left w:val="single" w:sz="4" w:space="0" w:color="auto"/>
              <w:bottom w:val="single" w:sz="4" w:space="0" w:color="auto"/>
              <w:right w:val="single" w:sz="4" w:space="0" w:color="auto"/>
            </w:tcBorders>
          </w:tcPr>
          <w:p w14:paraId="4E5E1F5B" w14:textId="2D57786F" w:rsidR="00252368" w:rsidRPr="00252368" w:rsidRDefault="00223934" w:rsidP="00C174CB">
            <w:pPr>
              <w:jc w:val="left"/>
              <w:rPr>
                <w:rFonts w:ascii="HG丸ｺﾞｼｯｸM-PRO" w:eastAsia="HG丸ｺﾞｼｯｸM-PRO" w:hAnsi="HG丸ｺﾞｼｯｸM-PRO"/>
                <w:sz w:val="22"/>
              </w:rPr>
            </w:pPr>
            <w:r w:rsidRPr="00223934">
              <w:rPr>
                <w:rFonts w:ascii="HG丸ｺﾞｼｯｸM-PRO" w:eastAsia="HG丸ｺﾞｼｯｸM-PRO" w:hAnsi="HG丸ｺﾞｼｯｸM-PRO" w:hint="eastAsia"/>
                <w:sz w:val="24"/>
                <w:szCs w:val="24"/>
              </w:rPr>
              <w:t>日本乾癬学会に関連する全国の乾癬と乾癬関連疾患（掌蹠膿疱症、化膿性汗腺炎）の診療を行う医療機関</w:t>
            </w:r>
          </w:p>
        </w:tc>
      </w:tr>
      <w:tr w:rsidR="003A3481" w:rsidRPr="000B47DD" w14:paraId="6FA2E4E9" w14:textId="77777777" w:rsidTr="00CD70AE">
        <w:trPr>
          <w:trHeight w:val="76"/>
        </w:trPr>
        <w:tc>
          <w:tcPr>
            <w:tcW w:w="357" w:type="pct"/>
            <w:tcBorders>
              <w:right w:val="single" w:sz="4" w:space="0" w:color="auto"/>
            </w:tcBorders>
          </w:tcPr>
          <w:p w14:paraId="57EFD93F" w14:textId="77777777" w:rsidR="003A3481" w:rsidRPr="000B47DD" w:rsidRDefault="003A3481" w:rsidP="00B34C2D">
            <w:pPr>
              <w:rPr>
                <w:rFonts w:ascii="HG丸ｺﾞｼｯｸM-PRO" w:eastAsia="HG丸ｺﾞｼｯｸM-PRO" w:hAnsi="HG丸ｺﾞｼｯｸM-PRO"/>
                <w:b/>
                <w:sz w:val="24"/>
                <w:szCs w:val="24"/>
              </w:rPr>
            </w:pPr>
          </w:p>
        </w:tc>
        <w:tc>
          <w:tcPr>
            <w:tcW w:w="874" w:type="pct"/>
            <w:tcBorders>
              <w:top w:val="single" w:sz="4" w:space="0" w:color="auto"/>
              <w:left w:val="single" w:sz="4" w:space="0" w:color="auto"/>
              <w:bottom w:val="single" w:sz="4" w:space="0" w:color="auto"/>
              <w:right w:val="single" w:sz="4" w:space="0" w:color="auto"/>
            </w:tcBorders>
          </w:tcPr>
          <w:p w14:paraId="276E3BD3" w14:textId="0A8AE0C0" w:rsidR="003A3481" w:rsidRPr="000628C8" w:rsidRDefault="003A3481" w:rsidP="00B34C2D">
            <w:pPr>
              <w:jc w:val="left"/>
              <w:rPr>
                <w:rFonts w:ascii="HG丸ｺﾞｼｯｸM-PRO" w:eastAsia="HG丸ｺﾞｼｯｸM-PRO" w:hAnsi="HG丸ｺﾞｼｯｸM-PRO"/>
                <w:sz w:val="24"/>
                <w:szCs w:val="24"/>
              </w:rPr>
            </w:pPr>
            <w:r w:rsidRPr="000628C8">
              <w:rPr>
                <w:rFonts w:ascii="HG丸ｺﾞｼｯｸM-PRO" w:eastAsia="HG丸ｺﾞｼｯｸM-PRO" w:hAnsi="HG丸ｺﾞｼｯｸM-PRO" w:hint="eastAsia"/>
                <w:color w:val="000000" w:themeColor="text1"/>
                <w:sz w:val="24"/>
                <w:szCs w:val="24"/>
                <w:lang w:eastAsia="zh-TW"/>
              </w:rPr>
              <w:t>委託機関（企業名）</w:t>
            </w:r>
          </w:p>
        </w:tc>
        <w:tc>
          <w:tcPr>
            <w:tcW w:w="1356" w:type="pct"/>
            <w:tcBorders>
              <w:top w:val="single" w:sz="4" w:space="0" w:color="auto"/>
              <w:left w:val="single" w:sz="4" w:space="0" w:color="auto"/>
              <w:bottom w:val="single" w:sz="4" w:space="0" w:color="auto"/>
              <w:right w:val="single" w:sz="4" w:space="0" w:color="auto"/>
            </w:tcBorders>
          </w:tcPr>
          <w:p w14:paraId="78BD233C" w14:textId="53523F20" w:rsidR="003A3481" w:rsidRPr="00223934" w:rsidRDefault="000628C8" w:rsidP="00C174CB">
            <w:pPr>
              <w:jc w:val="left"/>
              <w:rPr>
                <w:rFonts w:ascii="HG丸ｺﾞｼｯｸM-PRO" w:eastAsia="HG丸ｺﾞｼｯｸM-PRO" w:hAnsi="HG丸ｺﾞｼｯｸM-PRO"/>
                <w:sz w:val="24"/>
                <w:szCs w:val="24"/>
              </w:rPr>
            </w:pPr>
            <w:r w:rsidRPr="000628C8">
              <w:rPr>
                <w:rFonts w:ascii="HG丸ｺﾞｼｯｸM-PRO" w:eastAsia="HG丸ｺﾞｼｯｸM-PRO" w:hAnsi="HG丸ｺﾞｼｯｸM-PRO" w:hint="eastAsia"/>
                <w:sz w:val="24"/>
                <w:szCs w:val="24"/>
              </w:rPr>
              <w:t>合同会社</w:t>
            </w:r>
            <w:r w:rsidRPr="000628C8">
              <w:rPr>
                <w:rFonts w:ascii="HG丸ｺﾞｼｯｸM-PRO" w:eastAsia="HG丸ｺﾞｼｯｸM-PRO" w:hAnsi="HG丸ｺﾞｼｯｸM-PRO"/>
                <w:sz w:val="24"/>
                <w:szCs w:val="24"/>
              </w:rPr>
              <w:t>EBC&amp;M</w:t>
            </w:r>
          </w:p>
        </w:tc>
        <w:tc>
          <w:tcPr>
            <w:tcW w:w="2413" w:type="pct"/>
            <w:gridSpan w:val="2"/>
            <w:tcBorders>
              <w:top w:val="single" w:sz="4" w:space="0" w:color="auto"/>
              <w:left w:val="single" w:sz="4" w:space="0" w:color="auto"/>
              <w:bottom w:val="single" w:sz="4" w:space="0" w:color="auto"/>
              <w:right w:val="single" w:sz="4" w:space="0" w:color="auto"/>
            </w:tcBorders>
          </w:tcPr>
          <w:p w14:paraId="4A292265" w14:textId="77777777" w:rsidR="003A3481" w:rsidRDefault="00A120BE" w:rsidP="00B36AD5">
            <w:pPr>
              <w:jc w:val="left"/>
              <w:rPr>
                <w:rFonts w:ascii="HG丸ｺﾞｼｯｸM-PRO" w:eastAsia="HG丸ｺﾞｼｯｸM-PRO" w:hAnsi="HG丸ｺﾞｼｯｸM-PRO"/>
                <w:sz w:val="24"/>
                <w:szCs w:val="24"/>
              </w:rPr>
            </w:pPr>
            <w:r w:rsidRPr="00A120BE">
              <w:rPr>
                <w:rFonts w:ascii="HG丸ｺﾞｼｯｸM-PRO" w:eastAsia="HG丸ｺﾞｼｯｸM-PRO" w:hAnsi="HG丸ｺﾞｼｯｸM-PRO" w:hint="eastAsia"/>
                <w:sz w:val="24"/>
                <w:szCs w:val="24"/>
              </w:rPr>
              <w:t>平松　泰成</w:t>
            </w:r>
            <w:r w:rsidR="00192F74">
              <w:rPr>
                <w:rFonts w:ascii="HG丸ｺﾞｼｯｸM-PRO" w:eastAsia="HG丸ｺﾞｼｯｸM-PRO" w:hAnsi="HG丸ｺﾞｼｯｸM-PRO" w:hint="eastAsia"/>
                <w:sz w:val="24"/>
                <w:szCs w:val="24"/>
              </w:rPr>
              <w:t>（代表</w:t>
            </w:r>
            <w:r w:rsidR="00CF5BCA">
              <w:rPr>
                <w:rFonts w:ascii="HG丸ｺﾞｼｯｸM-PRO" w:eastAsia="HG丸ｺﾞｼｯｸM-PRO" w:hAnsi="HG丸ｺﾞｼｯｸM-PRO" w:hint="eastAsia"/>
                <w:sz w:val="24"/>
                <w:szCs w:val="24"/>
              </w:rPr>
              <w:t>者</w:t>
            </w:r>
            <w:r w:rsidR="00192F74">
              <w:rPr>
                <w:rFonts w:ascii="HG丸ｺﾞｼｯｸM-PRO" w:eastAsia="HG丸ｺﾞｼｯｸM-PRO" w:hAnsi="HG丸ｺﾞｼｯｸM-PRO" w:hint="eastAsia"/>
                <w:sz w:val="24"/>
                <w:szCs w:val="24"/>
              </w:rPr>
              <w:t>）</w:t>
            </w:r>
          </w:p>
          <w:p w14:paraId="4AF9E3BF" w14:textId="7F52D116" w:rsidR="003A3481" w:rsidRPr="00223934" w:rsidRDefault="002A1E5A" w:rsidP="00C174CB">
            <w:pPr>
              <w:jc w:val="left"/>
              <w:rPr>
                <w:rFonts w:ascii="HG丸ｺﾞｼｯｸM-PRO" w:eastAsia="HG丸ｺﾞｼｯｸM-PRO" w:hAnsi="HG丸ｺﾞｼｯｸM-PRO"/>
                <w:sz w:val="24"/>
                <w:szCs w:val="24"/>
              </w:rPr>
            </w:pPr>
            <w:r w:rsidRPr="00456A49">
              <w:rPr>
                <w:rFonts w:ascii="HG丸ｺﾞｼｯｸM-PRO" w:eastAsia="HG丸ｺﾞｼｯｸM-PRO" w:hAnsi="HG丸ｺﾞｼｯｸM-PRO" w:hint="eastAsia"/>
                <w:color w:val="000000" w:themeColor="text1"/>
                <w:sz w:val="22"/>
              </w:rPr>
              <w:t>データマネジメント</w:t>
            </w:r>
            <w:r w:rsidR="002633AC">
              <w:rPr>
                <w:rFonts w:ascii="HG丸ｺﾞｼｯｸM-PRO" w:eastAsia="HG丸ｺﾞｼｯｸM-PRO" w:hAnsi="HG丸ｺﾞｼｯｸM-PRO" w:hint="eastAsia"/>
                <w:color w:val="000000" w:themeColor="text1"/>
                <w:sz w:val="22"/>
              </w:rPr>
              <w:t>を行う</w:t>
            </w:r>
          </w:p>
        </w:tc>
      </w:tr>
    </w:tbl>
    <w:p w14:paraId="5F0015DF" w14:textId="77777777" w:rsidR="005F7ABC" w:rsidRPr="000B47DD" w:rsidRDefault="005F7ABC">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5"/>
        <w:gridCol w:w="9238"/>
      </w:tblGrid>
      <w:tr w:rsidR="008620DB" w:rsidRPr="000B47DD" w14:paraId="2F758645" w14:textId="77777777" w:rsidTr="005F7ABC">
        <w:tc>
          <w:tcPr>
            <w:tcW w:w="359" w:type="pct"/>
          </w:tcPr>
          <w:p w14:paraId="5CD4F35C" w14:textId="7D48DA8B" w:rsidR="008620DB" w:rsidRPr="000B47DD" w:rsidRDefault="00EC5B14" w:rsidP="00806B61">
            <w:pPr>
              <w:rPr>
                <w:rFonts w:ascii="HG丸ｺﾞｼｯｸM-PRO" w:eastAsia="HG丸ｺﾞｼｯｸM-PRO" w:hAnsi="HG丸ｺﾞｼｯｸM-PRO"/>
                <w:sz w:val="24"/>
                <w:szCs w:val="24"/>
              </w:rPr>
            </w:pPr>
            <w:r w:rsidRPr="000B47DD">
              <w:rPr>
                <w:rFonts w:ascii="HG丸ｺﾞｼｯｸM-PRO" w:eastAsia="HG丸ｺﾞｼｯｸM-PRO" w:hAnsi="HG丸ｺﾞｼｯｸM-PRO" w:hint="eastAsia"/>
                <w:b/>
                <w:bCs/>
                <w:sz w:val="24"/>
                <w:szCs w:val="24"/>
              </w:rPr>
              <w:t>5</w:t>
            </w:r>
          </w:p>
        </w:tc>
        <w:tc>
          <w:tcPr>
            <w:tcW w:w="4641" w:type="pct"/>
          </w:tcPr>
          <w:p w14:paraId="52AC1A30" w14:textId="2CE26D0D" w:rsidR="008620DB" w:rsidRPr="000B47DD" w:rsidRDefault="008620DB" w:rsidP="006415ED">
            <w:pPr>
              <w:rPr>
                <w:rFonts w:ascii="HG丸ｺﾞｼｯｸM-PRO" w:eastAsia="HG丸ｺﾞｼｯｸM-PRO" w:hAnsi="HG丸ｺﾞｼｯｸM-PRO"/>
                <w:sz w:val="24"/>
                <w:szCs w:val="24"/>
              </w:rPr>
            </w:pPr>
            <w:r w:rsidRPr="000B47DD">
              <w:rPr>
                <w:rFonts w:ascii="HG丸ｺﾞｼｯｸM-PRO" w:eastAsia="HG丸ｺﾞｼｯｸM-PRO" w:hAnsi="HG丸ｺﾞｼｯｸM-PRO" w:hint="eastAsia"/>
                <w:b/>
                <w:bCs/>
                <w:sz w:val="24"/>
                <w:szCs w:val="24"/>
              </w:rPr>
              <w:t>個人情報等の取り扱い</w:t>
            </w:r>
            <w:r w:rsidR="00BD7654" w:rsidRPr="000B47DD">
              <w:rPr>
                <w:rFonts w:ascii="HG丸ｺﾞｼｯｸM-PRO" w:eastAsia="HG丸ｺﾞｼｯｸM-PRO" w:hAnsi="HG丸ｺﾞｼｯｸM-PRO" w:hint="eastAsia"/>
                <w:b/>
                <w:bCs/>
                <w:sz w:val="24"/>
                <w:szCs w:val="24"/>
              </w:rPr>
              <w:t>について</w:t>
            </w:r>
          </w:p>
        </w:tc>
      </w:tr>
      <w:tr w:rsidR="002B49D4" w:rsidRPr="000B47DD" w14:paraId="068B903C" w14:textId="77777777" w:rsidTr="005F7ABC">
        <w:tc>
          <w:tcPr>
            <w:tcW w:w="359" w:type="pct"/>
          </w:tcPr>
          <w:p w14:paraId="20BA29B1" w14:textId="758E76C1" w:rsidR="002B49D4" w:rsidRPr="000B47DD" w:rsidRDefault="002B49D4" w:rsidP="002B49D4">
            <w:pPr>
              <w:rPr>
                <w:rFonts w:ascii="HG丸ｺﾞｼｯｸM-PRO" w:eastAsia="HG丸ｺﾞｼｯｸM-PRO" w:hAnsi="HG丸ｺﾞｼｯｸM-PRO"/>
                <w:b/>
                <w:bCs/>
                <w:sz w:val="24"/>
                <w:szCs w:val="24"/>
              </w:rPr>
            </w:pPr>
          </w:p>
        </w:tc>
        <w:tc>
          <w:tcPr>
            <w:tcW w:w="4641" w:type="pct"/>
          </w:tcPr>
          <w:p w14:paraId="36A8127A" w14:textId="450831A2" w:rsidR="000C29C0" w:rsidRDefault="00CD503B" w:rsidP="00FF2AFF">
            <w:pPr>
              <w:ind w:firstLineChars="100" w:firstLine="240"/>
              <w:rPr>
                <w:rFonts w:ascii="HG丸ｺﾞｼｯｸM-PRO" w:eastAsia="HG丸ｺﾞｼｯｸM-PRO" w:hAnsi="HG丸ｺﾞｼｯｸM-PRO"/>
                <w:sz w:val="24"/>
                <w:szCs w:val="24"/>
              </w:rPr>
            </w:pPr>
            <w:r w:rsidRPr="00CD503B">
              <w:rPr>
                <w:rFonts w:ascii="HG丸ｺﾞｼｯｸM-PRO" w:eastAsia="HG丸ｺﾞｼｯｸM-PRO" w:hAnsi="HG丸ｺﾞｼｯｸM-PRO" w:hint="eastAsia"/>
                <w:sz w:val="24"/>
                <w:szCs w:val="24"/>
              </w:rPr>
              <w:t>あなたの</w:t>
            </w:r>
            <w:r w:rsidR="00317642">
              <w:rPr>
                <w:rFonts w:ascii="HG丸ｺﾞｼｯｸM-PRO" w:eastAsia="HG丸ｺﾞｼｯｸM-PRO" w:hAnsi="HG丸ｺﾞｼｯｸM-PRO" w:hint="eastAsia"/>
                <w:sz w:val="24"/>
                <w:szCs w:val="24"/>
              </w:rPr>
              <w:t>情報</w:t>
            </w:r>
            <w:r w:rsidRPr="00CD503B">
              <w:rPr>
                <w:rFonts w:ascii="HG丸ｺﾞｼｯｸM-PRO" w:eastAsia="HG丸ｺﾞｼｯｸM-PRO" w:hAnsi="HG丸ｺﾞｼｯｸM-PRO" w:hint="eastAsia"/>
                <w:sz w:val="24"/>
                <w:szCs w:val="24"/>
              </w:rPr>
              <w:t>は、氏名等の個人を特定する内容を削除し、代わりに符号をつけた状態で取り扱います。また、この研究の成果を学術雑誌や学会で発表することがありますが、その際も、そこに含まれるデータがあなたのものであると特定されることはありません。</w:t>
            </w:r>
          </w:p>
          <w:p w14:paraId="20DE2DB1" w14:textId="293AAC61" w:rsidR="009D7EE3" w:rsidRPr="00F5401A" w:rsidRDefault="00A73F50" w:rsidP="00FF2AFF">
            <w:pPr>
              <w:ind w:firstLineChars="100" w:firstLine="240"/>
              <w:rPr>
                <w:rFonts w:ascii="HG丸ｺﾞｼｯｸM-PRO" w:eastAsia="HG丸ｺﾞｼｯｸM-PRO" w:hAnsi="HG丸ｺﾞｼｯｸM-PRO"/>
                <w:sz w:val="24"/>
                <w:szCs w:val="24"/>
              </w:rPr>
            </w:pPr>
            <w:r w:rsidRPr="00A73F50">
              <w:rPr>
                <w:rFonts w:ascii="HG丸ｺﾞｼｯｸM-PRO" w:eastAsia="HG丸ｺﾞｼｯｸM-PRO" w:hAnsi="HG丸ｺﾞｼｯｸM-PRO" w:hint="eastAsia"/>
                <w:sz w:val="24"/>
                <w:szCs w:val="24"/>
              </w:rPr>
              <w:t>あなたの情報は、氏名等の個人を特定する内容を削除し、代わりに符号をつけた状態で取り扱います。あなたの氏名等とこの符号とを結びつける対応表は、あなたの情報を頂いた機関で厳重に管理し、個人を特定する情報を外部に提供することはありません。また、この研究の成果を学術雑誌や学会で発表する際も、そこに含まれるデータがあなたのものであると特定されることはありません。</w:t>
            </w:r>
          </w:p>
        </w:tc>
      </w:tr>
    </w:tbl>
    <w:p w14:paraId="376822A5" w14:textId="77777777" w:rsidR="004814A3" w:rsidRPr="000B47DD" w:rsidRDefault="004814A3">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5"/>
        <w:gridCol w:w="9238"/>
      </w:tblGrid>
      <w:tr w:rsidR="00612317" w:rsidRPr="000B47DD" w14:paraId="61FB0549" w14:textId="77777777" w:rsidTr="00D66BBE">
        <w:tc>
          <w:tcPr>
            <w:tcW w:w="359" w:type="pct"/>
          </w:tcPr>
          <w:p w14:paraId="1EF4AFCA" w14:textId="0E73DCE9" w:rsidR="00612317" w:rsidRPr="00C86557" w:rsidRDefault="008B5E33">
            <w:pPr>
              <w:rPr>
                <w:rFonts w:ascii="HG丸ｺﾞｼｯｸM-PRO" w:eastAsia="HG丸ｺﾞｼｯｸM-PRO" w:hAnsi="HG丸ｺﾞｼｯｸM-PRO"/>
                <w:b/>
                <w:bCs/>
                <w:sz w:val="24"/>
                <w:szCs w:val="24"/>
              </w:rPr>
            </w:pPr>
            <w:r w:rsidRPr="00C86557">
              <w:rPr>
                <w:rFonts w:ascii="HG丸ｺﾞｼｯｸM-PRO" w:eastAsia="HG丸ｺﾞｼｯｸM-PRO" w:hAnsi="HG丸ｺﾞｼｯｸM-PRO" w:hint="eastAsia"/>
                <w:b/>
                <w:bCs/>
                <w:sz w:val="24"/>
                <w:szCs w:val="24"/>
              </w:rPr>
              <w:lastRenderedPageBreak/>
              <w:t>6</w:t>
            </w:r>
          </w:p>
        </w:tc>
        <w:tc>
          <w:tcPr>
            <w:tcW w:w="4641" w:type="pct"/>
          </w:tcPr>
          <w:p w14:paraId="2C08A051" w14:textId="77777777" w:rsidR="00612317" w:rsidRPr="000B47DD" w:rsidRDefault="00612317">
            <w:pPr>
              <w:rPr>
                <w:rFonts w:ascii="HG丸ｺﾞｼｯｸM-PRO" w:eastAsia="HG丸ｺﾞｼｯｸM-PRO" w:hAnsi="HG丸ｺﾞｼｯｸM-PRO"/>
                <w:color w:val="0070C0"/>
                <w:sz w:val="24"/>
                <w:szCs w:val="24"/>
              </w:rPr>
            </w:pPr>
            <w:r w:rsidRPr="000B47DD">
              <w:rPr>
                <w:rFonts w:ascii="HG丸ｺﾞｼｯｸM-PRO" w:eastAsia="HG丸ｺﾞｼｯｸM-PRO" w:hAnsi="HG丸ｺﾞｼｯｸM-PRO" w:hint="eastAsia"/>
                <w:b/>
                <w:bCs/>
                <w:sz w:val="24"/>
                <w:szCs w:val="24"/>
              </w:rPr>
              <w:t>この研究の資金源および利益相反</w:t>
            </w:r>
            <w:r w:rsidRPr="000B47DD">
              <w:rPr>
                <w:rFonts w:ascii="HG丸ｺﾞｼｯｸM-PRO" w:eastAsia="HG丸ｺﾞｼｯｸM-PRO" w:hAnsi="HG丸ｺﾞｼｯｸM-PRO"/>
                <w:b/>
                <w:bCs/>
                <w:sz w:val="24"/>
                <w:szCs w:val="24"/>
              </w:rPr>
              <w:t>につい</w:t>
            </w:r>
            <w:r w:rsidRPr="000B47DD">
              <w:rPr>
                <w:rFonts w:ascii="HG丸ｺﾞｼｯｸM-PRO" w:eastAsia="HG丸ｺﾞｼｯｸM-PRO" w:hAnsi="HG丸ｺﾞｼｯｸM-PRO" w:hint="eastAsia"/>
                <w:b/>
                <w:bCs/>
                <w:sz w:val="24"/>
                <w:szCs w:val="24"/>
              </w:rPr>
              <w:t>て</w:t>
            </w:r>
          </w:p>
        </w:tc>
      </w:tr>
      <w:tr w:rsidR="00612317" w:rsidRPr="000B47DD" w14:paraId="1DE6902A" w14:textId="77777777" w:rsidTr="00D66BBE">
        <w:tc>
          <w:tcPr>
            <w:tcW w:w="359" w:type="pct"/>
          </w:tcPr>
          <w:p w14:paraId="08933916" w14:textId="77777777" w:rsidR="00612317" w:rsidRPr="000B47DD" w:rsidRDefault="00612317">
            <w:pPr>
              <w:rPr>
                <w:rFonts w:ascii="HG丸ｺﾞｼｯｸM-PRO" w:eastAsia="HG丸ｺﾞｼｯｸM-PRO" w:hAnsi="HG丸ｺﾞｼｯｸM-PRO"/>
                <w:sz w:val="24"/>
                <w:szCs w:val="24"/>
              </w:rPr>
            </w:pPr>
          </w:p>
        </w:tc>
        <w:tc>
          <w:tcPr>
            <w:tcW w:w="4641" w:type="pct"/>
          </w:tcPr>
          <w:p w14:paraId="4116AC8E" w14:textId="25B1A858" w:rsidR="00712523" w:rsidRPr="000B47DD" w:rsidRDefault="00612317" w:rsidP="004F3983">
            <w:pPr>
              <w:ind w:firstLineChars="100" w:firstLine="240"/>
              <w:rPr>
                <w:rFonts w:ascii="HG丸ｺﾞｼｯｸM-PRO" w:eastAsia="HG丸ｺﾞｼｯｸM-PRO" w:hAnsi="HG丸ｺﾞｼｯｸM-PRO"/>
                <w:sz w:val="24"/>
                <w:szCs w:val="24"/>
              </w:rPr>
            </w:pPr>
            <w:r w:rsidRPr="00396C21">
              <w:rPr>
                <w:rFonts w:ascii="HG丸ｺﾞｼｯｸM-PRO" w:eastAsia="HG丸ｺﾞｼｯｸM-PRO" w:hAnsi="HG丸ｺﾞｼｯｸM-PRO"/>
                <w:sz w:val="24"/>
                <w:szCs w:val="24"/>
              </w:rPr>
              <w:t>企業等</w:t>
            </w:r>
            <w:r w:rsidRPr="00396C21">
              <w:rPr>
                <w:rFonts w:ascii="HG丸ｺﾞｼｯｸM-PRO" w:eastAsia="HG丸ｺﾞｼｯｸM-PRO" w:hAnsi="HG丸ｺﾞｼｯｸM-PRO" w:hint="eastAsia"/>
                <w:sz w:val="24"/>
                <w:szCs w:val="24"/>
              </w:rPr>
              <w:t>の関与により</w:t>
            </w:r>
            <w:r w:rsidRPr="00396C21">
              <w:rPr>
                <w:rFonts w:ascii="HG丸ｺﾞｼｯｸM-PRO" w:eastAsia="HG丸ｺﾞｼｯｸM-PRO" w:hAnsi="HG丸ｺﾞｼｯｸM-PRO"/>
                <w:sz w:val="24"/>
                <w:szCs w:val="24"/>
              </w:rPr>
              <w:t>研究</w:t>
            </w:r>
            <w:r w:rsidRPr="00396C21">
              <w:rPr>
                <w:rFonts w:ascii="HG丸ｺﾞｼｯｸM-PRO" w:eastAsia="HG丸ｺﾞｼｯｸM-PRO" w:hAnsi="HG丸ｺﾞｼｯｸM-PRO" w:hint="eastAsia"/>
                <w:sz w:val="24"/>
                <w:szCs w:val="24"/>
              </w:rPr>
              <w:t>の公正さが損なわれる可能性がある状態のことを、「利益相反」といいます。企業等から研究資金の提供を受けている場合等には、利益相反を適切に管理する必要があります。</w:t>
            </w:r>
          </w:p>
        </w:tc>
      </w:tr>
      <w:tr w:rsidR="00612317" w:rsidRPr="000B47DD" w14:paraId="2C4082FA" w14:textId="77777777" w:rsidTr="00D66BBE">
        <w:tc>
          <w:tcPr>
            <w:tcW w:w="359" w:type="pct"/>
          </w:tcPr>
          <w:p w14:paraId="59DCC75F" w14:textId="77777777" w:rsidR="00612317" w:rsidRPr="000B47DD" w:rsidRDefault="00612317">
            <w:pPr>
              <w:rPr>
                <w:rFonts w:ascii="HG丸ｺﾞｼｯｸM-PRO" w:eastAsia="HG丸ｺﾞｼｯｸM-PRO" w:hAnsi="HG丸ｺﾞｼｯｸM-PRO"/>
                <w:sz w:val="24"/>
                <w:szCs w:val="24"/>
              </w:rPr>
            </w:pPr>
          </w:p>
        </w:tc>
        <w:tc>
          <w:tcPr>
            <w:tcW w:w="4641" w:type="pct"/>
          </w:tcPr>
          <w:p w14:paraId="0D423C85" w14:textId="77777777" w:rsidR="004B63F8" w:rsidRPr="004B63F8" w:rsidRDefault="004B63F8" w:rsidP="004B63F8">
            <w:pPr>
              <w:rPr>
                <w:rFonts w:ascii="HG丸ｺﾞｼｯｸM-PRO" w:eastAsia="HG丸ｺﾞｼｯｸM-PRO" w:hAnsi="HG丸ｺﾞｼｯｸM-PRO"/>
                <w:sz w:val="24"/>
                <w:szCs w:val="24"/>
              </w:rPr>
            </w:pPr>
            <w:r>
              <w:rPr>
                <w:rFonts w:ascii="HG丸ｺﾞｼｯｸM-PRO" w:eastAsia="HG丸ｺﾞｼｯｸM-PRO" w:hAnsi="HG丸ｺﾞｼｯｸM-PRO" w:hint="eastAsia"/>
                <w:color w:val="0070C0"/>
                <w:sz w:val="24"/>
                <w:szCs w:val="24"/>
              </w:rPr>
              <w:t xml:space="preserve">　</w:t>
            </w:r>
            <w:r w:rsidRPr="004B63F8">
              <w:rPr>
                <w:rFonts w:ascii="HG丸ｺﾞｼｯｸM-PRO" w:eastAsia="HG丸ｺﾞｼｯｸM-PRO" w:hAnsi="HG丸ｺﾞｼｯｸM-PRO" w:hint="eastAsia"/>
                <w:sz w:val="24"/>
                <w:szCs w:val="24"/>
              </w:rPr>
              <w:t>この研究は、日本乾癬学会の資金で実施します。</w:t>
            </w:r>
          </w:p>
          <w:p w14:paraId="0C3D71B9" w14:textId="256B9C06" w:rsidR="00612317" w:rsidRPr="000B47DD" w:rsidRDefault="004B63F8" w:rsidP="004D0A60">
            <w:pPr>
              <w:ind w:firstLineChars="100" w:firstLine="240"/>
              <w:rPr>
                <w:rFonts w:ascii="HG丸ｺﾞｼｯｸM-PRO" w:eastAsia="HG丸ｺﾞｼｯｸM-PRO" w:hAnsi="HG丸ｺﾞｼｯｸM-PRO"/>
                <w:color w:val="0070C0"/>
                <w:sz w:val="24"/>
                <w:szCs w:val="24"/>
              </w:rPr>
            </w:pPr>
            <w:r w:rsidRPr="004B63F8">
              <w:rPr>
                <w:rFonts w:ascii="HG丸ｺﾞｼｯｸM-PRO" w:eastAsia="HG丸ｺﾞｼｯｸM-PRO" w:hAnsi="HG丸ｺﾞｼｯｸM-PRO" w:hint="eastAsia"/>
                <w:sz w:val="24"/>
                <w:szCs w:val="24"/>
              </w:rPr>
              <w:t>利益相反</w:t>
            </w:r>
            <w:r w:rsidR="00463740">
              <w:rPr>
                <w:rFonts w:ascii="HG丸ｺﾞｼｯｸM-PRO" w:eastAsia="HG丸ｺﾞｼｯｸM-PRO" w:hAnsi="HG丸ｺﾞｼｯｸM-PRO" w:hint="eastAsia"/>
                <w:sz w:val="24"/>
                <w:szCs w:val="24"/>
              </w:rPr>
              <w:t>の状況</w:t>
            </w:r>
            <w:r w:rsidRPr="004B63F8">
              <w:rPr>
                <w:rFonts w:ascii="HG丸ｺﾞｼｯｸM-PRO" w:eastAsia="HG丸ｺﾞｼｯｸM-PRO" w:hAnsi="HG丸ｺﾞｼｯｸM-PRO"/>
                <w:sz w:val="24"/>
                <w:szCs w:val="24"/>
              </w:rPr>
              <w:t>について</w:t>
            </w:r>
            <w:r w:rsidR="00463740">
              <w:rPr>
                <w:rFonts w:ascii="HG丸ｺﾞｼｯｸM-PRO" w:eastAsia="HG丸ｺﾞｼｯｸM-PRO" w:hAnsi="HG丸ｺﾞｼｯｸM-PRO" w:hint="eastAsia"/>
                <w:sz w:val="24"/>
                <w:szCs w:val="24"/>
              </w:rPr>
              <w:t>は</w:t>
            </w:r>
            <w:r w:rsidRPr="004B63F8">
              <w:rPr>
                <w:rFonts w:ascii="HG丸ｺﾞｼｯｸM-PRO" w:eastAsia="HG丸ｺﾞｼｯｸM-PRO" w:hAnsi="HG丸ｺﾞｼｯｸM-PRO"/>
                <w:sz w:val="24"/>
                <w:szCs w:val="24"/>
              </w:rPr>
              <w:t>、</w:t>
            </w:r>
            <w:r w:rsidR="00612317" w:rsidRPr="00106F94">
              <w:rPr>
                <w:rFonts w:ascii="HG丸ｺﾞｼｯｸM-PRO" w:eastAsia="HG丸ｺﾞｼｯｸM-PRO" w:hAnsi="HG丸ｺﾞｼｯｸM-PRO" w:hint="eastAsia"/>
                <w:sz w:val="24"/>
                <w:szCs w:val="24"/>
              </w:rPr>
              <w:t>名古屋市立大学大学院医学研究科医学研究等利益相反委員会に必要事項を申告し、適切に管理しています。</w:t>
            </w:r>
            <w:r w:rsidR="00CD3A8C" w:rsidRPr="00CD3A8C">
              <w:rPr>
                <w:rFonts w:ascii="HG丸ｺﾞｼｯｸM-PRO" w:eastAsia="HG丸ｺﾞｼｯｸM-PRO" w:hAnsi="HG丸ｺﾞｼｯｸM-PRO" w:hint="eastAsia"/>
                <w:sz w:val="24"/>
                <w:szCs w:val="24"/>
              </w:rPr>
              <w:t>また、共同研究機関においても各機関の規程に従い、適切に対応しています。</w:t>
            </w:r>
          </w:p>
        </w:tc>
      </w:tr>
    </w:tbl>
    <w:p w14:paraId="062C2B12" w14:textId="77777777" w:rsidR="004814A3" w:rsidRPr="000B47DD" w:rsidRDefault="004814A3">
      <w:pPr>
        <w:rPr>
          <w:rFonts w:ascii="HG丸ｺﾞｼｯｸM-PRO" w:eastAsia="HG丸ｺﾞｼｯｸM-PRO" w:hAnsi="HG丸ｺﾞｼｯｸM-PRO"/>
        </w:rPr>
      </w:pPr>
    </w:p>
    <w:tbl>
      <w:tblPr>
        <w:tblStyle w:val="a3"/>
        <w:tblW w:w="5045" w:type="pct"/>
        <w:tblLook w:val="04A0" w:firstRow="1" w:lastRow="0" w:firstColumn="1" w:lastColumn="0" w:noHBand="0" w:noVBand="1"/>
      </w:tblPr>
      <w:tblGrid>
        <w:gridCol w:w="714"/>
        <w:gridCol w:w="1555"/>
        <w:gridCol w:w="231"/>
        <w:gridCol w:w="902"/>
        <w:gridCol w:w="6551"/>
      </w:tblGrid>
      <w:tr w:rsidR="002B49D4" w:rsidRPr="000B47DD" w14:paraId="67E0A921" w14:textId="77777777" w:rsidTr="005F7ABC">
        <w:tc>
          <w:tcPr>
            <w:tcW w:w="359" w:type="pct"/>
          </w:tcPr>
          <w:p w14:paraId="64B30A95" w14:textId="3E213333" w:rsidR="002B49D4" w:rsidRPr="000B47DD" w:rsidRDefault="00A41B8D" w:rsidP="002B49D4">
            <w:pPr>
              <w:rPr>
                <w:rFonts w:ascii="HG丸ｺﾞｼｯｸM-PRO" w:eastAsia="HG丸ｺﾞｼｯｸM-PRO" w:hAnsi="HG丸ｺﾞｼｯｸM-PRO"/>
                <w:b/>
                <w:bCs/>
                <w:sz w:val="24"/>
                <w:szCs w:val="24"/>
              </w:rPr>
            </w:pPr>
            <w:r w:rsidRPr="000B47DD">
              <w:rPr>
                <w:rFonts w:ascii="HG丸ｺﾞｼｯｸM-PRO" w:eastAsia="HG丸ｺﾞｼｯｸM-PRO" w:hAnsi="HG丸ｺﾞｼｯｸM-PRO" w:hint="eastAsia"/>
                <w:b/>
                <w:bCs/>
                <w:sz w:val="24"/>
                <w:szCs w:val="24"/>
              </w:rPr>
              <w:t>7</w:t>
            </w:r>
          </w:p>
        </w:tc>
        <w:tc>
          <w:tcPr>
            <w:tcW w:w="4641" w:type="pct"/>
            <w:gridSpan w:val="4"/>
          </w:tcPr>
          <w:p w14:paraId="43A9E5C6" w14:textId="0AD98CDD" w:rsidR="002B49D4" w:rsidRPr="000B47DD" w:rsidRDefault="004267E2" w:rsidP="002B49D4">
            <w:pPr>
              <w:rPr>
                <w:rStyle w:val="ab"/>
                <w:rFonts w:ascii="HG丸ｺﾞｼｯｸM-PRO" w:eastAsia="HG丸ｺﾞｼｯｸM-PRO" w:hAnsi="HG丸ｺﾞｼｯｸM-PRO"/>
                <w:sz w:val="24"/>
                <w:szCs w:val="24"/>
              </w:rPr>
            </w:pPr>
            <w:r w:rsidRPr="000B47DD">
              <w:rPr>
                <w:rFonts w:ascii="HG丸ｺﾞｼｯｸM-PRO" w:eastAsia="HG丸ｺﾞｼｯｸM-PRO" w:hAnsi="HG丸ｺﾞｼｯｸM-PRO" w:hint="eastAsia"/>
                <w:b/>
                <w:bCs/>
                <w:sz w:val="24"/>
                <w:szCs w:val="24"/>
              </w:rPr>
              <w:t>相談やお問合せがある場合の連絡先</w:t>
            </w:r>
          </w:p>
        </w:tc>
      </w:tr>
      <w:tr w:rsidR="002B49D4" w:rsidRPr="000B47DD" w14:paraId="4577F91E" w14:textId="77777777" w:rsidTr="005F7ABC">
        <w:tc>
          <w:tcPr>
            <w:tcW w:w="359" w:type="pct"/>
          </w:tcPr>
          <w:p w14:paraId="368B8475" w14:textId="77777777" w:rsidR="002B49D4" w:rsidRPr="000B47DD" w:rsidRDefault="002B49D4" w:rsidP="002B49D4">
            <w:pPr>
              <w:rPr>
                <w:rFonts w:ascii="HG丸ｺﾞｼｯｸM-PRO" w:eastAsia="HG丸ｺﾞｼｯｸM-PRO" w:hAnsi="HG丸ｺﾞｼｯｸM-PRO"/>
                <w:b/>
                <w:bCs/>
                <w:sz w:val="24"/>
                <w:szCs w:val="24"/>
              </w:rPr>
            </w:pPr>
          </w:p>
        </w:tc>
        <w:tc>
          <w:tcPr>
            <w:tcW w:w="4641" w:type="pct"/>
            <w:gridSpan w:val="4"/>
          </w:tcPr>
          <w:p w14:paraId="3132AB9D" w14:textId="6F3AC695" w:rsidR="000F2CD2" w:rsidRPr="00BA14A7" w:rsidRDefault="002B49D4" w:rsidP="00BA14A7">
            <w:pPr>
              <w:ind w:firstLineChars="100" w:firstLine="240"/>
              <w:rPr>
                <w:rFonts w:ascii="HG丸ｺﾞｼｯｸM-PRO" w:eastAsia="HG丸ｺﾞｼｯｸM-PRO" w:hAnsi="HG丸ｺﾞｼｯｸM-PRO"/>
                <w:sz w:val="24"/>
                <w:szCs w:val="24"/>
              </w:rPr>
            </w:pPr>
            <w:r w:rsidRPr="00BA14A7">
              <w:rPr>
                <w:rFonts w:ascii="HG丸ｺﾞｼｯｸM-PRO" w:eastAsia="HG丸ｺﾞｼｯｸM-PRO" w:hAnsi="HG丸ｺﾞｼｯｸM-PRO" w:hint="eastAsia"/>
                <w:sz w:val="24"/>
                <w:szCs w:val="24"/>
              </w:rPr>
              <w:t>この研究について知りたいことや、ご心配なことがありましたら、遠慮なくご相談ください。</w:t>
            </w:r>
            <w:r w:rsidR="004814A3" w:rsidRPr="00BA14A7">
              <w:rPr>
                <w:rFonts w:ascii="HG丸ｺﾞｼｯｸM-PRO" w:eastAsia="HG丸ｺﾞｼｯｸM-PRO" w:hAnsi="HG丸ｺﾞｼｯｸM-PRO" w:hint="eastAsia"/>
                <w:sz w:val="24"/>
                <w:szCs w:val="24"/>
              </w:rPr>
              <w:t>また、</w:t>
            </w:r>
            <w:r w:rsidR="000F2CD2" w:rsidRPr="00BA14A7">
              <w:rPr>
                <w:rFonts w:ascii="HG丸ｺﾞｼｯｸM-PRO" w:eastAsia="HG丸ｺﾞｼｯｸM-PRO" w:hAnsi="HG丸ｺﾞｼｯｸM-PRO" w:hint="eastAsia"/>
                <w:sz w:val="24"/>
                <w:szCs w:val="24"/>
              </w:rPr>
              <w:t>この研究の計画について詳しくお知りになりたい場合は、研究に参加している他の方の個人情報や研究の知的財産等に影響しない範囲で、資料をお渡ししたり、お見せしたりすることが可能です。</w:t>
            </w:r>
          </w:p>
          <w:p w14:paraId="21654796" w14:textId="5B080DE2" w:rsidR="002B49D4" w:rsidRPr="000B47DD" w:rsidRDefault="002B49D4" w:rsidP="002B49D4">
            <w:pPr>
              <w:ind w:firstLineChars="100" w:firstLine="240"/>
              <w:rPr>
                <w:rFonts w:ascii="HG丸ｺﾞｼｯｸM-PRO" w:eastAsia="HG丸ｺﾞｼｯｸM-PRO" w:hAnsi="HG丸ｺﾞｼｯｸM-PRO"/>
                <w:i/>
                <w:iCs/>
                <w:color w:val="FF0000"/>
                <w:sz w:val="24"/>
                <w:szCs w:val="24"/>
              </w:rPr>
            </w:pPr>
            <w:r w:rsidRPr="00BA14A7">
              <w:rPr>
                <w:rFonts w:ascii="HG丸ｺﾞｼｯｸM-PRO" w:eastAsia="HG丸ｺﾞｼｯｸM-PRO" w:hAnsi="HG丸ｺﾞｼｯｸM-PRO" w:hint="eastAsia"/>
                <w:sz w:val="24"/>
                <w:szCs w:val="24"/>
              </w:rPr>
              <w:t>また、この研究にあなたの情報</w:t>
            </w:r>
            <w:r w:rsidR="000B69AC" w:rsidRPr="00BA14A7">
              <w:rPr>
                <w:rFonts w:ascii="HG丸ｺﾞｼｯｸM-PRO" w:eastAsia="HG丸ｺﾞｼｯｸM-PRO" w:hAnsi="HG丸ｺﾞｼｯｸM-PRO" w:hint="eastAsia"/>
                <w:sz w:val="24"/>
                <w:szCs w:val="24"/>
              </w:rPr>
              <w:t>が</w:t>
            </w:r>
            <w:r w:rsidRPr="00BA14A7">
              <w:rPr>
                <w:rFonts w:ascii="HG丸ｺﾞｼｯｸM-PRO" w:eastAsia="HG丸ｺﾞｼｯｸM-PRO" w:hAnsi="HG丸ｺﾞｼｯｸM-PRO" w:hint="eastAsia"/>
                <w:sz w:val="24"/>
                <w:szCs w:val="24"/>
              </w:rPr>
              <w:t>利用されることや</w:t>
            </w:r>
            <w:r w:rsidR="007C6BB9" w:rsidRPr="00BA14A7">
              <w:rPr>
                <w:rFonts w:ascii="HG丸ｺﾞｼｯｸM-PRO" w:eastAsia="HG丸ｺﾞｼｯｸM-PRO" w:hAnsi="HG丸ｺﾞｼｯｸM-PRO" w:hint="eastAsia"/>
                <w:sz w:val="24"/>
                <w:szCs w:val="24"/>
              </w:rPr>
              <w:t>、</w:t>
            </w:r>
            <w:r w:rsidRPr="00BA14A7">
              <w:rPr>
                <w:rFonts w:ascii="HG丸ｺﾞｼｯｸM-PRO" w:eastAsia="HG丸ｺﾞｼｯｸM-PRO" w:hAnsi="HG丸ｺﾞｼｯｸM-PRO" w:hint="eastAsia"/>
                <w:sz w:val="24"/>
                <w:szCs w:val="24"/>
              </w:rPr>
              <w:t>他の研究機関へ提供されることを希望されない場合は、</w:t>
            </w:r>
            <w:r w:rsidR="00F57006" w:rsidRPr="00BA14A7">
              <w:rPr>
                <w:rFonts w:ascii="HG丸ｺﾞｼｯｸM-PRO" w:eastAsia="HG丸ｺﾞｼｯｸM-PRO" w:hAnsi="HG丸ｺﾞｼｯｸM-PRO" w:hint="eastAsia"/>
                <w:sz w:val="24"/>
                <w:szCs w:val="24"/>
              </w:rPr>
              <w:t>電話</w:t>
            </w:r>
            <w:r w:rsidR="00FA6692" w:rsidRPr="00BA14A7">
              <w:rPr>
                <w:rFonts w:ascii="HG丸ｺﾞｼｯｸM-PRO" w:eastAsia="HG丸ｺﾞｼｯｸM-PRO" w:hAnsi="HG丸ｺﾞｼｯｸM-PRO" w:hint="eastAsia"/>
                <w:sz w:val="24"/>
                <w:szCs w:val="24"/>
              </w:rPr>
              <w:t>によりご連絡ください。</w:t>
            </w:r>
          </w:p>
        </w:tc>
      </w:tr>
      <w:tr w:rsidR="00DF1BF6" w:rsidRPr="000B47DD" w14:paraId="69559B8A" w14:textId="77777777" w:rsidTr="00DF1BF6">
        <w:tc>
          <w:tcPr>
            <w:tcW w:w="359" w:type="pct"/>
          </w:tcPr>
          <w:p w14:paraId="2C8ED89B" w14:textId="77777777" w:rsidR="00DF1BF6" w:rsidRPr="000B47DD" w:rsidRDefault="00DF1BF6" w:rsidP="002B49D4">
            <w:pPr>
              <w:rPr>
                <w:rFonts w:ascii="HG丸ｺﾞｼｯｸM-PRO" w:eastAsia="HG丸ｺﾞｼｯｸM-PRO" w:hAnsi="HG丸ｺﾞｼｯｸM-PRO"/>
                <w:b/>
                <w:bCs/>
                <w:sz w:val="24"/>
                <w:szCs w:val="24"/>
              </w:rPr>
            </w:pPr>
          </w:p>
        </w:tc>
        <w:tc>
          <w:tcPr>
            <w:tcW w:w="4641" w:type="pct"/>
            <w:gridSpan w:val="4"/>
          </w:tcPr>
          <w:p w14:paraId="7F187BE2" w14:textId="6D8FF937" w:rsidR="00DF1BF6" w:rsidRPr="00920261" w:rsidRDefault="00DF1BF6" w:rsidP="002B49D4">
            <w:pPr>
              <w:rPr>
                <w:rFonts w:ascii="HG丸ｺﾞｼｯｸM-PRO" w:eastAsia="HG丸ｺﾞｼｯｸM-PRO" w:hAnsi="HG丸ｺﾞｼｯｸM-PRO"/>
                <w:sz w:val="24"/>
                <w:szCs w:val="24"/>
              </w:rPr>
            </w:pPr>
            <w:r w:rsidRPr="00920261">
              <w:rPr>
                <w:rFonts w:ascii="HG丸ｺﾞｼｯｸM-PRO" w:eastAsia="HG丸ｺﾞｼｯｸM-PRO" w:hAnsi="HG丸ｺﾞｼｯｸM-PRO" w:hint="eastAsia"/>
                <w:sz w:val="24"/>
                <w:szCs w:val="24"/>
              </w:rPr>
              <w:t>【</w:t>
            </w:r>
            <w:r w:rsidR="00C41E21" w:rsidRPr="00920261">
              <w:rPr>
                <w:rFonts w:ascii="HG丸ｺﾞｼｯｸM-PRO" w:eastAsia="HG丸ｺﾞｼｯｸM-PRO" w:hAnsi="HG丸ｺﾞｼｯｸM-PRO" w:hint="eastAsia"/>
                <w:sz w:val="24"/>
                <w:szCs w:val="24"/>
              </w:rPr>
              <w:t>連絡</w:t>
            </w:r>
            <w:r w:rsidRPr="00920261">
              <w:rPr>
                <w:rFonts w:ascii="HG丸ｺﾞｼｯｸM-PRO" w:eastAsia="HG丸ｺﾞｼｯｸM-PRO" w:hAnsi="HG丸ｺﾞｼｯｸM-PRO" w:hint="eastAsia"/>
                <w:sz w:val="24"/>
                <w:szCs w:val="24"/>
              </w:rPr>
              <w:t>先】</w:t>
            </w:r>
          </w:p>
        </w:tc>
      </w:tr>
      <w:tr w:rsidR="00DF1BF6" w:rsidRPr="000B47DD" w14:paraId="5CE74409" w14:textId="77777777" w:rsidTr="00DF1BF6">
        <w:tc>
          <w:tcPr>
            <w:tcW w:w="359" w:type="pct"/>
          </w:tcPr>
          <w:p w14:paraId="61938CA1" w14:textId="77777777" w:rsidR="00DF1BF6" w:rsidRPr="000B47DD" w:rsidRDefault="00DF1BF6" w:rsidP="002B49D4">
            <w:pPr>
              <w:rPr>
                <w:rFonts w:ascii="HG丸ｺﾞｼｯｸM-PRO" w:eastAsia="HG丸ｺﾞｼｯｸM-PRO" w:hAnsi="HG丸ｺﾞｼｯｸM-PRO"/>
                <w:b/>
                <w:bCs/>
                <w:sz w:val="24"/>
                <w:szCs w:val="24"/>
              </w:rPr>
            </w:pPr>
          </w:p>
        </w:tc>
        <w:tc>
          <w:tcPr>
            <w:tcW w:w="4641" w:type="pct"/>
            <w:gridSpan w:val="4"/>
          </w:tcPr>
          <w:p w14:paraId="7388A9CE" w14:textId="40EFAECA" w:rsidR="00DF1BF6" w:rsidRPr="002F6360" w:rsidRDefault="001A36B6" w:rsidP="002B49D4">
            <w:pPr>
              <w:rPr>
                <w:rFonts w:ascii="HG丸ｺﾞｼｯｸM-PRO" w:eastAsia="HG丸ｺﾞｼｯｸM-PRO" w:hAnsi="HG丸ｺﾞｼｯｸM-PRO"/>
                <w:sz w:val="24"/>
                <w:szCs w:val="24"/>
              </w:rPr>
            </w:pPr>
            <w:r w:rsidRPr="002F6360">
              <w:rPr>
                <w:rFonts w:ascii="HG丸ｺﾞｼｯｸM-PRO" w:eastAsia="HG丸ｺﾞｼｯｸM-PRO" w:hAnsi="HG丸ｺﾞｼｯｸM-PRO" w:hint="eastAsia"/>
                <w:sz w:val="24"/>
                <w:szCs w:val="24"/>
              </w:rPr>
              <w:t>名古屋市立大学大学院医学研究科</w:t>
            </w:r>
            <w:r w:rsidR="00A32A14" w:rsidRPr="002F6360">
              <w:rPr>
                <w:rFonts w:ascii="HG丸ｺﾞｼｯｸM-PRO" w:eastAsia="HG丸ｺﾞｼｯｸM-PRO" w:hAnsi="HG丸ｺﾞｼｯｸM-PRO" w:hint="eastAsia"/>
                <w:sz w:val="24"/>
                <w:szCs w:val="24"/>
              </w:rPr>
              <w:t xml:space="preserve">　</w:t>
            </w:r>
            <w:r w:rsidR="009C30C0" w:rsidRPr="002F6360">
              <w:rPr>
                <w:rFonts w:ascii="HG丸ｺﾞｼｯｸM-PRO" w:eastAsia="HG丸ｺﾞｼｯｸM-PRO" w:hAnsi="HG丸ｺﾞｼｯｸM-PRO" w:hint="eastAsia"/>
                <w:sz w:val="24"/>
                <w:szCs w:val="24"/>
              </w:rPr>
              <w:t>加齢・環境皮膚科</w:t>
            </w:r>
            <w:r w:rsidRPr="002F6360">
              <w:rPr>
                <w:rFonts w:ascii="HG丸ｺﾞｼｯｸM-PRO" w:eastAsia="HG丸ｺﾞｼｯｸM-PRO" w:hAnsi="HG丸ｺﾞｼｯｸM-PRO" w:hint="eastAsia"/>
                <w:sz w:val="24"/>
                <w:szCs w:val="24"/>
              </w:rPr>
              <w:t xml:space="preserve">　</w:t>
            </w:r>
          </w:p>
        </w:tc>
      </w:tr>
      <w:tr w:rsidR="00FA6692" w:rsidRPr="000B47DD" w14:paraId="5781A435" w14:textId="77777777" w:rsidTr="00C41E21">
        <w:tc>
          <w:tcPr>
            <w:tcW w:w="359" w:type="pct"/>
          </w:tcPr>
          <w:p w14:paraId="7B745936" w14:textId="77777777" w:rsidR="002B49D4" w:rsidRPr="000B47DD" w:rsidRDefault="002B49D4" w:rsidP="002B49D4">
            <w:pPr>
              <w:rPr>
                <w:rFonts w:ascii="HG丸ｺﾞｼｯｸM-PRO" w:eastAsia="HG丸ｺﾞｼｯｸM-PRO" w:hAnsi="HG丸ｺﾞｼｯｸM-PRO"/>
                <w:b/>
                <w:bCs/>
                <w:sz w:val="24"/>
                <w:szCs w:val="24"/>
              </w:rPr>
            </w:pPr>
          </w:p>
        </w:tc>
        <w:tc>
          <w:tcPr>
            <w:tcW w:w="781" w:type="pct"/>
          </w:tcPr>
          <w:p w14:paraId="398F567E" w14:textId="0AAECA50" w:rsidR="002B49D4" w:rsidRPr="002F6360" w:rsidRDefault="00C41E21" w:rsidP="00C41E21">
            <w:pPr>
              <w:jc w:val="left"/>
              <w:rPr>
                <w:rFonts w:ascii="HG丸ｺﾞｼｯｸM-PRO" w:eastAsia="HG丸ｺﾞｼｯｸM-PRO" w:hAnsi="HG丸ｺﾞｼｯｸM-PRO"/>
                <w:color w:val="0070C0"/>
                <w:sz w:val="24"/>
                <w:szCs w:val="24"/>
              </w:rPr>
            </w:pPr>
            <w:r w:rsidRPr="002F6360">
              <w:rPr>
                <w:rFonts w:ascii="HG丸ｺﾞｼｯｸM-PRO" w:eastAsia="HG丸ｺﾞｼｯｸM-PRO" w:hAnsi="HG丸ｺﾞｼｯｸM-PRO" w:hint="eastAsia"/>
                <w:sz w:val="24"/>
                <w:szCs w:val="24"/>
              </w:rPr>
              <w:t>電話番号</w:t>
            </w:r>
            <w:r w:rsidR="002B49D4" w:rsidRPr="002F6360">
              <w:rPr>
                <w:rFonts w:ascii="HG丸ｺﾞｼｯｸM-PRO" w:eastAsia="HG丸ｺﾞｼｯｸM-PRO" w:hAnsi="HG丸ｺﾞｼｯｸM-PRO" w:hint="eastAsia"/>
                <w:sz w:val="24"/>
                <w:szCs w:val="24"/>
              </w:rPr>
              <w:t>：</w:t>
            </w:r>
          </w:p>
        </w:tc>
        <w:tc>
          <w:tcPr>
            <w:tcW w:w="3860" w:type="pct"/>
            <w:gridSpan w:val="3"/>
          </w:tcPr>
          <w:p w14:paraId="4AF5EC93" w14:textId="24D4475B" w:rsidR="002B49D4" w:rsidRPr="002F6360" w:rsidRDefault="00D410F4" w:rsidP="002B49D4">
            <w:pPr>
              <w:rPr>
                <w:rFonts w:ascii="HG丸ｺﾞｼｯｸM-PRO" w:eastAsia="HG丸ｺﾞｼｯｸM-PRO" w:hAnsi="HG丸ｺﾞｼｯｸM-PRO"/>
                <w:sz w:val="24"/>
                <w:szCs w:val="24"/>
              </w:rPr>
            </w:pPr>
            <w:r w:rsidRPr="002F6360">
              <w:rPr>
                <w:rFonts w:ascii="HG丸ｺﾞｼｯｸM-PRO" w:eastAsia="HG丸ｺﾞｼｯｸM-PRO" w:hAnsi="HG丸ｺﾞｼｯｸM-PRO"/>
                <w:sz w:val="24"/>
                <w:szCs w:val="24"/>
              </w:rPr>
              <w:t>052-853-8261</w:t>
            </w:r>
          </w:p>
        </w:tc>
      </w:tr>
      <w:tr w:rsidR="002B49D4" w:rsidRPr="000B47DD" w14:paraId="19F61544" w14:textId="77777777" w:rsidTr="009D7EE3">
        <w:tc>
          <w:tcPr>
            <w:tcW w:w="359" w:type="pct"/>
          </w:tcPr>
          <w:p w14:paraId="5D4C4A9A" w14:textId="77777777" w:rsidR="002B49D4" w:rsidRPr="000B47DD" w:rsidRDefault="002B49D4" w:rsidP="002B49D4">
            <w:pPr>
              <w:rPr>
                <w:rFonts w:ascii="HG丸ｺﾞｼｯｸM-PRO" w:eastAsia="HG丸ｺﾞｼｯｸM-PRO" w:hAnsi="HG丸ｺﾞｼｯｸM-PRO"/>
                <w:b/>
                <w:bCs/>
                <w:sz w:val="24"/>
                <w:szCs w:val="24"/>
              </w:rPr>
            </w:pPr>
          </w:p>
        </w:tc>
        <w:tc>
          <w:tcPr>
            <w:tcW w:w="1350" w:type="pct"/>
            <w:gridSpan w:val="3"/>
          </w:tcPr>
          <w:p w14:paraId="730C15B6" w14:textId="207621CB" w:rsidR="002B49D4" w:rsidRPr="002F6360" w:rsidRDefault="002B49D4" w:rsidP="002B49D4">
            <w:pPr>
              <w:rPr>
                <w:rFonts w:ascii="HG丸ｺﾞｼｯｸM-PRO" w:eastAsia="HG丸ｺﾞｼｯｸM-PRO" w:hAnsi="HG丸ｺﾞｼｯｸM-PRO"/>
                <w:color w:val="0070C0"/>
                <w:sz w:val="24"/>
                <w:szCs w:val="24"/>
              </w:rPr>
            </w:pPr>
            <w:r w:rsidRPr="002F6360">
              <w:rPr>
                <w:rFonts w:ascii="HG丸ｺﾞｼｯｸM-PRO" w:eastAsia="HG丸ｺﾞｼｯｸM-PRO" w:hAnsi="HG丸ｺﾞｼｯｸM-PRO" w:hint="eastAsia"/>
                <w:sz w:val="24"/>
                <w:szCs w:val="24"/>
              </w:rPr>
              <w:t>（対応可能</w:t>
            </w:r>
            <w:r w:rsidR="009D7EE3" w:rsidRPr="002F6360">
              <w:rPr>
                <w:rFonts w:ascii="HG丸ｺﾞｼｯｸM-PRO" w:eastAsia="HG丸ｺﾞｼｯｸM-PRO" w:hAnsi="HG丸ｺﾞｼｯｸM-PRO" w:hint="eastAsia"/>
                <w:sz w:val="24"/>
                <w:szCs w:val="24"/>
              </w:rPr>
              <w:t>な</w:t>
            </w:r>
            <w:r w:rsidRPr="002F6360">
              <w:rPr>
                <w:rFonts w:ascii="HG丸ｺﾞｼｯｸM-PRO" w:eastAsia="HG丸ｺﾞｼｯｸM-PRO" w:hAnsi="HG丸ｺﾞｼｯｸM-PRO" w:hint="eastAsia"/>
                <w:sz w:val="24"/>
                <w:szCs w:val="24"/>
              </w:rPr>
              <w:t>時間帯）</w:t>
            </w:r>
          </w:p>
        </w:tc>
        <w:tc>
          <w:tcPr>
            <w:tcW w:w="3291" w:type="pct"/>
          </w:tcPr>
          <w:p w14:paraId="52D6EAAF" w14:textId="18AA552B" w:rsidR="002B49D4" w:rsidRPr="002F6360" w:rsidRDefault="005B73CE" w:rsidP="002B49D4">
            <w:pPr>
              <w:rPr>
                <w:rFonts w:ascii="HG丸ｺﾞｼｯｸM-PRO" w:eastAsia="HG丸ｺﾞｼｯｸM-PRO" w:hAnsi="HG丸ｺﾞｼｯｸM-PRO"/>
                <w:color w:val="0070C0"/>
                <w:sz w:val="24"/>
                <w:szCs w:val="24"/>
              </w:rPr>
            </w:pPr>
            <w:r w:rsidRPr="002F6360">
              <w:rPr>
                <w:rFonts w:ascii="HG丸ｺﾞｼｯｸM-PRO" w:eastAsia="HG丸ｺﾞｼｯｸM-PRO" w:hAnsi="HG丸ｺﾞｼｯｸM-PRO" w:hint="eastAsia"/>
                <w:sz w:val="24"/>
                <w:szCs w:val="24"/>
              </w:rPr>
              <w:t>平日9時</w:t>
            </w:r>
            <w:r w:rsidR="002B49D4" w:rsidRPr="002F6360">
              <w:rPr>
                <w:rFonts w:ascii="HG丸ｺﾞｼｯｸM-PRO" w:eastAsia="HG丸ｺﾞｼｯｸM-PRO" w:hAnsi="HG丸ｺﾞｼｯｸM-PRO"/>
                <w:sz w:val="24"/>
                <w:szCs w:val="24"/>
              </w:rPr>
              <w:t>から17時まで</w:t>
            </w:r>
          </w:p>
        </w:tc>
      </w:tr>
      <w:tr w:rsidR="00FA6692" w:rsidRPr="000B47DD" w14:paraId="02803C35" w14:textId="77777777" w:rsidTr="00476DB2">
        <w:tc>
          <w:tcPr>
            <w:tcW w:w="359" w:type="pct"/>
          </w:tcPr>
          <w:p w14:paraId="51D0D207" w14:textId="77777777" w:rsidR="002B49D4" w:rsidRPr="000B47DD" w:rsidRDefault="002B49D4" w:rsidP="002B49D4">
            <w:pPr>
              <w:rPr>
                <w:rFonts w:ascii="HG丸ｺﾞｼｯｸM-PRO" w:eastAsia="HG丸ｺﾞｼｯｸM-PRO" w:hAnsi="HG丸ｺﾞｼｯｸM-PRO"/>
                <w:b/>
                <w:bCs/>
                <w:sz w:val="24"/>
                <w:szCs w:val="24"/>
              </w:rPr>
            </w:pPr>
          </w:p>
        </w:tc>
        <w:tc>
          <w:tcPr>
            <w:tcW w:w="781" w:type="pct"/>
          </w:tcPr>
          <w:p w14:paraId="53164091" w14:textId="279B1FF9" w:rsidR="002B49D4" w:rsidRPr="002F6360" w:rsidRDefault="002B49D4" w:rsidP="002B49D4">
            <w:pPr>
              <w:rPr>
                <w:rFonts w:ascii="HG丸ｺﾞｼｯｸM-PRO" w:eastAsia="HG丸ｺﾞｼｯｸM-PRO" w:hAnsi="HG丸ｺﾞｼｯｸM-PRO"/>
                <w:color w:val="0070C0"/>
                <w:sz w:val="24"/>
                <w:szCs w:val="24"/>
              </w:rPr>
            </w:pPr>
            <w:r w:rsidRPr="002F6360">
              <w:rPr>
                <w:rFonts w:ascii="HG丸ｺﾞｼｯｸM-PRO" w:eastAsia="HG丸ｺﾞｼｯｸM-PRO" w:hAnsi="HG丸ｺﾞｼｯｸM-PRO" w:hint="eastAsia"/>
                <w:sz w:val="24"/>
                <w:szCs w:val="24"/>
              </w:rPr>
              <w:t>対応者：</w:t>
            </w:r>
          </w:p>
        </w:tc>
        <w:tc>
          <w:tcPr>
            <w:tcW w:w="3860" w:type="pct"/>
            <w:gridSpan w:val="3"/>
          </w:tcPr>
          <w:p w14:paraId="17B7D558" w14:textId="6A277609" w:rsidR="002B49D4" w:rsidRPr="002F6360" w:rsidRDefault="004F6CF2" w:rsidP="002B49D4">
            <w:pPr>
              <w:rPr>
                <w:rFonts w:ascii="HG丸ｺﾞｼｯｸM-PRO" w:eastAsia="HG丸ｺﾞｼｯｸM-PRO" w:hAnsi="HG丸ｺﾞｼｯｸM-PRO"/>
                <w:color w:val="0070C0"/>
                <w:sz w:val="24"/>
                <w:szCs w:val="24"/>
              </w:rPr>
            </w:pPr>
            <w:r w:rsidRPr="002F6360">
              <w:rPr>
                <w:rFonts w:ascii="HG丸ｺﾞｼｯｸM-PRO" w:eastAsia="HG丸ｺﾞｼｯｸM-PRO" w:hAnsi="HG丸ｺﾞｼｯｸM-PRO" w:hint="eastAsia"/>
                <w:sz w:val="24"/>
                <w:szCs w:val="24"/>
              </w:rPr>
              <w:t>加齢・環境皮膚科・</w:t>
            </w:r>
            <w:r w:rsidR="009B4386" w:rsidRPr="002F6360">
              <w:rPr>
                <w:rFonts w:ascii="HG丸ｺﾞｼｯｸM-PRO" w:eastAsia="HG丸ｺﾞｼｯｸM-PRO" w:hAnsi="HG丸ｺﾞｼｯｸM-PRO" w:hint="eastAsia"/>
                <w:sz w:val="24"/>
                <w:szCs w:val="24"/>
              </w:rPr>
              <w:t>山本 礼</w:t>
            </w:r>
            <w:r w:rsidRPr="002F6360">
              <w:rPr>
                <w:rFonts w:ascii="HG丸ｺﾞｼｯｸM-PRO" w:eastAsia="HG丸ｺﾞｼｯｸM-PRO" w:hAnsi="HG丸ｺﾞｼｯｸM-PRO" w:hint="eastAsia"/>
                <w:sz w:val="24"/>
                <w:szCs w:val="24"/>
              </w:rPr>
              <w:t>、</w:t>
            </w:r>
            <w:r w:rsidR="00476DB2" w:rsidRPr="002F6360">
              <w:rPr>
                <w:rFonts w:ascii="HG丸ｺﾞｼｯｸM-PRO" w:eastAsia="HG丸ｺﾞｼｯｸM-PRO" w:hAnsi="HG丸ｺﾞｼｯｸM-PRO" w:hint="eastAsia"/>
                <w:sz w:val="24"/>
                <w:szCs w:val="24"/>
              </w:rPr>
              <w:t>西部医療センター皮膚科</w:t>
            </w:r>
            <w:r w:rsidR="00B17B7F" w:rsidRPr="002F6360">
              <w:rPr>
                <w:rFonts w:ascii="HG丸ｺﾞｼｯｸM-PRO" w:eastAsia="HG丸ｺﾞｼｯｸM-PRO" w:hAnsi="HG丸ｺﾞｼｯｸM-PRO" w:hint="eastAsia"/>
                <w:sz w:val="24"/>
                <w:szCs w:val="24"/>
              </w:rPr>
              <w:t>・</w:t>
            </w:r>
            <w:r w:rsidR="00476DB2" w:rsidRPr="002F6360">
              <w:rPr>
                <w:rFonts w:ascii="HG丸ｺﾞｼｯｸM-PRO" w:eastAsia="HG丸ｺﾞｼｯｸM-PRO" w:hAnsi="HG丸ｺﾞｼｯｸM-PRO" w:hint="eastAsia"/>
                <w:sz w:val="24"/>
                <w:szCs w:val="24"/>
              </w:rPr>
              <w:t>西田</w:t>
            </w:r>
            <w:r w:rsidR="00476DB2" w:rsidRPr="002F6360">
              <w:rPr>
                <w:rFonts w:ascii="HG丸ｺﾞｼｯｸM-PRO" w:eastAsia="HG丸ｺﾞｼｯｸM-PRO" w:hAnsi="HG丸ｺﾞｼｯｸM-PRO"/>
                <w:sz w:val="24"/>
                <w:szCs w:val="24"/>
              </w:rPr>
              <w:t xml:space="preserve"> 絵美</w:t>
            </w:r>
          </w:p>
        </w:tc>
      </w:tr>
      <w:tr w:rsidR="009D7EE3" w:rsidRPr="000B47DD" w14:paraId="3D3E24FD" w14:textId="77777777" w:rsidTr="009D7EE3">
        <w:tc>
          <w:tcPr>
            <w:tcW w:w="359" w:type="pct"/>
          </w:tcPr>
          <w:p w14:paraId="521F6AB7" w14:textId="77777777" w:rsidR="009D7EE3" w:rsidRPr="000B47DD" w:rsidRDefault="009D7EE3" w:rsidP="002B49D4">
            <w:pPr>
              <w:rPr>
                <w:rFonts w:ascii="HG丸ｺﾞｼｯｸM-PRO" w:eastAsia="HG丸ｺﾞｼｯｸM-PRO" w:hAnsi="HG丸ｺﾞｼｯｸM-PRO"/>
                <w:b/>
                <w:bCs/>
                <w:sz w:val="24"/>
                <w:szCs w:val="24"/>
              </w:rPr>
            </w:pPr>
          </w:p>
        </w:tc>
        <w:tc>
          <w:tcPr>
            <w:tcW w:w="4641" w:type="pct"/>
            <w:gridSpan w:val="4"/>
          </w:tcPr>
          <w:p w14:paraId="38F8D633" w14:textId="77777777" w:rsidR="009D7EE3" w:rsidRPr="00920261" w:rsidRDefault="009D7EE3" w:rsidP="002B49D4">
            <w:pPr>
              <w:rPr>
                <w:rFonts w:ascii="HG丸ｺﾞｼｯｸM-PRO" w:eastAsia="HG丸ｺﾞｼｯｸM-PRO" w:hAnsi="HG丸ｺﾞｼｯｸM-PRO"/>
                <w:color w:val="0070C0"/>
                <w:sz w:val="24"/>
                <w:szCs w:val="24"/>
              </w:rPr>
            </w:pPr>
          </w:p>
        </w:tc>
      </w:tr>
      <w:tr w:rsidR="002B49D4" w:rsidRPr="000B47DD" w14:paraId="76BDBBE7" w14:textId="77777777" w:rsidTr="005F7ABC">
        <w:tc>
          <w:tcPr>
            <w:tcW w:w="359" w:type="pct"/>
          </w:tcPr>
          <w:p w14:paraId="0661DB2C" w14:textId="57D17F9F" w:rsidR="002B49D4" w:rsidRPr="000B47DD" w:rsidRDefault="002B49D4" w:rsidP="002B49D4">
            <w:pPr>
              <w:rPr>
                <w:rFonts w:ascii="HG丸ｺﾞｼｯｸM-PRO" w:eastAsia="HG丸ｺﾞｼｯｸM-PRO" w:hAnsi="HG丸ｺﾞｼｯｸM-PRO"/>
                <w:b/>
                <w:bCs/>
                <w:sz w:val="24"/>
                <w:szCs w:val="24"/>
              </w:rPr>
            </w:pPr>
          </w:p>
        </w:tc>
        <w:tc>
          <w:tcPr>
            <w:tcW w:w="4641" w:type="pct"/>
            <w:gridSpan w:val="4"/>
          </w:tcPr>
          <w:p w14:paraId="7321E792" w14:textId="74FBA663" w:rsidR="002B49D4" w:rsidRPr="000B47DD" w:rsidRDefault="003F0FCE" w:rsidP="002B49D4">
            <w:pPr>
              <w:rPr>
                <w:rFonts w:ascii="HG丸ｺﾞｼｯｸM-PRO" w:eastAsia="HG丸ｺﾞｼｯｸM-PRO" w:hAnsi="HG丸ｺﾞｼｯｸM-PRO"/>
                <w:sz w:val="24"/>
                <w:szCs w:val="24"/>
              </w:rPr>
            </w:pPr>
            <w:r w:rsidRPr="000B47DD">
              <w:rPr>
                <w:rFonts w:ascii="HG丸ｺﾞｼｯｸM-PRO" w:eastAsia="HG丸ｺﾞｼｯｸM-PRO" w:hAnsi="HG丸ｺﾞｼｯｸM-PRO" w:hint="eastAsia"/>
                <w:sz w:val="24"/>
                <w:szCs w:val="24"/>
              </w:rPr>
              <w:t>【研究代表機関】</w:t>
            </w:r>
          </w:p>
        </w:tc>
      </w:tr>
      <w:tr w:rsidR="00FA6692" w:rsidRPr="000B47DD" w14:paraId="364F1404" w14:textId="77777777" w:rsidTr="00F57006">
        <w:tc>
          <w:tcPr>
            <w:tcW w:w="359" w:type="pct"/>
          </w:tcPr>
          <w:p w14:paraId="7ED57ED6" w14:textId="77777777" w:rsidR="00F87837" w:rsidRPr="000B47DD" w:rsidRDefault="00F87837" w:rsidP="00F87837">
            <w:pPr>
              <w:rPr>
                <w:rFonts w:ascii="HG丸ｺﾞｼｯｸM-PRO" w:eastAsia="HG丸ｺﾞｼｯｸM-PRO" w:hAnsi="HG丸ｺﾞｼｯｸM-PRO"/>
                <w:b/>
                <w:bCs/>
                <w:sz w:val="24"/>
                <w:szCs w:val="24"/>
              </w:rPr>
            </w:pPr>
          </w:p>
        </w:tc>
        <w:tc>
          <w:tcPr>
            <w:tcW w:w="897" w:type="pct"/>
            <w:gridSpan w:val="2"/>
          </w:tcPr>
          <w:p w14:paraId="19A7A2BC" w14:textId="216BEDFE" w:rsidR="00F87837" w:rsidRPr="000B47DD" w:rsidRDefault="00F87837" w:rsidP="00F87837">
            <w:pPr>
              <w:rPr>
                <w:rFonts w:ascii="HG丸ｺﾞｼｯｸM-PRO" w:eastAsia="HG丸ｺﾞｼｯｸM-PRO" w:hAnsi="HG丸ｺﾞｼｯｸM-PRO"/>
                <w:i/>
                <w:iCs/>
                <w:sz w:val="24"/>
                <w:szCs w:val="24"/>
              </w:rPr>
            </w:pPr>
            <w:r w:rsidRPr="000B47DD">
              <w:rPr>
                <w:rFonts w:ascii="HG丸ｺﾞｼｯｸM-PRO" w:eastAsia="HG丸ｺﾞｼｯｸM-PRO" w:hAnsi="HG丸ｺﾞｼｯｸM-PRO" w:hint="eastAsia"/>
                <w:sz w:val="24"/>
                <w:szCs w:val="24"/>
              </w:rPr>
              <w:t>研究機関名：</w:t>
            </w:r>
          </w:p>
        </w:tc>
        <w:tc>
          <w:tcPr>
            <w:tcW w:w="3744" w:type="pct"/>
            <w:gridSpan w:val="2"/>
          </w:tcPr>
          <w:p w14:paraId="5F6FD133" w14:textId="05F1A4A7" w:rsidR="00F87837" w:rsidRPr="00A60EA5" w:rsidRDefault="00D53012" w:rsidP="00F87837">
            <w:pPr>
              <w:rPr>
                <w:rFonts w:ascii="HG丸ｺﾞｼｯｸM-PRO" w:eastAsia="HG丸ｺﾞｼｯｸM-PRO" w:hAnsi="HG丸ｺﾞｼｯｸM-PRO"/>
                <w:sz w:val="24"/>
                <w:szCs w:val="24"/>
              </w:rPr>
            </w:pPr>
            <w:r w:rsidRPr="00A60EA5">
              <w:rPr>
                <w:rFonts w:ascii="HG丸ｺﾞｼｯｸM-PRO" w:eastAsia="HG丸ｺﾞｼｯｸM-PRO" w:hAnsi="HG丸ｺﾞｼｯｸM-PRO" w:hint="eastAsia"/>
                <w:sz w:val="24"/>
                <w:szCs w:val="24"/>
              </w:rPr>
              <w:t>名古屋市立大学大学院医学研究科</w:t>
            </w:r>
            <w:r w:rsidR="00623387" w:rsidRPr="00A60EA5">
              <w:rPr>
                <w:rFonts w:ascii="HG丸ｺﾞｼｯｸM-PRO" w:eastAsia="HG丸ｺﾞｼｯｸM-PRO" w:hAnsi="HG丸ｺﾞｼｯｸM-PRO" w:hint="eastAsia"/>
                <w:sz w:val="24"/>
                <w:szCs w:val="24"/>
              </w:rPr>
              <w:t xml:space="preserve">　</w:t>
            </w:r>
            <w:r w:rsidR="005C5F65" w:rsidRPr="00687D73">
              <w:rPr>
                <w:rFonts w:ascii="HG丸ｺﾞｼｯｸM-PRO" w:eastAsia="HG丸ｺﾞｼｯｸM-PRO" w:hAnsi="HG丸ｺﾞｼｯｸM-PRO" w:hint="eastAsia"/>
                <w:sz w:val="24"/>
                <w:szCs w:val="24"/>
              </w:rPr>
              <w:t>病院経営学</w:t>
            </w:r>
          </w:p>
        </w:tc>
      </w:tr>
      <w:tr w:rsidR="00FA6692" w:rsidRPr="000B47DD" w14:paraId="75DC646D" w14:textId="77777777" w:rsidTr="00F57006">
        <w:tc>
          <w:tcPr>
            <w:tcW w:w="359" w:type="pct"/>
          </w:tcPr>
          <w:p w14:paraId="1D821DC7" w14:textId="77777777" w:rsidR="00853E51" w:rsidRPr="000B47DD" w:rsidRDefault="00853E51" w:rsidP="00853E51">
            <w:pPr>
              <w:rPr>
                <w:rFonts w:ascii="HG丸ｺﾞｼｯｸM-PRO" w:eastAsia="HG丸ｺﾞｼｯｸM-PRO" w:hAnsi="HG丸ｺﾞｼｯｸM-PRO"/>
                <w:b/>
                <w:sz w:val="24"/>
                <w:szCs w:val="24"/>
              </w:rPr>
            </w:pPr>
          </w:p>
        </w:tc>
        <w:tc>
          <w:tcPr>
            <w:tcW w:w="897" w:type="pct"/>
            <w:gridSpan w:val="2"/>
          </w:tcPr>
          <w:p w14:paraId="23BD2C5F" w14:textId="1C0FD5F2" w:rsidR="00853E51" w:rsidRPr="000B47DD" w:rsidRDefault="00853E51" w:rsidP="00853E51">
            <w:pPr>
              <w:rPr>
                <w:rFonts w:ascii="HG丸ｺﾞｼｯｸM-PRO" w:eastAsia="HG丸ｺﾞｼｯｸM-PRO" w:hAnsi="HG丸ｺﾞｼｯｸM-PRO"/>
                <w:sz w:val="24"/>
                <w:szCs w:val="24"/>
              </w:rPr>
            </w:pPr>
            <w:r w:rsidRPr="000B47DD">
              <w:rPr>
                <w:rFonts w:ascii="HG丸ｺﾞｼｯｸM-PRO" w:eastAsia="HG丸ｺﾞｼｯｸM-PRO" w:hAnsi="HG丸ｺﾞｼｯｸM-PRO" w:hint="eastAsia"/>
                <w:sz w:val="24"/>
                <w:szCs w:val="24"/>
              </w:rPr>
              <w:t>研究代表者：</w:t>
            </w:r>
          </w:p>
        </w:tc>
        <w:tc>
          <w:tcPr>
            <w:tcW w:w="3744" w:type="pct"/>
            <w:gridSpan w:val="2"/>
          </w:tcPr>
          <w:p w14:paraId="2B5BF129" w14:textId="08858A57" w:rsidR="00853E51" w:rsidRPr="00A60EA5" w:rsidRDefault="00C021DD" w:rsidP="00853E51">
            <w:pPr>
              <w:rPr>
                <w:rFonts w:ascii="HG丸ｺﾞｼｯｸM-PRO" w:eastAsia="HG丸ｺﾞｼｯｸM-PRO" w:hAnsi="HG丸ｺﾞｼｯｸM-PRO"/>
                <w:i/>
                <w:iCs/>
                <w:sz w:val="24"/>
                <w:szCs w:val="24"/>
              </w:rPr>
            </w:pPr>
            <w:r w:rsidRPr="00A60EA5">
              <w:rPr>
                <w:rFonts w:ascii="HG丸ｺﾞｼｯｸM-PRO" w:eastAsia="HG丸ｺﾞｼｯｸM-PRO" w:hAnsi="HG丸ｺﾞｼｯｸM-PRO" w:hint="eastAsia"/>
                <w:sz w:val="24"/>
                <w:szCs w:val="24"/>
              </w:rPr>
              <w:t>森田</w:t>
            </w:r>
            <w:r w:rsidRPr="00A60EA5">
              <w:rPr>
                <w:rFonts w:ascii="HG丸ｺﾞｼｯｸM-PRO" w:eastAsia="HG丸ｺﾞｼｯｸM-PRO" w:hAnsi="HG丸ｺﾞｼｯｸM-PRO"/>
                <w:sz w:val="24"/>
                <w:szCs w:val="24"/>
              </w:rPr>
              <w:t xml:space="preserve"> 明理</w:t>
            </w:r>
          </w:p>
        </w:tc>
      </w:tr>
      <w:tr w:rsidR="00FA6692" w:rsidRPr="00F57006" w14:paraId="1959C213" w14:textId="77777777" w:rsidTr="00F57006">
        <w:tc>
          <w:tcPr>
            <w:tcW w:w="359" w:type="pct"/>
          </w:tcPr>
          <w:p w14:paraId="2A4B1A3C" w14:textId="77777777" w:rsidR="00853E51" w:rsidRPr="000B47DD" w:rsidRDefault="00853E51" w:rsidP="00853E51">
            <w:pPr>
              <w:rPr>
                <w:rFonts w:ascii="HG丸ｺﾞｼｯｸM-PRO" w:eastAsia="HG丸ｺﾞｼｯｸM-PRO" w:hAnsi="HG丸ｺﾞｼｯｸM-PRO"/>
                <w:b/>
                <w:bCs/>
                <w:sz w:val="24"/>
                <w:szCs w:val="24"/>
              </w:rPr>
            </w:pPr>
          </w:p>
        </w:tc>
        <w:tc>
          <w:tcPr>
            <w:tcW w:w="897" w:type="pct"/>
            <w:gridSpan w:val="2"/>
          </w:tcPr>
          <w:p w14:paraId="1E3A2C91" w14:textId="47C5870A" w:rsidR="00853E51" w:rsidRPr="00F57006" w:rsidRDefault="00853E51" w:rsidP="00853E51">
            <w:pPr>
              <w:rPr>
                <w:rFonts w:ascii="HG丸ｺﾞｼｯｸM-PRO" w:eastAsia="HG丸ｺﾞｼｯｸM-PRO" w:hAnsi="HG丸ｺﾞｼｯｸM-PRO"/>
                <w:i/>
                <w:iCs/>
                <w:sz w:val="24"/>
                <w:szCs w:val="24"/>
              </w:rPr>
            </w:pPr>
          </w:p>
        </w:tc>
        <w:tc>
          <w:tcPr>
            <w:tcW w:w="3744" w:type="pct"/>
            <w:gridSpan w:val="2"/>
          </w:tcPr>
          <w:p w14:paraId="38CC7611" w14:textId="50B93A54" w:rsidR="00853E51" w:rsidRPr="00400A54" w:rsidRDefault="00853E51" w:rsidP="00853E51">
            <w:pPr>
              <w:rPr>
                <w:rFonts w:ascii="HG丸ｺﾞｼｯｸM-PRO" w:eastAsia="HG丸ｺﾞｼｯｸM-PRO" w:hAnsi="HG丸ｺﾞｼｯｸM-PRO"/>
                <w:sz w:val="24"/>
                <w:szCs w:val="24"/>
              </w:rPr>
            </w:pPr>
          </w:p>
        </w:tc>
      </w:tr>
    </w:tbl>
    <w:p w14:paraId="36E7EDD5" w14:textId="33B9FCA7" w:rsidR="00AA4F13" w:rsidRPr="00097056" w:rsidRDefault="00AA4F13">
      <w:pPr>
        <w:rPr>
          <w:rFonts w:ascii="HG丸ｺﾞｼｯｸM-PRO" w:eastAsia="HG丸ｺﾞｼｯｸM-PRO" w:hAnsi="HG丸ｺﾞｼｯｸM-PRO"/>
        </w:rPr>
      </w:pPr>
    </w:p>
    <w:sectPr w:rsidR="00AA4F13" w:rsidRPr="00097056" w:rsidSect="0054655C">
      <w:pgSz w:w="11906" w:h="16838" w:code="9"/>
      <w:pgMar w:top="851" w:right="1021" w:bottom="85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DB5B3" w14:textId="77777777" w:rsidR="00DA6CD3" w:rsidRDefault="00DA6CD3" w:rsidP="006A5A24">
      <w:r>
        <w:separator/>
      </w:r>
    </w:p>
  </w:endnote>
  <w:endnote w:type="continuationSeparator" w:id="0">
    <w:p w14:paraId="661CB05A" w14:textId="77777777" w:rsidR="00DA6CD3" w:rsidRDefault="00DA6CD3" w:rsidP="006A5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swiss"/>
    <w:pitch w:val="variable"/>
    <w:sig w:usb0="E00002FF" w:usb1="6AC7FDFB"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1D5C92" w14:textId="77777777" w:rsidR="00DA6CD3" w:rsidRDefault="00DA6CD3" w:rsidP="006A5A24">
      <w:r>
        <w:separator/>
      </w:r>
    </w:p>
  </w:footnote>
  <w:footnote w:type="continuationSeparator" w:id="0">
    <w:p w14:paraId="68EF0A9F" w14:textId="77777777" w:rsidR="00DA6CD3" w:rsidRDefault="00DA6CD3" w:rsidP="006A5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4A652C4"/>
    <w:multiLevelType w:val="hybridMultilevel"/>
    <w:tmpl w:val="61F4217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449652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09C"/>
    <w:rsid w:val="00000AF0"/>
    <w:rsid w:val="00005B20"/>
    <w:rsid w:val="00005D3E"/>
    <w:rsid w:val="000060ED"/>
    <w:rsid w:val="00006663"/>
    <w:rsid w:val="00010F00"/>
    <w:rsid w:val="00015EA0"/>
    <w:rsid w:val="00016F22"/>
    <w:rsid w:val="00017237"/>
    <w:rsid w:val="00020E03"/>
    <w:rsid w:val="00021992"/>
    <w:rsid w:val="00027126"/>
    <w:rsid w:val="00030E33"/>
    <w:rsid w:val="00035FBF"/>
    <w:rsid w:val="000362D8"/>
    <w:rsid w:val="00037019"/>
    <w:rsid w:val="00040F7E"/>
    <w:rsid w:val="0004287E"/>
    <w:rsid w:val="000448DA"/>
    <w:rsid w:val="000455CC"/>
    <w:rsid w:val="0004565C"/>
    <w:rsid w:val="00045C6D"/>
    <w:rsid w:val="000460C3"/>
    <w:rsid w:val="00052856"/>
    <w:rsid w:val="00053B84"/>
    <w:rsid w:val="00054081"/>
    <w:rsid w:val="00061050"/>
    <w:rsid w:val="000628C8"/>
    <w:rsid w:val="00062F7B"/>
    <w:rsid w:val="0006429E"/>
    <w:rsid w:val="00066AF9"/>
    <w:rsid w:val="00070141"/>
    <w:rsid w:val="00081BB8"/>
    <w:rsid w:val="000821AD"/>
    <w:rsid w:val="00083BD8"/>
    <w:rsid w:val="0009073B"/>
    <w:rsid w:val="00095485"/>
    <w:rsid w:val="00097056"/>
    <w:rsid w:val="000A064C"/>
    <w:rsid w:val="000A0A4D"/>
    <w:rsid w:val="000A1189"/>
    <w:rsid w:val="000A207C"/>
    <w:rsid w:val="000A32CB"/>
    <w:rsid w:val="000A3439"/>
    <w:rsid w:val="000B1257"/>
    <w:rsid w:val="000B47DD"/>
    <w:rsid w:val="000B5FD2"/>
    <w:rsid w:val="000B69AC"/>
    <w:rsid w:val="000B71CC"/>
    <w:rsid w:val="000C023B"/>
    <w:rsid w:val="000C0A6E"/>
    <w:rsid w:val="000C0D14"/>
    <w:rsid w:val="000C29C0"/>
    <w:rsid w:val="000C5363"/>
    <w:rsid w:val="000C74B1"/>
    <w:rsid w:val="000D26C0"/>
    <w:rsid w:val="000D60B4"/>
    <w:rsid w:val="000F16B1"/>
    <w:rsid w:val="000F1E55"/>
    <w:rsid w:val="000F291A"/>
    <w:rsid w:val="000F2CD2"/>
    <w:rsid w:val="000F36F1"/>
    <w:rsid w:val="000F62CC"/>
    <w:rsid w:val="00104DF1"/>
    <w:rsid w:val="00106C0E"/>
    <w:rsid w:val="00106F94"/>
    <w:rsid w:val="00107514"/>
    <w:rsid w:val="00110745"/>
    <w:rsid w:val="00111263"/>
    <w:rsid w:val="00111B33"/>
    <w:rsid w:val="00111B3F"/>
    <w:rsid w:val="00116362"/>
    <w:rsid w:val="00121A94"/>
    <w:rsid w:val="001276DB"/>
    <w:rsid w:val="001312FC"/>
    <w:rsid w:val="0013152E"/>
    <w:rsid w:val="001318B0"/>
    <w:rsid w:val="001322BC"/>
    <w:rsid w:val="00141420"/>
    <w:rsid w:val="001527BA"/>
    <w:rsid w:val="00153C43"/>
    <w:rsid w:val="00164F03"/>
    <w:rsid w:val="00167695"/>
    <w:rsid w:val="0017291B"/>
    <w:rsid w:val="00180879"/>
    <w:rsid w:val="00183A48"/>
    <w:rsid w:val="00192F74"/>
    <w:rsid w:val="001A36B6"/>
    <w:rsid w:val="001A41F5"/>
    <w:rsid w:val="001A7D75"/>
    <w:rsid w:val="001B0CDE"/>
    <w:rsid w:val="001B27CD"/>
    <w:rsid w:val="001B2911"/>
    <w:rsid w:val="001B7AB0"/>
    <w:rsid w:val="001C2171"/>
    <w:rsid w:val="001C236C"/>
    <w:rsid w:val="001C2925"/>
    <w:rsid w:val="001C2FDE"/>
    <w:rsid w:val="001D0E86"/>
    <w:rsid w:val="001D5D18"/>
    <w:rsid w:val="001D6BAC"/>
    <w:rsid w:val="001E5849"/>
    <w:rsid w:val="001F1B53"/>
    <w:rsid w:val="001F5B56"/>
    <w:rsid w:val="001F5FF5"/>
    <w:rsid w:val="00203938"/>
    <w:rsid w:val="00212FEE"/>
    <w:rsid w:val="0021610A"/>
    <w:rsid w:val="00217C86"/>
    <w:rsid w:val="0022011E"/>
    <w:rsid w:val="00222330"/>
    <w:rsid w:val="002223FA"/>
    <w:rsid w:val="00223934"/>
    <w:rsid w:val="00224078"/>
    <w:rsid w:val="00227AF5"/>
    <w:rsid w:val="002301E1"/>
    <w:rsid w:val="002330D6"/>
    <w:rsid w:val="00233317"/>
    <w:rsid w:val="0023448C"/>
    <w:rsid w:val="0024074E"/>
    <w:rsid w:val="002424A9"/>
    <w:rsid w:val="00243526"/>
    <w:rsid w:val="002515CD"/>
    <w:rsid w:val="002520BF"/>
    <w:rsid w:val="00252368"/>
    <w:rsid w:val="00262821"/>
    <w:rsid w:val="002633AC"/>
    <w:rsid w:val="0027109C"/>
    <w:rsid w:val="00286DC6"/>
    <w:rsid w:val="002904BA"/>
    <w:rsid w:val="00291165"/>
    <w:rsid w:val="002A1E5A"/>
    <w:rsid w:val="002A2B4B"/>
    <w:rsid w:val="002A2B8B"/>
    <w:rsid w:val="002A65BC"/>
    <w:rsid w:val="002B16B9"/>
    <w:rsid w:val="002B1C32"/>
    <w:rsid w:val="002B49D4"/>
    <w:rsid w:val="002D1A83"/>
    <w:rsid w:val="002D20A3"/>
    <w:rsid w:val="002D329D"/>
    <w:rsid w:val="002D73BB"/>
    <w:rsid w:val="002E03B3"/>
    <w:rsid w:val="002E187F"/>
    <w:rsid w:val="002E29AB"/>
    <w:rsid w:val="002E3651"/>
    <w:rsid w:val="002E73EC"/>
    <w:rsid w:val="002F6360"/>
    <w:rsid w:val="00301942"/>
    <w:rsid w:val="00317642"/>
    <w:rsid w:val="003204E4"/>
    <w:rsid w:val="003215D6"/>
    <w:rsid w:val="00321806"/>
    <w:rsid w:val="00332EBC"/>
    <w:rsid w:val="00334AF4"/>
    <w:rsid w:val="003353C5"/>
    <w:rsid w:val="00350442"/>
    <w:rsid w:val="003529CD"/>
    <w:rsid w:val="0036235B"/>
    <w:rsid w:val="00377FE9"/>
    <w:rsid w:val="00380281"/>
    <w:rsid w:val="0038355A"/>
    <w:rsid w:val="00383799"/>
    <w:rsid w:val="00384C24"/>
    <w:rsid w:val="0039049B"/>
    <w:rsid w:val="00391B46"/>
    <w:rsid w:val="00391F15"/>
    <w:rsid w:val="00392A23"/>
    <w:rsid w:val="00396C21"/>
    <w:rsid w:val="003A172D"/>
    <w:rsid w:val="003A3481"/>
    <w:rsid w:val="003A45C1"/>
    <w:rsid w:val="003B3A50"/>
    <w:rsid w:val="003B50D8"/>
    <w:rsid w:val="003C0437"/>
    <w:rsid w:val="003D368B"/>
    <w:rsid w:val="003D430D"/>
    <w:rsid w:val="003E092A"/>
    <w:rsid w:val="003E142A"/>
    <w:rsid w:val="003E325B"/>
    <w:rsid w:val="003E374A"/>
    <w:rsid w:val="003E64D2"/>
    <w:rsid w:val="003E6A8C"/>
    <w:rsid w:val="003F0FCE"/>
    <w:rsid w:val="003F1AF4"/>
    <w:rsid w:val="004003F2"/>
    <w:rsid w:val="00400A54"/>
    <w:rsid w:val="004028AF"/>
    <w:rsid w:val="004046D6"/>
    <w:rsid w:val="00404E3B"/>
    <w:rsid w:val="0041168D"/>
    <w:rsid w:val="004143AC"/>
    <w:rsid w:val="00416552"/>
    <w:rsid w:val="0042001A"/>
    <w:rsid w:val="00423AAA"/>
    <w:rsid w:val="004242B8"/>
    <w:rsid w:val="004267E2"/>
    <w:rsid w:val="00426977"/>
    <w:rsid w:val="004442E4"/>
    <w:rsid w:val="004451DC"/>
    <w:rsid w:val="00452307"/>
    <w:rsid w:val="00454225"/>
    <w:rsid w:val="00456400"/>
    <w:rsid w:val="004566D0"/>
    <w:rsid w:val="004572C4"/>
    <w:rsid w:val="00457662"/>
    <w:rsid w:val="004604EA"/>
    <w:rsid w:val="00463740"/>
    <w:rsid w:val="00464D1B"/>
    <w:rsid w:val="00465238"/>
    <w:rsid w:val="00465622"/>
    <w:rsid w:val="0047029D"/>
    <w:rsid w:val="004713E3"/>
    <w:rsid w:val="004737FC"/>
    <w:rsid w:val="004744FD"/>
    <w:rsid w:val="00476DB2"/>
    <w:rsid w:val="004814A3"/>
    <w:rsid w:val="00481791"/>
    <w:rsid w:val="00482256"/>
    <w:rsid w:val="00495931"/>
    <w:rsid w:val="00495CC4"/>
    <w:rsid w:val="004B2873"/>
    <w:rsid w:val="004B63F8"/>
    <w:rsid w:val="004D0A60"/>
    <w:rsid w:val="004D1C18"/>
    <w:rsid w:val="004D4BF0"/>
    <w:rsid w:val="004E3D0C"/>
    <w:rsid w:val="004E5C96"/>
    <w:rsid w:val="004E6432"/>
    <w:rsid w:val="004F047B"/>
    <w:rsid w:val="004F22F4"/>
    <w:rsid w:val="004F3983"/>
    <w:rsid w:val="004F5EE4"/>
    <w:rsid w:val="004F6291"/>
    <w:rsid w:val="004F6CF2"/>
    <w:rsid w:val="004F6E93"/>
    <w:rsid w:val="004F7C98"/>
    <w:rsid w:val="005028ED"/>
    <w:rsid w:val="00516AA4"/>
    <w:rsid w:val="00520F76"/>
    <w:rsid w:val="005240B6"/>
    <w:rsid w:val="00524103"/>
    <w:rsid w:val="0052752A"/>
    <w:rsid w:val="005313D7"/>
    <w:rsid w:val="005344ED"/>
    <w:rsid w:val="00541E8A"/>
    <w:rsid w:val="00543BFB"/>
    <w:rsid w:val="00545958"/>
    <w:rsid w:val="0054655C"/>
    <w:rsid w:val="005470B3"/>
    <w:rsid w:val="005503A4"/>
    <w:rsid w:val="00552145"/>
    <w:rsid w:val="00556CAD"/>
    <w:rsid w:val="0056062B"/>
    <w:rsid w:val="00560F60"/>
    <w:rsid w:val="00562F65"/>
    <w:rsid w:val="005671D4"/>
    <w:rsid w:val="00574906"/>
    <w:rsid w:val="005759CD"/>
    <w:rsid w:val="00581091"/>
    <w:rsid w:val="005879E3"/>
    <w:rsid w:val="005879E5"/>
    <w:rsid w:val="00590B07"/>
    <w:rsid w:val="00593137"/>
    <w:rsid w:val="00597405"/>
    <w:rsid w:val="005A14C6"/>
    <w:rsid w:val="005A5274"/>
    <w:rsid w:val="005A720F"/>
    <w:rsid w:val="005B045C"/>
    <w:rsid w:val="005B09D5"/>
    <w:rsid w:val="005B346C"/>
    <w:rsid w:val="005B575B"/>
    <w:rsid w:val="005B57D1"/>
    <w:rsid w:val="005B6DFE"/>
    <w:rsid w:val="005B73CE"/>
    <w:rsid w:val="005C1211"/>
    <w:rsid w:val="005C5F65"/>
    <w:rsid w:val="005C7F7E"/>
    <w:rsid w:val="005D6FC5"/>
    <w:rsid w:val="005E1F3C"/>
    <w:rsid w:val="005E3574"/>
    <w:rsid w:val="005E6845"/>
    <w:rsid w:val="005F7ABC"/>
    <w:rsid w:val="0060485A"/>
    <w:rsid w:val="006051B2"/>
    <w:rsid w:val="006063AC"/>
    <w:rsid w:val="00612317"/>
    <w:rsid w:val="00614185"/>
    <w:rsid w:val="00615061"/>
    <w:rsid w:val="00616CDB"/>
    <w:rsid w:val="00622FA2"/>
    <w:rsid w:val="00623387"/>
    <w:rsid w:val="00630084"/>
    <w:rsid w:val="00633B28"/>
    <w:rsid w:val="006415ED"/>
    <w:rsid w:val="006438F9"/>
    <w:rsid w:val="006455C6"/>
    <w:rsid w:val="00645638"/>
    <w:rsid w:val="00647E05"/>
    <w:rsid w:val="00650685"/>
    <w:rsid w:val="00652FE5"/>
    <w:rsid w:val="006532EB"/>
    <w:rsid w:val="00653486"/>
    <w:rsid w:val="006663C1"/>
    <w:rsid w:val="006664B0"/>
    <w:rsid w:val="0067017C"/>
    <w:rsid w:val="006727CC"/>
    <w:rsid w:val="006744FC"/>
    <w:rsid w:val="0068126A"/>
    <w:rsid w:val="00683E4A"/>
    <w:rsid w:val="00687D73"/>
    <w:rsid w:val="0069245B"/>
    <w:rsid w:val="00697C6A"/>
    <w:rsid w:val="006A0975"/>
    <w:rsid w:val="006A1504"/>
    <w:rsid w:val="006A5A24"/>
    <w:rsid w:val="006B2074"/>
    <w:rsid w:val="006B2D80"/>
    <w:rsid w:val="006B51D5"/>
    <w:rsid w:val="006B6A6C"/>
    <w:rsid w:val="006B7BCF"/>
    <w:rsid w:val="006C5487"/>
    <w:rsid w:val="006C65A5"/>
    <w:rsid w:val="006C76CE"/>
    <w:rsid w:val="006E02AC"/>
    <w:rsid w:val="006E3A26"/>
    <w:rsid w:val="006E5F07"/>
    <w:rsid w:val="006E5F2C"/>
    <w:rsid w:val="006E7EC9"/>
    <w:rsid w:val="006F12FF"/>
    <w:rsid w:val="006F4A54"/>
    <w:rsid w:val="007002B5"/>
    <w:rsid w:val="00703238"/>
    <w:rsid w:val="00703AA8"/>
    <w:rsid w:val="007040C2"/>
    <w:rsid w:val="0071245B"/>
    <w:rsid w:val="00712523"/>
    <w:rsid w:val="0071722E"/>
    <w:rsid w:val="00720548"/>
    <w:rsid w:val="007212C8"/>
    <w:rsid w:val="00724B17"/>
    <w:rsid w:val="00731CC9"/>
    <w:rsid w:val="007333BF"/>
    <w:rsid w:val="00733706"/>
    <w:rsid w:val="00737331"/>
    <w:rsid w:val="00741F61"/>
    <w:rsid w:val="00742A8D"/>
    <w:rsid w:val="0074679C"/>
    <w:rsid w:val="0074681C"/>
    <w:rsid w:val="00762650"/>
    <w:rsid w:val="007736F0"/>
    <w:rsid w:val="00784AF9"/>
    <w:rsid w:val="00785EBC"/>
    <w:rsid w:val="007869D4"/>
    <w:rsid w:val="007870C6"/>
    <w:rsid w:val="00793B12"/>
    <w:rsid w:val="00794F78"/>
    <w:rsid w:val="007A4187"/>
    <w:rsid w:val="007A4DB2"/>
    <w:rsid w:val="007A6626"/>
    <w:rsid w:val="007A78E0"/>
    <w:rsid w:val="007B4412"/>
    <w:rsid w:val="007C6BB9"/>
    <w:rsid w:val="007C6C88"/>
    <w:rsid w:val="007C7D71"/>
    <w:rsid w:val="007D71D2"/>
    <w:rsid w:val="007E2E59"/>
    <w:rsid w:val="007E6189"/>
    <w:rsid w:val="007F1BD2"/>
    <w:rsid w:val="008059D2"/>
    <w:rsid w:val="00806B61"/>
    <w:rsid w:val="00812AEE"/>
    <w:rsid w:val="00813A07"/>
    <w:rsid w:val="00822AA5"/>
    <w:rsid w:val="008326BB"/>
    <w:rsid w:val="00832AD4"/>
    <w:rsid w:val="0084461C"/>
    <w:rsid w:val="008457C1"/>
    <w:rsid w:val="00853E51"/>
    <w:rsid w:val="008609D2"/>
    <w:rsid w:val="008620DB"/>
    <w:rsid w:val="008673D5"/>
    <w:rsid w:val="008720C0"/>
    <w:rsid w:val="008739C8"/>
    <w:rsid w:val="00882F13"/>
    <w:rsid w:val="00883FB4"/>
    <w:rsid w:val="00884DC9"/>
    <w:rsid w:val="00891682"/>
    <w:rsid w:val="008A1C1F"/>
    <w:rsid w:val="008B391F"/>
    <w:rsid w:val="008B460B"/>
    <w:rsid w:val="008B4A25"/>
    <w:rsid w:val="008B4D68"/>
    <w:rsid w:val="008B5E33"/>
    <w:rsid w:val="008C0788"/>
    <w:rsid w:val="008C516A"/>
    <w:rsid w:val="008C52CE"/>
    <w:rsid w:val="008C5FCD"/>
    <w:rsid w:val="008C7651"/>
    <w:rsid w:val="008C7DE8"/>
    <w:rsid w:val="008C7E0B"/>
    <w:rsid w:val="008D0B35"/>
    <w:rsid w:val="008D1D38"/>
    <w:rsid w:val="008D44C6"/>
    <w:rsid w:val="008E598A"/>
    <w:rsid w:val="008E6544"/>
    <w:rsid w:val="008E72B6"/>
    <w:rsid w:val="008E7B55"/>
    <w:rsid w:val="008E7F0A"/>
    <w:rsid w:val="008F1307"/>
    <w:rsid w:val="008F5636"/>
    <w:rsid w:val="0090125D"/>
    <w:rsid w:val="0090499B"/>
    <w:rsid w:val="009122B4"/>
    <w:rsid w:val="009130FF"/>
    <w:rsid w:val="009175FD"/>
    <w:rsid w:val="00920261"/>
    <w:rsid w:val="009251C3"/>
    <w:rsid w:val="00927594"/>
    <w:rsid w:val="00927C4E"/>
    <w:rsid w:val="00936350"/>
    <w:rsid w:val="00940536"/>
    <w:rsid w:val="0094107F"/>
    <w:rsid w:val="009462D1"/>
    <w:rsid w:val="0095261E"/>
    <w:rsid w:val="009555B0"/>
    <w:rsid w:val="00963536"/>
    <w:rsid w:val="00966193"/>
    <w:rsid w:val="009720A1"/>
    <w:rsid w:val="0097359B"/>
    <w:rsid w:val="009778C3"/>
    <w:rsid w:val="009912FB"/>
    <w:rsid w:val="009A013E"/>
    <w:rsid w:val="009A44DD"/>
    <w:rsid w:val="009A5ADA"/>
    <w:rsid w:val="009A7E37"/>
    <w:rsid w:val="009B2958"/>
    <w:rsid w:val="009B2A0C"/>
    <w:rsid w:val="009B4386"/>
    <w:rsid w:val="009B568B"/>
    <w:rsid w:val="009B6D93"/>
    <w:rsid w:val="009C0F47"/>
    <w:rsid w:val="009C19EA"/>
    <w:rsid w:val="009C30C0"/>
    <w:rsid w:val="009C3996"/>
    <w:rsid w:val="009C6630"/>
    <w:rsid w:val="009D0610"/>
    <w:rsid w:val="009D061B"/>
    <w:rsid w:val="009D2EE5"/>
    <w:rsid w:val="009D3101"/>
    <w:rsid w:val="009D4CDA"/>
    <w:rsid w:val="009D6003"/>
    <w:rsid w:val="009D74B3"/>
    <w:rsid w:val="009D7D5D"/>
    <w:rsid w:val="009D7EE3"/>
    <w:rsid w:val="009E1665"/>
    <w:rsid w:val="009F1E1C"/>
    <w:rsid w:val="009F3345"/>
    <w:rsid w:val="009F3F51"/>
    <w:rsid w:val="009F5E9D"/>
    <w:rsid w:val="00A002FB"/>
    <w:rsid w:val="00A0123C"/>
    <w:rsid w:val="00A05ED0"/>
    <w:rsid w:val="00A10940"/>
    <w:rsid w:val="00A11CD9"/>
    <w:rsid w:val="00A120BE"/>
    <w:rsid w:val="00A175FF"/>
    <w:rsid w:val="00A22CD3"/>
    <w:rsid w:val="00A32A14"/>
    <w:rsid w:val="00A37023"/>
    <w:rsid w:val="00A41B8D"/>
    <w:rsid w:val="00A52DAE"/>
    <w:rsid w:val="00A55ADB"/>
    <w:rsid w:val="00A60EA5"/>
    <w:rsid w:val="00A62071"/>
    <w:rsid w:val="00A6354F"/>
    <w:rsid w:val="00A73F50"/>
    <w:rsid w:val="00A80B8C"/>
    <w:rsid w:val="00A80BF5"/>
    <w:rsid w:val="00A84B1E"/>
    <w:rsid w:val="00A911FE"/>
    <w:rsid w:val="00A93B79"/>
    <w:rsid w:val="00A96A55"/>
    <w:rsid w:val="00AA0688"/>
    <w:rsid w:val="00AA2D8D"/>
    <w:rsid w:val="00AA4F13"/>
    <w:rsid w:val="00AA5E0C"/>
    <w:rsid w:val="00AA63C7"/>
    <w:rsid w:val="00AA737A"/>
    <w:rsid w:val="00AB0E60"/>
    <w:rsid w:val="00AB0EF4"/>
    <w:rsid w:val="00AB2B63"/>
    <w:rsid w:val="00AB3F33"/>
    <w:rsid w:val="00AB4A33"/>
    <w:rsid w:val="00AB7CB6"/>
    <w:rsid w:val="00AC635A"/>
    <w:rsid w:val="00AC6E9B"/>
    <w:rsid w:val="00AD6246"/>
    <w:rsid w:val="00AE0529"/>
    <w:rsid w:val="00AE0A2D"/>
    <w:rsid w:val="00AE0C4D"/>
    <w:rsid w:val="00AE48E3"/>
    <w:rsid w:val="00AE5EF0"/>
    <w:rsid w:val="00AF7133"/>
    <w:rsid w:val="00AF71C6"/>
    <w:rsid w:val="00B031A8"/>
    <w:rsid w:val="00B048ED"/>
    <w:rsid w:val="00B148F7"/>
    <w:rsid w:val="00B17B7F"/>
    <w:rsid w:val="00B34C2D"/>
    <w:rsid w:val="00B36AD5"/>
    <w:rsid w:val="00B37550"/>
    <w:rsid w:val="00B41633"/>
    <w:rsid w:val="00B42867"/>
    <w:rsid w:val="00B439C7"/>
    <w:rsid w:val="00B5281D"/>
    <w:rsid w:val="00B55586"/>
    <w:rsid w:val="00B649B8"/>
    <w:rsid w:val="00B720F8"/>
    <w:rsid w:val="00B724F3"/>
    <w:rsid w:val="00B72A9E"/>
    <w:rsid w:val="00B7468B"/>
    <w:rsid w:val="00B8564C"/>
    <w:rsid w:val="00B90CEB"/>
    <w:rsid w:val="00B923AC"/>
    <w:rsid w:val="00B935B4"/>
    <w:rsid w:val="00BA14A7"/>
    <w:rsid w:val="00BA1B80"/>
    <w:rsid w:val="00BC6D82"/>
    <w:rsid w:val="00BD291B"/>
    <w:rsid w:val="00BD330C"/>
    <w:rsid w:val="00BD4CD9"/>
    <w:rsid w:val="00BD6F90"/>
    <w:rsid w:val="00BD7654"/>
    <w:rsid w:val="00BE1603"/>
    <w:rsid w:val="00BE16DB"/>
    <w:rsid w:val="00BE612A"/>
    <w:rsid w:val="00BF29B9"/>
    <w:rsid w:val="00BF5A0D"/>
    <w:rsid w:val="00C021DD"/>
    <w:rsid w:val="00C0421F"/>
    <w:rsid w:val="00C10D59"/>
    <w:rsid w:val="00C119F9"/>
    <w:rsid w:val="00C121C1"/>
    <w:rsid w:val="00C137BD"/>
    <w:rsid w:val="00C1668F"/>
    <w:rsid w:val="00C174CB"/>
    <w:rsid w:val="00C17BDC"/>
    <w:rsid w:val="00C21F61"/>
    <w:rsid w:val="00C22609"/>
    <w:rsid w:val="00C23269"/>
    <w:rsid w:val="00C23B7A"/>
    <w:rsid w:val="00C277C4"/>
    <w:rsid w:val="00C317CE"/>
    <w:rsid w:val="00C326DF"/>
    <w:rsid w:val="00C3585C"/>
    <w:rsid w:val="00C41AE2"/>
    <w:rsid w:val="00C41E21"/>
    <w:rsid w:val="00C4233B"/>
    <w:rsid w:val="00C50D50"/>
    <w:rsid w:val="00C5520A"/>
    <w:rsid w:val="00C55510"/>
    <w:rsid w:val="00C6477C"/>
    <w:rsid w:val="00C64FCC"/>
    <w:rsid w:val="00C66AC1"/>
    <w:rsid w:val="00C72889"/>
    <w:rsid w:val="00C73F2B"/>
    <w:rsid w:val="00C825D1"/>
    <w:rsid w:val="00C852BF"/>
    <w:rsid w:val="00C86049"/>
    <w:rsid w:val="00C86557"/>
    <w:rsid w:val="00C94AB1"/>
    <w:rsid w:val="00CA0CDA"/>
    <w:rsid w:val="00CB7DD2"/>
    <w:rsid w:val="00CD1856"/>
    <w:rsid w:val="00CD3A8C"/>
    <w:rsid w:val="00CD503B"/>
    <w:rsid w:val="00CD61B6"/>
    <w:rsid w:val="00CD70AE"/>
    <w:rsid w:val="00CE3DB7"/>
    <w:rsid w:val="00CE5FEE"/>
    <w:rsid w:val="00CE744D"/>
    <w:rsid w:val="00CF26FB"/>
    <w:rsid w:val="00CF4508"/>
    <w:rsid w:val="00CF5BCA"/>
    <w:rsid w:val="00D02DB4"/>
    <w:rsid w:val="00D03458"/>
    <w:rsid w:val="00D03E48"/>
    <w:rsid w:val="00D044CC"/>
    <w:rsid w:val="00D04881"/>
    <w:rsid w:val="00D04AAB"/>
    <w:rsid w:val="00D13100"/>
    <w:rsid w:val="00D145D1"/>
    <w:rsid w:val="00D17C7A"/>
    <w:rsid w:val="00D22343"/>
    <w:rsid w:val="00D224AE"/>
    <w:rsid w:val="00D23143"/>
    <w:rsid w:val="00D30BBA"/>
    <w:rsid w:val="00D317E0"/>
    <w:rsid w:val="00D410F4"/>
    <w:rsid w:val="00D41FCC"/>
    <w:rsid w:val="00D505AC"/>
    <w:rsid w:val="00D5066D"/>
    <w:rsid w:val="00D509C6"/>
    <w:rsid w:val="00D5271E"/>
    <w:rsid w:val="00D53012"/>
    <w:rsid w:val="00D60251"/>
    <w:rsid w:val="00D60EF2"/>
    <w:rsid w:val="00D613D4"/>
    <w:rsid w:val="00D66BBE"/>
    <w:rsid w:val="00D67153"/>
    <w:rsid w:val="00D72B33"/>
    <w:rsid w:val="00D75F92"/>
    <w:rsid w:val="00D7616D"/>
    <w:rsid w:val="00D768DF"/>
    <w:rsid w:val="00D9195D"/>
    <w:rsid w:val="00D94971"/>
    <w:rsid w:val="00DA0AF1"/>
    <w:rsid w:val="00DA1AB4"/>
    <w:rsid w:val="00DA344A"/>
    <w:rsid w:val="00DA48FC"/>
    <w:rsid w:val="00DA6CD3"/>
    <w:rsid w:val="00DB101E"/>
    <w:rsid w:val="00DB3C87"/>
    <w:rsid w:val="00DB3DED"/>
    <w:rsid w:val="00DB4C08"/>
    <w:rsid w:val="00DB688A"/>
    <w:rsid w:val="00DC06A9"/>
    <w:rsid w:val="00DC0E6C"/>
    <w:rsid w:val="00DC14E3"/>
    <w:rsid w:val="00DC7A58"/>
    <w:rsid w:val="00DD5F3D"/>
    <w:rsid w:val="00DD6E6B"/>
    <w:rsid w:val="00DF1BF6"/>
    <w:rsid w:val="00DF49CF"/>
    <w:rsid w:val="00E0201A"/>
    <w:rsid w:val="00E02944"/>
    <w:rsid w:val="00E061D0"/>
    <w:rsid w:val="00E1162A"/>
    <w:rsid w:val="00E141E8"/>
    <w:rsid w:val="00E15DBC"/>
    <w:rsid w:val="00E23C25"/>
    <w:rsid w:val="00E24CD7"/>
    <w:rsid w:val="00E24D5E"/>
    <w:rsid w:val="00E27C34"/>
    <w:rsid w:val="00E3419B"/>
    <w:rsid w:val="00E4051A"/>
    <w:rsid w:val="00E438D7"/>
    <w:rsid w:val="00E45BE1"/>
    <w:rsid w:val="00E50260"/>
    <w:rsid w:val="00E5398D"/>
    <w:rsid w:val="00E63973"/>
    <w:rsid w:val="00E6397E"/>
    <w:rsid w:val="00E65FA7"/>
    <w:rsid w:val="00E6632E"/>
    <w:rsid w:val="00E7333F"/>
    <w:rsid w:val="00E7344F"/>
    <w:rsid w:val="00E8424D"/>
    <w:rsid w:val="00E9352D"/>
    <w:rsid w:val="00E95FF0"/>
    <w:rsid w:val="00EA30AA"/>
    <w:rsid w:val="00EA5369"/>
    <w:rsid w:val="00EA74E3"/>
    <w:rsid w:val="00EB0E8E"/>
    <w:rsid w:val="00EB3AB1"/>
    <w:rsid w:val="00EB718E"/>
    <w:rsid w:val="00EC15A2"/>
    <w:rsid w:val="00EC4F04"/>
    <w:rsid w:val="00EC5B14"/>
    <w:rsid w:val="00EC753E"/>
    <w:rsid w:val="00ED0FC8"/>
    <w:rsid w:val="00ED2E31"/>
    <w:rsid w:val="00ED3167"/>
    <w:rsid w:val="00EE18CF"/>
    <w:rsid w:val="00EE5EEA"/>
    <w:rsid w:val="00EE6786"/>
    <w:rsid w:val="00EF6869"/>
    <w:rsid w:val="00EF748B"/>
    <w:rsid w:val="00F00379"/>
    <w:rsid w:val="00F01C29"/>
    <w:rsid w:val="00F07698"/>
    <w:rsid w:val="00F135F9"/>
    <w:rsid w:val="00F16C36"/>
    <w:rsid w:val="00F23317"/>
    <w:rsid w:val="00F23BD6"/>
    <w:rsid w:val="00F23F90"/>
    <w:rsid w:val="00F32E17"/>
    <w:rsid w:val="00F334C4"/>
    <w:rsid w:val="00F35695"/>
    <w:rsid w:val="00F368B4"/>
    <w:rsid w:val="00F40523"/>
    <w:rsid w:val="00F40C51"/>
    <w:rsid w:val="00F5401A"/>
    <w:rsid w:val="00F55D26"/>
    <w:rsid w:val="00F57006"/>
    <w:rsid w:val="00F60DA5"/>
    <w:rsid w:val="00F70041"/>
    <w:rsid w:val="00F76A17"/>
    <w:rsid w:val="00F8194D"/>
    <w:rsid w:val="00F82A6E"/>
    <w:rsid w:val="00F84AE4"/>
    <w:rsid w:val="00F85EB8"/>
    <w:rsid w:val="00F8765D"/>
    <w:rsid w:val="00F87837"/>
    <w:rsid w:val="00F92DD0"/>
    <w:rsid w:val="00F97B12"/>
    <w:rsid w:val="00FA6692"/>
    <w:rsid w:val="00FB23EA"/>
    <w:rsid w:val="00FB35AA"/>
    <w:rsid w:val="00FB3E10"/>
    <w:rsid w:val="00FB522B"/>
    <w:rsid w:val="00FB568C"/>
    <w:rsid w:val="00FB6808"/>
    <w:rsid w:val="00FC2A1A"/>
    <w:rsid w:val="00FC2DAB"/>
    <w:rsid w:val="00FC3306"/>
    <w:rsid w:val="00FC54FF"/>
    <w:rsid w:val="00FC6C5D"/>
    <w:rsid w:val="00FD3AB9"/>
    <w:rsid w:val="00FD6F59"/>
    <w:rsid w:val="00FE27C5"/>
    <w:rsid w:val="00FE3468"/>
    <w:rsid w:val="00FE4196"/>
    <w:rsid w:val="00FE6CD2"/>
    <w:rsid w:val="00FE7613"/>
    <w:rsid w:val="00FF2AFF"/>
    <w:rsid w:val="00FF4B80"/>
    <w:rsid w:val="00FF5642"/>
    <w:rsid w:val="577E2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34314B"/>
  <w15:chartTrackingRefBased/>
  <w15:docId w15:val="{E94D6E83-68CA-4966-8D4F-F53A8314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109C"/>
    <w:tblPr/>
  </w:style>
  <w:style w:type="paragraph" w:styleId="a4">
    <w:name w:val="List Paragraph"/>
    <w:basedOn w:val="a"/>
    <w:uiPriority w:val="34"/>
    <w:qFormat/>
    <w:rsid w:val="006415ED"/>
    <w:pPr>
      <w:ind w:leftChars="400" w:left="840"/>
    </w:pPr>
  </w:style>
  <w:style w:type="paragraph" w:styleId="a5">
    <w:name w:val="header"/>
    <w:basedOn w:val="a"/>
    <w:link w:val="a6"/>
    <w:uiPriority w:val="99"/>
    <w:unhideWhenUsed/>
    <w:rsid w:val="006A5A24"/>
    <w:pPr>
      <w:tabs>
        <w:tab w:val="center" w:pos="4252"/>
        <w:tab w:val="right" w:pos="8504"/>
      </w:tabs>
      <w:snapToGrid w:val="0"/>
    </w:pPr>
  </w:style>
  <w:style w:type="character" w:customStyle="1" w:styleId="a6">
    <w:name w:val="ヘッダー (文字)"/>
    <w:basedOn w:val="a0"/>
    <w:link w:val="a5"/>
    <w:uiPriority w:val="99"/>
    <w:rsid w:val="006A5A24"/>
  </w:style>
  <w:style w:type="paragraph" w:styleId="a7">
    <w:name w:val="footer"/>
    <w:basedOn w:val="a"/>
    <w:link w:val="a8"/>
    <w:uiPriority w:val="99"/>
    <w:unhideWhenUsed/>
    <w:rsid w:val="006A5A24"/>
    <w:pPr>
      <w:tabs>
        <w:tab w:val="center" w:pos="4252"/>
        <w:tab w:val="right" w:pos="8504"/>
      </w:tabs>
      <w:snapToGrid w:val="0"/>
    </w:pPr>
  </w:style>
  <w:style w:type="character" w:customStyle="1" w:styleId="a8">
    <w:name w:val="フッター (文字)"/>
    <w:basedOn w:val="a0"/>
    <w:link w:val="a7"/>
    <w:uiPriority w:val="99"/>
    <w:rsid w:val="006A5A24"/>
  </w:style>
  <w:style w:type="character" w:styleId="a9">
    <w:name w:val="Hyperlink"/>
    <w:basedOn w:val="a0"/>
    <w:uiPriority w:val="99"/>
    <w:unhideWhenUsed/>
    <w:rsid w:val="00AF7133"/>
    <w:rPr>
      <w:color w:val="0563C1" w:themeColor="hyperlink"/>
      <w:u w:val="single"/>
    </w:rPr>
  </w:style>
  <w:style w:type="character" w:styleId="aa">
    <w:name w:val="Unresolved Mention"/>
    <w:basedOn w:val="a0"/>
    <w:uiPriority w:val="99"/>
    <w:semiHidden/>
    <w:unhideWhenUsed/>
    <w:rsid w:val="00AF7133"/>
    <w:rPr>
      <w:color w:val="605E5C"/>
      <w:shd w:val="clear" w:color="auto" w:fill="E1DFDD"/>
    </w:rPr>
  </w:style>
  <w:style w:type="character" w:styleId="ab">
    <w:name w:val="annotation reference"/>
    <w:basedOn w:val="a0"/>
    <w:uiPriority w:val="99"/>
    <w:semiHidden/>
    <w:unhideWhenUsed/>
    <w:rsid w:val="000C74B1"/>
    <w:rPr>
      <w:sz w:val="18"/>
      <w:szCs w:val="18"/>
    </w:rPr>
  </w:style>
  <w:style w:type="paragraph" w:styleId="ac">
    <w:name w:val="annotation text"/>
    <w:basedOn w:val="a"/>
    <w:link w:val="ad"/>
    <w:uiPriority w:val="99"/>
    <w:unhideWhenUsed/>
    <w:rsid w:val="000C74B1"/>
    <w:pPr>
      <w:jc w:val="left"/>
    </w:pPr>
  </w:style>
  <w:style w:type="character" w:customStyle="1" w:styleId="ad">
    <w:name w:val="コメント文字列 (文字)"/>
    <w:basedOn w:val="a0"/>
    <w:link w:val="ac"/>
    <w:uiPriority w:val="99"/>
    <w:rsid w:val="000C74B1"/>
  </w:style>
  <w:style w:type="paragraph" w:styleId="ae">
    <w:name w:val="annotation subject"/>
    <w:basedOn w:val="ac"/>
    <w:next w:val="ac"/>
    <w:link w:val="af"/>
    <w:uiPriority w:val="99"/>
    <w:semiHidden/>
    <w:unhideWhenUsed/>
    <w:rsid w:val="000C74B1"/>
    <w:rPr>
      <w:b/>
      <w:bCs/>
    </w:rPr>
  </w:style>
  <w:style w:type="character" w:customStyle="1" w:styleId="af">
    <w:name w:val="コメント内容 (文字)"/>
    <w:basedOn w:val="ad"/>
    <w:link w:val="ae"/>
    <w:uiPriority w:val="99"/>
    <w:semiHidden/>
    <w:rsid w:val="000C74B1"/>
    <w:rPr>
      <w:b/>
      <w:bCs/>
    </w:rPr>
  </w:style>
  <w:style w:type="paragraph" w:styleId="af0">
    <w:name w:val="Revision"/>
    <w:hidden/>
    <w:uiPriority w:val="99"/>
    <w:semiHidden/>
    <w:rsid w:val="00F76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956389">
      <w:bodyDiv w:val="1"/>
      <w:marLeft w:val="0"/>
      <w:marRight w:val="0"/>
      <w:marTop w:val="0"/>
      <w:marBottom w:val="0"/>
      <w:divBdr>
        <w:top w:val="none" w:sz="0" w:space="0" w:color="auto"/>
        <w:left w:val="none" w:sz="0" w:space="0" w:color="auto"/>
        <w:bottom w:val="none" w:sz="0" w:space="0" w:color="auto"/>
        <w:right w:val="none" w:sz="0" w:space="0" w:color="auto"/>
      </w:divBdr>
    </w:div>
    <w:div w:id="926307977">
      <w:bodyDiv w:val="1"/>
      <w:marLeft w:val="0"/>
      <w:marRight w:val="0"/>
      <w:marTop w:val="0"/>
      <w:marBottom w:val="0"/>
      <w:divBdr>
        <w:top w:val="none" w:sz="0" w:space="0" w:color="auto"/>
        <w:left w:val="none" w:sz="0" w:space="0" w:color="auto"/>
        <w:bottom w:val="none" w:sz="0" w:space="0" w:color="auto"/>
        <w:right w:val="none" w:sz="0" w:space="0" w:color="auto"/>
      </w:divBdr>
    </w:div>
    <w:div w:id="1437166755">
      <w:bodyDiv w:val="1"/>
      <w:marLeft w:val="0"/>
      <w:marRight w:val="0"/>
      <w:marTop w:val="0"/>
      <w:marBottom w:val="0"/>
      <w:divBdr>
        <w:top w:val="none" w:sz="0" w:space="0" w:color="auto"/>
        <w:left w:val="none" w:sz="0" w:space="0" w:color="auto"/>
        <w:bottom w:val="none" w:sz="0" w:space="0" w:color="auto"/>
        <w:right w:val="none" w:sz="0" w:space="0" w:color="auto"/>
      </w:divBdr>
    </w:div>
    <w:div w:id="1738094286">
      <w:bodyDiv w:val="1"/>
      <w:marLeft w:val="0"/>
      <w:marRight w:val="0"/>
      <w:marTop w:val="0"/>
      <w:marBottom w:val="0"/>
      <w:divBdr>
        <w:top w:val="none" w:sz="0" w:space="0" w:color="auto"/>
        <w:left w:val="none" w:sz="0" w:space="0" w:color="auto"/>
        <w:bottom w:val="none" w:sz="0" w:space="0" w:color="auto"/>
        <w:right w:val="none" w:sz="0" w:space="0" w:color="auto"/>
      </w:divBdr>
    </w:div>
    <w:div w:id="178133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4DE11-DF93-4F2D-9E29-252ABF6AD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rc12</dc:creator>
  <cp:keywords/>
  <dc:description/>
  <cp:lastModifiedBy>岳史 門野</cp:lastModifiedBy>
  <cp:revision>5</cp:revision>
  <cp:lastPrinted>2021-08-12T05:06:00Z</cp:lastPrinted>
  <dcterms:created xsi:type="dcterms:W3CDTF">2026-05-19T08:17:00Z</dcterms:created>
  <dcterms:modified xsi:type="dcterms:W3CDTF">2026-08-05T03:07:00Z</dcterms:modified>
</cp:coreProperties>
</file>