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6FFB" w14:textId="2AC9DF71" w:rsidR="00C40BC5" w:rsidRPr="00CF1BD1" w:rsidRDefault="00C40BC5" w:rsidP="00D2396D">
      <w:pPr>
        <w:pStyle w:val="3"/>
        <w:ind w:leftChars="0" w:left="0"/>
        <w:rPr>
          <w:sz w:val="24"/>
          <w:szCs w:val="28"/>
        </w:rPr>
      </w:pPr>
    </w:p>
    <w:p w14:paraId="216E9C3D" w14:textId="0FCDDA7C" w:rsidR="006A1EB4" w:rsidRDefault="0079499F" w:rsidP="0079499F">
      <w:pPr>
        <w:tabs>
          <w:tab w:val="left" w:pos="420"/>
          <w:tab w:val="right" w:pos="9746"/>
        </w:tabs>
        <w:wordWrap w:val="0"/>
        <w:spacing w:line="360" w:lineRule="exact"/>
        <w:jc w:val="lef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sz w:val="20"/>
          <w:szCs w:val="20"/>
        </w:rPr>
        <w:tab/>
      </w:r>
      <w:r>
        <w:rPr>
          <w:rFonts w:ascii="HG丸ｺﾞｼｯｸM-PRO" w:eastAsia="HG丸ｺﾞｼｯｸM-PRO" w:hAnsi="HG丸ｺﾞｼｯｸM-PRO" w:cs="Times New Roman"/>
          <w:sz w:val="20"/>
          <w:szCs w:val="20"/>
        </w:rPr>
        <w:tab/>
      </w:r>
      <w:r w:rsidR="00556087" w:rsidRPr="007F7BA7">
        <w:rPr>
          <w:rFonts w:ascii="HG丸ｺﾞｼｯｸM-PRO" w:eastAsia="HG丸ｺﾞｼｯｸM-PRO" w:hAnsi="HG丸ｺﾞｼｯｸM-PRO" w:cs="Times New Roman" w:hint="eastAsia"/>
          <w:sz w:val="20"/>
          <w:szCs w:val="20"/>
          <w:highlight w:val="yellow"/>
        </w:rPr>
        <w:t>作成日</w:t>
      </w:r>
      <w:r w:rsidR="00482FE3" w:rsidRPr="007F7BA7">
        <w:rPr>
          <w:rFonts w:ascii="HG丸ｺﾞｼｯｸM-PRO" w:eastAsia="HG丸ｺﾞｼｯｸM-PRO" w:hAnsi="HG丸ｺﾞｼｯｸM-PRO" w:cs="Times New Roman" w:hint="eastAsia"/>
          <w:sz w:val="20"/>
          <w:szCs w:val="20"/>
          <w:highlight w:val="yellow"/>
        </w:rPr>
        <w:t>：</w:t>
      </w:r>
      <w:r w:rsidR="00533276" w:rsidRPr="007F7BA7">
        <w:rPr>
          <w:rFonts w:ascii="HG丸ｺﾞｼｯｸM-PRO" w:eastAsia="HG丸ｺﾞｼｯｸM-PRO" w:hAnsi="HG丸ｺﾞｼｯｸM-PRO" w:cs="Times New Roman" w:hint="eastAsia"/>
          <w:sz w:val="20"/>
          <w:szCs w:val="20"/>
          <w:highlight w:val="yellow"/>
        </w:rPr>
        <w:t xml:space="preserve"> 202</w:t>
      </w:r>
      <w:r w:rsidR="00160143" w:rsidRPr="007F7BA7">
        <w:rPr>
          <w:rFonts w:ascii="HG丸ｺﾞｼｯｸM-PRO" w:eastAsia="HG丸ｺﾞｼｯｸM-PRO" w:hAnsi="HG丸ｺﾞｼｯｸM-PRO" w:cs="Times New Roman" w:hint="eastAsia"/>
          <w:sz w:val="20"/>
          <w:szCs w:val="20"/>
          <w:highlight w:val="yellow"/>
        </w:rPr>
        <w:t>６</w:t>
      </w:r>
      <w:r w:rsidR="00533276" w:rsidRPr="007F7BA7">
        <w:rPr>
          <w:rFonts w:ascii="HG丸ｺﾞｼｯｸM-PRO" w:eastAsia="HG丸ｺﾞｼｯｸM-PRO" w:hAnsi="HG丸ｺﾞｼｯｸM-PRO" w:cs="Times New Roman" w:hint="eastAsia"/>
          <w:sz w:val="20"/>
          <w:szCs w:val="20"/>
          <w:highlight w:val="yellow"/>
        </w:rPr>
        <w:t xml:space="preserve"> </w:t>
      </w:r>
      <w:r w:rsidR="00556087" w:rsidRPr="007F7BA7">
        <w:rPr>
          <w:rFonts w:ascii="HG丸ｺﾞｼｯｸM-PRO" w:eastAsia="HG丸ｺﾞｼｯｸM-PRO" w:hAnsi="HG丸ｺﾞｼｯｸM-PRO" w:cs="Times New Roman" w:hint="eastAsia"/>
          <w:sz w:val="20"/>
          <w:szCs w:val="20"/>
          <w:highlight w:val="yellow"/>
        </w:rPr>
        <w:t xml:space="preserve">年　</w:t>
      </w:r>
      <w:r w:rsidR="00160143" w:rsidRPr="007F7BA7">
        <w:rPr>
          <w:rFonts w:ascii="HG丸ｺﾞｼｯｸM-PRO" w:eastAsia="HG丸ｺﾞｼｯｸM-PRO" w:hAnsi="HG丸ｺﾞｼｯｸM-PRO" w:cs="Times New Roman" w:hint="eastAsia"/>
          <w:sz w:val="20"/>
          <w:szCs w:val="20"/>
          <w:highlight w:val="yellow"/>
        </w:rPr>
        <w:t>2</w:t>
      </w:r>
      <w:r w:rsidR="007B6D14" w:rsidRPr="007F7BA7">
        <w:rPr>
          <w:rFonts w:ascii="HG丸ｺﾞｼｯｸM-PRO" w:eastAsia="HG丸ｺﾞｼｯｸM-PRO" w:hAnsi="HG丸ｺﾞｼｯｸM-PRO" w:cs="Times New Roman" w:hint="eastAsia"/>
          <w:sz w:val="20"/>
          <w:szCs w:val="20"/>
          <w:highlight w:val="yellow"/>
        </w:rPr>
        <w:t xml:space="preserve"> </w:t>
      </w:r>
      <w:r w:rsidR="00556087" w:rsidRPr="007F7BA7">
        <w:rPr>
          <w:rFonts w:ascii="HG丸ｺﾞｼｯｸM-PRO" w:eastAsia="HG丸ｺﾞｼｯｸM-PRO" w:hAnsi="HG丸ｺﾞｼｯｸM-PRO" w:cs="Times New Roman" w:hint="eastAsia"/>
          <w:sz w:val="20"/>
          <w:szCs w:val="20"/>
          <w:highlight w:val="yellow"/>
        </w:rPr>
        <w:t xml:space="preserve">月　</w:t>
      </w:r>
      <w:r w:rsidR="00160143" w:rsidRPr="007F7BA7">
        <w:rPr>
          <w:rFonts w:ascii="HG丸ｺﾞｼｯｸM-PRO" w:eastAsia="HG丸ｺﾞｼｯｸM-PRO" w:hAnsi="HG丸ｺﾞｼｯｸM-PRO" w:cs="Times New Roman" w:hint="eastAsia"/>
          <w:sz w:val="20"/>
          <w:szCs w:val="20"/>
          <w:highlight w:val="yellow"/>
        </w:rPr>
        <w:t>3</w:t>
      </w:r>
      <w:r w:rsidR="00556087" w:rsidRPr="007F7BA7">
        <w:rPr>
          <w:rFonts w:ascii="HG丸ｺﾞｼｯｸM-PRO" w:eastAsia="HG丸ｺﾞｼｯｸM-PRO" w:hAnsi="HG丸ｺﾞｼｯｸM-PRO" w:cs="Times New Roman" w:hint="eastAsia"/>
          <w:sz w:val="20"/>
          <w:szCs w:val="20"/>
          <w:highlight w:val="yellow"/>
        </w:rPr>
        <w:t xml:space="preserve">　日</w:t>
      </w:r>
      <w:r w:rsidR="00556087" w:rsidRPr="00A428FD">
        <w:rPr>
          <w:rFonts w:ascii="HG丸ｺﾞｼｯｸM-PRO" w:eastAsia="HG丸ｺﾞｼｯｸM-PRO" w:hAnsi="HG丸ｺﾞｼｯｸM-PRO" w:cs="Times New Roman" w:hint="eastAsia"/>
          <w:sz w:val="20"/>
          <w:szCs w:val="20"/>
        </w:rPr>
        <w:t xml:space="preserve">　</w:t>
      </w:r>
    </w:p>
    <w:p w14:paraId="7D1B56C8" w14:textId="77777777" w:rsidR="00556087" w:rsidRPr="00E455D8" w:rsidRDefault="00556087" w:rsidP="00556087">
      <w:pPr>
        <w:spacing w:line="360" w:lineRule="exact"/>
        <w:jc w:val="right"/>
        <w:rPr>
          <w:rFonts w:ascii="HG丸ｺﾞｼｯｸM-PRO" w:eastAsia="HG丸ｺﾞｼｯｸM-PRO" w:hAnsi="HG丸ｺﾞｼｯｸM-PRO" w:cs="Times New Roman"/>
          <w:sz w:val="32"/>
          <w:szCs w:val="32"/>
        </w:rPr>
      </w:pPr>
    </w:p>
    <w:p w14:paraId="52B7C1C8" w14:textId="569A7FC9" w:rsidR="00C40BC5" w:rsidRPr="00E455D8" w:rsidRDefault="00C40BC5" w:rsidP="00C40BC5">
      <w:pPr>
        <w:spacing w:line="360" w:lineRule="exact"/>
        <w:jc w:val="center"/>
        <w:rPr>
          <w:rFonts w:ascii="HG丸ｺﾞｼｯｸM-PRO" w:eastAsia="HG丸ｺﾞｼｯｸM-PRO" w:hAnsi="HG丸ｺﾞｼｯｸM-PRO"/>
          <w:sz w:val="32"/>
          <w:szCs w:val="32"/>
        </w:rPr>
      </w:pPr>
      <w:r w:rsidRPr="00E455D8">
        <w:rPr>
          <w:rFonts w:ascii="HG丸ｺﾞｼｯｸM-PRO" w:eastAsia="HG丸ｺﾞｼｯｸM-PRO" w:hAnsi="HG丸ｺﾞｼｯｸM-PRO" w:hint="eastAsia"/>
          <w:sz w:val="32"/>
          <w:szCs w:val="32"/>
        </w:rPr>
        <w:t>これまで</w:t>
      </w:r>
      <w:r w:rsidR="00A079E1" w:rsidRPr="00E455D8">
        <w:rPr>
          <w:rFonts w:ascii="HG丸ｺﾞｼｯｸM-PRO" w:eastAsia="HG丸ｺﾞｼｯｸM-PRO" w:hAnsi="HG丸ｺﾞｼｯｸM-PRO" w:hint="eastAsia"/>
          <w:sz w:val="32"/>
          <w:szCs w:val="32"/>
        </w:rPr>
        <w:t>に肺・気管原発</w:t>
      </w:r>
      <w:r w:rsidR="00E455D8" w:rsidRPr="00E455D8">
        <w:rPr>
          <w:rFonts w:ascii="HG丸ｺﾞｼｯｸM-PRO" w:eastAsia="HG丸ｺﾞｼｯｸM-PRO" w:hAnsi="HG丸ｺﾞｼｯｸM-PRO" w:hint="eastAsia"/>
          <w:sz w:val="32"/>
          <w:szCs w:val="32"/>
        </w:rPr>
        <w:t>唾液腺型腫瘍の治療</w:t>
      </w:r>
      <w:r w:rsidRPr="00E455D8">
        <w:rPr>
          <w:rFonts w:ascii="HG丸ｺﾞｼｯｸM-PRO" w:eastAsia="HG丸ｺﾞｼｯｸM-PRO" w:hAnsi="HG丸ｺﾞｼｯｸM-PRO" w:hint="eastAsia"/>
          <w:sz w:val="32"/>
          <w:szCs w:val="32"/>
        </w:rPr>
        <w:t>を受けた患者さんへ</w:t>
      </w:r>
    </w:p>
    <w:p w14:paraId="6E91E813" w14:textId="4973D5E1" w:rsidR="00C40BC5" w:rsidRPr="00E455D8" w:rsidRDefault="00C40BC5" w:rsidP="00C40BC5">
      <w:pPr>
        <w:spacing w:line="360" w:lineRule="exact"/>
        <w:jc w:val="center"/>
        <w:rPr>
          <w:rFonts w:ascii="HG丸ｺﾞｼｯｸM-PRO" w:eastAsia="HG丸ｺﾞｼｯｸM-PRO" w:hAnsi="HG丸ｺﾞｼｯｸM-PRO"/>
          <w:sz w:val="32"/>
          <w:szCs w:val="32"/>
        </w:rPr>
      </w:pPr>
      <w:r w:rsidRPr="00E455D8">
        <w:rPr>
          <w:rFonts w:ascii="HG丸ｺﾞｼｯｸM-PRO" w:eastAsia="HG丸ｺﾞｼｯｸM-PRO" w:hAnsi="HG丸ｺﾞｼｯｸM-PRO" w:hint="eastAsia"/>
          <w:sz w:val="32"/>
          <w:szCs w:val="32"/>
        </w:rPr>
        <w:t>【</w:t>
      </w:r>
      <w:r w:rsidR="003F04A9" w:rsidRPr="00E455D8">
        <w:rPr>
          <w:rFonts w:ascii="HG丸ｺﾞｼｯｸM-PRO" w:eastAsia="HG丸ｺﾞｼｯｸM-PRO" w:hAnsi="HG丸ｺﾞｼｯｸM-PRO" w:hint="eastAsia"/>
          <w:sz w:val="32"/>
          <w:szCs w:val="32"/>
        </w:rPr>
        <w:t>過去の診療情報の</w:t>
      </w:r>
      <w:r w:rsidR="00535927">
        <w:rPr>
          <w:rFonts w:ascii="HG丸ｺﾞｼｯｸM-PRO" w:eastAsia="HG丸ｺﾞｼｯｸM-PRO" w:hAnsi="HG丸ｺﾞｼｯｸM-PRO" w:hint="eastAsia"/>
          <w:sz w:val="32"/>
          <w:szCs w:val="32"/>
        </w:rPr>
        <w:t>臨床研究へ使</w:t>
      </w:r>
      <w:r w:rsidR="003F04A9" w:rsidRPr="00E455D8">
        <w:rPr>
          <w:rFonts w:ascii="HG丸ｺﾞｼｯｸM-PRO" w:eastAsia="HG丸ｺﾞｼｯｸM-PRO" w:hAnsi="HG丸ｺﾞｼｯｸM-PRO" w:hint="eastAsia"/>
          <w:sz w:val="32"/>
          <w:szCs w:val="32"/>
        </w:rPr>
        <w:t>用のお願い</w:t>
      </w:r>
      <w:r w:rsidRPr="00E455D8">
        <w:rPr>
          <w:rFonts w:ascii="HG丸ｺﾞｼｯｸM-PRO" w:eastAsia="HG丸ｺﾞｼｯｸM-PRO" w:hAnsi="HG丸ｺﾞｼｯｸM-PRO" w:hint="eastAsia"/>
          <w:sz w:val="32"/>
          <w:szCs w:val="32"/>
        </w:rPr>
        <w:t>】</w:t>
      </w:r>
    </w:p>
    <w:p w14:paraId="6E81199C" w14:textId="404D4371" w:rsidR="00C40BC5" w:rsidRPr="00CF1BD1" w:rsidRDefault="00C40BC5" w:rsidP="00C40BC5">
      <w:pPr>
        <w:spacing w:line="340" w:lineRule="exact"/>
        <w:rPr>
          <w:rFonts w:ascii="HG丸ｺﾞｼｯｸM-PRO" w:eastAsia="HG丸ｺﾞｼｯｸM-PRO" w:hAnsi="HG丸ｺﾞｼｯｸM-PRO"/>
          <w:sz w:val="28"/>
          <w:szCs w:val="28"/>
        </w:rPr>
      </w:pPr>
    </w:p>
    <w:tbl>
      <w:tblPr>
        <w:tblStyle w:val="a5"/>
        <w:tblW w:w="9781" w:type="dxa"/>
        <w:tblInd w:w="-5" w:type="dxa"/>
        <w:tblLook w:val="04A0" w:firstRow="1" w:lastRow="0" w:firstColumn="1" w:lastColumn="0" w:noHBand="0" w:noVBand="1"/>
      </w:tblPr>
      <w:tblGrid>
        <w:gridCol w:w="9781"/>
      </w:tblGrid>
      <w:tr w:rsidR="00334E34" w:rsidRPr="00CF1BD1" w14:paraId="79930AC6" w14:textId="77777777" w:rsidTr="00F13DA5">
        <w:tc>
          <w:tcPr>
            <w:tcW w:w="9781" w:type="dxa"/>
          </w:tcPr>
          <w:p w14:paraId="2B517C67" w14:textId="77777777" w:rsidR="00DB6EEF" w:rsidRPr="00E326F1" w:rsidRDefault="00DB6EEF" w:rsidP="00EF284A">
            <w:pPr>
              <w:spacing w:line="340" w:lineRule="exact"/>
              <w:ind w:firstLineChars="100" w:firstLine="240"/>
              <w:rPr>
                <w:rFonts w:ascii="HG丸ｺﾞｼｯｸM-PRO" w:eastAsia="HG丸ｺﾞｼｯｸM-PRO" w:hAnsi="HG丸ｺﾞｼｯｸM-PRO"/>
                <w:color w:val="0070C0"/>
                <w:sz w:val="24"/>
                <w:szCs w:val="24"/>
              </w:rPr>
            </w:pPr>
          </w:p>
          <w:p w14:paraId="0F17C2E3" w14:textId="6F92DFDC" w:rsidR="00334E34" w:rsidRPr="00E33453" w:rsidRDefault="00E20722" w:rsidP="00D13D9A">
            <w:pPr>
              <w:widowControl/>
              <w:jc w:val="left"/>
              <w:rPr>
                <w:rFonts w:ascii="HG丸ｺﾞｼｯｸM-PRO" w:eastAsia="HG丸ｺﾞｼｯｸM-PRO" w:hAnsi="HG丸ｺﾞｼｯｸM-PRO"/>
                <w:sz w:val="24"/>
                <w:szCs w:val="24"/>
              </w:rPr>
            </w:pPr>
            <w:r w:rsidRPr="00D13D9A">
              <w:rPr>
                <w:rFonts w:ascii="HG丸ｺﾞｼｯｸM-PRO" w:eastAsia="HG丸ｺﾞｼｯｸM-PRO" w:hAnsi="HG丸ｺﾞｼｯｸM-PRO" w:hint="eastAsia"/>
                <w:sz w:val="24"/>
                <w:szCs w:val="24"/>
              </w:rPr>
              <w:t>順天堂大学医学部附属</w:t>
            </w:r>
            <w:r w:rsidR="009620D6" w:rsidRPr="00D13D9A">
              <w:rPr>
                <w:rFonts w:ascii="HG丸ｺﾞｼｯｸM-PRO" w:eastAsia="HG丸ｺﾞｼｯｸM-PRO" w:hAnsi="HG丸ｺﾞｼｯｸM-PRO" w:hint="eastAsia"/>
                <w:sz w:val="24"/>
                <w:szCs w:val="24"/>
              </w:rPr>
              <w:t>順天堂医院呼吸器内科</w:t>
            </w:r>
            <w:r w:rsidR="00B24D7C">
              <w:rPr>
                <w:rFonts w:ascii="HG丸ｺﾞｼｯｸM-PRO" w:eastAsia="HG丸ｺﾞｼｯｸM-PRO" w:hAnsi="HG丸ｺﾞｼｯｸM-PRO" w:hint="eastAsia"/>
                <w:sz w:val="24"/>
                <w:szCs w:val="24"/>
              </w:rPr>
              <w:t>および各共同研究機関</w:t>
            </w:r>
            <w:r w:rsidR="00334E34" w:rsidRPr="00D13D9A">
              <w:rPr>
                <w:rFonts w:ascii="HG丸ｺﾞｼｯｸM-PRO" w:eastAsia="HG丸ｺﾞｼｯｸM-PRO" w:hAnsi="HG丸ｺﾞｼｯｸM-PRO" w:hint="eastAsia"/>
                <w:sz w:val="24"/>
                <w:szCs w:val="24"/>
              </w:rPr>
              <w:t>では「</w:t>
            </w:r>
            <w:r w:rsidR="00E0617B">
              <w:rPr>
                <w:rFonts w:ascii="HG丸ｺﾞｼｯｸM-PRO" w:eastAsia="HG丸ｺﾞｼｯｸM-PRO" w:hAnsi="HG丸ｺﾞｼｯｸM-PRO" w:hint="eastAsia"/>
                <w:sz w:val="24"/>
                <w:szCs w:val="24"/>
              </w:rPr>
              <w:t>再発もしくは進行期肺・気管</w:t>
            </w:r>
            <w:r w:rsidR="00A079E1">
              <w:rPr>
                <w:rFonts w:ascii="HG丸ｺﾞｼｯｸM-PRO" w:eastAsia="HG丸ｺﾞｼｯｸM-PRO" w:hAnsi="HG丸ｺﾞｼｯｸM-PRO" w:hint="eastAsia"/>
                <w:sz w:val="24"/>
                <w:szCs w:val="24"/>
              </w:rPr>
              <w:t>原発</w:t>
            </w:r>
            <w:r w:rsidR="00E0617B">
              <w:rPr>
                <w:rFonts w:ascii="HG丸ｺﾞｼｯｸM-PRO" w:eastAsia="HG丸ｺﾞｼｯｸM-PRO" w:hAnsi="HG丸ｺﾞｼｯｸM-PRO" w:hint="eastAsia"/>
                <w:sz w:val="24"/>
                <w:szCs w:val="24"/>
              </w:rPr>
              <w:t>唾液腺型腫瘍の分子生物学的背景、予後、治療内容を検討する多</w:t>
            </w:r>
            <w:r w:rsidR="00AB787B">
              <w:rPr>
                <w:rFonts w:ascii="HG丸ｺﾞｼｯｸM-PRO" w:eastAsia="HG丸ｺﾞｼｯｸM-PRO" w:hAnsi="HG丸ｺﾞｼｯｸM-PRO" w:hint="eastAsia"/>
                <w:sz w:val="24"/>
                <w:szCs w:val="24"/>
              </w:rPr>
              <w:t>機関</w:t>
            </w:r>
            <w:r w:rsidR="00E0617B">
              <w:rPr>
                <w:rFonts w:ascii="HG丸ｺﾞｼｯｸM-PRO" w:eastAsia="HG丸ｺﾞｼｯｸM-PRO" w:hAnsi="HG丸ｺﾞｼｯｸM-PRO" w:hint="eastAsia"/>
                <w:sz w:val="24"/>
                <w:szCs w:val="24"/>
              </w:rPr>
              <w:t>共同後方視的観察研究</w:t>
            </w:r>
            <w:r w:rsidR="00334E34" w:rsidRPr="00D13D9A">
              <w:rPr>
                <w:rFonts w:ascii="HG丸ｺﾞｼｯｸM-PRO" w:eastAsia="HG丸ｺﾞｼｯｸM-PRO" w:hAnsi="HG丸ｺﾞｼｯｸM-PRO" w:hint="eastAsia"/>
                <w:sz w:val="24"/>
                <w:szCs w:val="24"/>
              </w:rPr>
              <w:t>」という</w:t>
            </w:r>
            <w:r w:rsidR="00AB787B">
              <w:rPr>
                <w:rFonts w:ascii="HG丸ｺﾞｼｯｸM-PRO" w:eastAsia="HG丸ｺﾞｼｯｸM-PRO" w:hAnsi="HG丸ｺﾞｼｯｸM-PRO" w:hint="eastAsia"/>
                <w:sz w:val="24"/>
                <w:szCs w:val="24"/>
              </w:rPr>
              <w:t>多機関共同</w:t>
            </w:r>
            <w:r w:rsidR="00334E34" w:rsidRPr="00D13D9A">
              <w:rPr>
                <w:rFonts w:ascii="HG丸ｺﾞｼｯｸM-PRO" w:eastAsia="HG丸ｺﾞｼｯｸM-PRO" w:hAnsi="HG丸ｺﾞｼｯｸM-PRO" w:hint="eastAsia"/>
                <w:sz w:val="24"/>
                <w:szCs w:val="24"/>
              </w:rPr>
              <w:t>研究を行っております。この研究は、</w:t>
            </w:r>
            <w:r w:rsidR="00530271">
              <w:rPr>
                <w:rFonts w:ascii="HG丸ｺﾞｼｯｸM-PRO" w:eastAsia="HG丸ｺﾞｼｯｸM-PRO" w:hAnsi="HG丸ｺﾞｼｯｸM-PRO" w:hint="eastAsia"/>
                <w:sz w:val="24"/>
                <w:szCs w:val="24"/>
              </w:rPr>
              <w:t>肺・気管原発の唾液腺型腫瘍</w:t>
            </w:r>
            <w:r w:rsidR="00961539">
              <w:rPr>
                <w:rFonts w:ascii="HG丸ｺﾞｼｯｸM-PRO" w:eastAsia="HG丸ｺﾞｼｯｸM-PRO" w:hAnsi="HG丸ｺﾞｼｯｸM-PRO" w:hint="eastAsia"/>
                <w:sz w:val="24"/>
                <w:szCs w:val="24"/>
              </w:rPr>
              <w:t>の</w:t>
            </w:r>
            <w:r w:rsidR="00AC6A29">
              <w:rPr>
                <w:rFonts w:ascii="HG丸ｺﾞｼｯｸM-PRO" w:eastAsia="HG丸ｺﾞｼｯｸM-PRO" w:hAnsi="HG丸ｺﾞｼｯｸM-PRO" w:hint="eastAsia"/>
                <w:sz w:val="24"/>
                <w:szCs w:val="24"/>
              </w:rPr>
              <w:t>方の</w:t>
            </w:r>
            <w:r w:rsidR="00096C5A">
              <w:rPr>
                <w:rFonts w:ascii="HG丸ｺﾞｼｯｸM-PRO" w:eastAsia="HG丸ｺﾞｼｯｸM-PRO" w:hAnsi="HG丸ｺﾞｼｯｸM-PRO" w:hint="eastAsia"/>
                <w:sz w:val="24"/>
                <w:szCs w:val="24"/>
              </w:rPr>
              <w:t>うち</w:t>
            </w:r>
            <w:r w:rsidR="00452408">
              <w:rPr>
                <w:rFonts w:ascii="HG丸ｺﾞｼｯｸM-PRO" w:eastAsia="HG丸ｺﾞｼｯｸM-PRO" w:hAnsi="HG丸ｺﾞｼｯｸM-PRO" w:hint="eastAsia"/>
                <w:sz w:val="24"/>
                <w:szCs w:val="24"/>
              </w:rPr>
              <w:t>、</w:t>
            </w:r>
            <w:r w:rsidR="00096C5A">
              <w:rPr>
                <w:rFonts w:ascii="HG丸ｺﾞｼｯｸM-PRO" w:eastAsia="HG丸ｺﾞｼｯｸM-PRO" w:hAnsi="HG丸ｺﾞｼｯｸM-PRO" w:hint="eastAsia"/>
                <w:sz w:val="24"/>
                <w:szCs w:val="24"/>
              </w:rPr>
              <w:t>術後</w:t>
            </w:r>
            <w:r w:rsidR="00452408">
              <w:rPr>
                <w:rFonts w:ascii="HG丸ｺﾞｼｯｸM-PRO" w:eastAsia="HG丸ｺﾞｼｯｸM-PRO" w:hAnsi="HG丸ｺﾞｼｯｸM-PRO" w:hint="eastAsia"/>
                <w:sz w:val="24"/>
                <w:szCs w:val="24"/>
              </w:rPr>
              <w:t>・</w:t>
            </w:r>
            <w:r w:rsidR="00EC6D0D">
              <w:rPr>
                <w:rFonts w:ascii="HG丸ｺﾞｼｯｸM-PRO" w:eastAsia="HG丸ｺﾞｼｯｸM-PRO" w:hAnsi="HG丸ｺﾞｼｯｸM-PRO" w:hint="eastAsia"/>
                <w:sz w:val="24"/>
                <w:szCs w:val="24"/>
              </w:rPr>
              <w:t>（化学</w:t>
            </w:r>
            <w:r w:rsidR="00EC6D0D">
              <w:rPr>
                <w:rFonts w:ascii="HG丸ｺﾞｼｯｸM-PRO" w:eastAsia="HG丸ｺﾞｼｯｸM-PRO" w:hAnsi="HG丸ｺﾞｼｯｸM-PRO"/>
                <w:sz w:val="24"/>
                <w:szCs w:val="24"/>
              </w:rPr>
              <w:t>）</w:t>
            </w:r>
            <w:r w:rsidR="00096C5A">
              <w:rPr>
                <w:rFonts w:ascii="HG丸ｺﾞｼｯｸM-PRO" w:eastAsia="HG丸ｺﾞｼｯｸM-PRO" w:hAnsi="HG丸ｺﾞｼｯｸM-PRO" w:hint="eastAsia"/>
                <w:sz w:val="24"/>
                <w:szCs w:val="24"/>
              </w:rPr>
              <w:t>放射線治療後再発</w:t>
            </w:r>
            <w:r w:rsidR="00452408">
              <w:rPr>
                <w:rFonts w:ascii="HG丸ｺﾞｼｯｸM-PRO" w:eastAsia="HG丸ｺﾞｼｯｸM-PRO" w:hAnsi="HG丸ｺﾞｼｯｸM-PRO" w:hint="eastAsia"/>
                <w:sz w:val="24"/>
                <w:szCs w:val="24"/>
              </w:rPr>
              <w:t>もしくは、進行期の</w:t>
            </w:r>
            <w:r w:rsidR="00961539">
              <w:rPr>
                <w:rFonts w:ascii="HG丸ｺﾞｼｯｸM-PRO" w:eastAsia="HG丸ｺﾞｼｯｸM-PRO" w:hAnsi="HG丸ｺﾞｼｯｸM-PRO" w:hint="eastAsia"/>
                <w:sz w:val="24"/>
                <w:szCs w:val="24"/>
              </w:rPr>
              <w:t>患者さん</w:t>
            </w:r>
            <w:r w:rsidR="00DC05FA" w:rsidRPr="00DC05FA">
              <w:rPr>
                <w:rFonts w:ascii="HG丸ｺﾞｼｯｸM-PRO" w:eastAsia="HG丸ｺﾞｼｯｸM-PRO" w:hAnsi="HG丸ｺﾞｼｯｸM-PRO" w:hint="eastAsia"/>
                <w:sz w:val="24"/>
                <w:szCs w:val="24"/>
              </w:rPr>
              <w:t>を対象と</w:t>
            </w:r>
            <w:r w:rsidR="00EC6D0D">
              <w:rPr>
                <w:rFonts w:ascii="HG丸ｺﾞｼｯｸM-PRO" w:eastAsia="HG丸ｺﾞｼｯｸM-PRO" w:hAnsi="HG丸ｺﾞｼｯｸM-PRO" w:hint="eastAsia"/>
                <w:sz w:val="24"/>
                <w:szCs w:val="24"/>
              </w:rPr>
              <w:t>し、</w:t>
            </w:r>
            <w:r w:rsidR="00F92C60">
              <w:rPr>
                <w:rFonts w:ascii="HG丸ｺﾞｼｯｸM-PRO" w:eastAsia="HG丸ｺﾞｼｯｸM-PRO" w:hAnsi="HG丸ｺﾞｼｯｸM-PRO" w:hint="eastAsia"/>
                <w:sz w:val="24"/>
                <w:szCs w:val="24"/>
              </w:rPr>
              <w:t>希少疾患</w:t>
            </w:r>
            <w:r w:rsidR="00EC6D0D">
              <w:rPr>
                <w:rFonts w:ascii="HG丸ｺﾞｼｯｸM-PRO" w:eastAsia="HG丸ｺﾞｼｯｸM-PRO" w:hAnsi="HG丸ｺﾞｼｯｸM-PRO" w:hint="eastAsia"/>
                <w:sz w:val="24"/>
                <w:szCs w:val="24"/>
              </w:rPr>
              <w:t>である唾液腺型腫瘍</w:t>
            </w:r>
            <w:r w:rsidR="00F92C60">
              <w:rPr>
                <w:rFonts w:ascii="HG丸ｺﾞｼｯｸM-PRO" w:eastAsia="HG丸ｺﾞｼｯｸM-PRO" w:hAnsi="HG丸ｺﾞｼｯｸM-PRO" w:hint="eastAsia"/>
                <w:sz w:val="24"/>
                <w:szCs w:val="24"/>
              </w:rPr>
              <w:t>の疾患</w:t>
            </w:r>
            <w:r w:rsidR="0071353A">
              <w:rPr>
                <w:rFonts w:ascii="HG丸ｺﾞｼｯｸM-PRO" w:eastAsia="HG丸ｺﾞｼｯｸM-PRO" w:hAnsi="HG丸ｺﾞｼｯｸM-PRO" w:hint="eastAsia"/>
                <w:sz w:val="24"/>
                <w:szCs w:val="24"/>
              </w:rPr>
              <w:t>理解を深め、より良い治療選択を構築するための基盤提供</w:t>
            </w:r>
            <w:r w:rsidR="009028AD">
              <w:rPr>
                <w:rFonts w:ascii="HG丸ｺﾞｼｯｸM-PRO" w:eastAsia="HG丸ｺﾞｼｯｸM-PRO" w:hAnsi="HG丸ｺﾞｼｯｸM-PRO" w:hint="eastAsia"/>
                <w:sz w:val="24"/>
                <w:szCs w:val="24"/>
              </w:rPr>
              <w:t>を目的</w:t>
            </w:r>
            <w:r w:rsidR="004E7A1D">
              <w:rPr>
                <w:rFonts w:ascii="HG丸ｺﾞｼｯｸM-PRO" w:eastAsia="HG丸ｺﾞｼｯｸM-PRO" w:hAnsi="HG丸ｺﾞｼｯｸM-PRO" w:hint="eastAsia"/>
                <w:sz w:val="24"/>
                <w:szCs w:val="24"/>
              </w:rPr>
              <w:t>として</w:t>
            </w:r>
            <w:r w:rsidR="00DC05FA" w:rsidRPr="00DC05FA">
              <w:rPr>
                <w:rFonts w:ascii="HG丸ｺﾞｼｯｸM-PRO" w:eastAsia="HG丸ｺﾞｼｯｸM-PRO" w:hAnsi="HG丸ｺﾞｼｯｸM-PRO" w:hint="eastAsia"/>
                <w:sz w:val="24"/>
                <w:szCs w:val="24"/>
              </w:rPr>
              <w:t>おります。</w:t>
            </w:r>
            <w:r w:rsidR="004E2BC6">
              <w:rPr>
                <w:rFonts w:ascii="HG丸ｺﾞｼｯｸM-PRO" w:eastAsia="HG丸ｺﾞｼｯｸM-PRO" w:hAnsi="HG丸ｺﾞｼｯｸM-PRO" w:hint="eastAsia"/>
                <w:sz w:val="24"/>
                <w:szCs w:val="24"/>
              </w:rPr>
              <w:t>そのため、</w:t>
            </w:r>
            <w:r w:rsidR="00785DCC" w:rsidRPr="00785DCC">
              <w:rPr>
                <w:rFonts w:ascii="HG丸ｺﾞｼｯｸM-PRO" w:eastAsia="HG丸ｺﾞｼｯｸM-PRO" w:hAnsi="HG丸ｺﾞｼｯｸM-PRO" w:hint="eastAsia"/>
                <w:sz w:val="24"/>
                <w:szCs w:val="24"/>
              </w:rPr>
              <w:t>NEJSG (North East Japan Study Group，</w:t>
            </w:r>
            <w:r w:rsidR="00785DCC" w:rsidRPr="00785DCC">
              <w:rPr>
                <w:rFonts w:ascii="HG丸ｺﾞｼｯｸM-PRO" w:eastAsia="HG丸ｺﾞｼｯｸM-PRO" w:hAnsi="HG丸ｺﾞｼｯｸM-PRO" w:cs="ＭＳ 明朝" w:hint="eastAsia"/>
                <w:color w:val="000000"/>
                <w:kern w:val="0"/>
                <w:sz w:val="24"/>
                <w:szCs w:val="24"/>
              </w:rPr>
              <w:t>特定非営利活動法人北東日本研究機構</w:t>
            </w:r>
            <w:r w:rsidR="00785DCC" w:rsidRPr="00785DCC">
              <w:rPr>
                <w:rFonts w:ascii="HG丸ｺﾞｼｯｸM-PRO" w:eastAsia="HG丸ｺﾞｼｯｸM-PRO" w:hAnsi="HG丸ｺﾞｼｯｸM-PRO" w:hint="eastAsia"/>
                <w:sz w:val="24"/>
                <w:szCs w:val="24"/>
              </w:rPr>
              <w:t>)</w:t>
            </w:r>
            <w:r w:rsidR="009F4657">
              <w:rPr>
                <w:rFonts w:ascii="HG丸ｺﾞｼｯｸM-PRO" w:eastAsia="HG丸ｺﾞｼｯｸM-PRO" w:hAnsi="HG丸ｺﾞｼｯｸM-PRO" w:hint="eastAsia"/>
                <w:sz w:val="24"/>
                <w:szCs w:val="24"/>
              </w:rPr>
              <w:t>に所属する多機関と共同し、</w:t>
            </w:r>
            <w:r w:rsidR="00E37917">
              <w:rPr>
                <w:rFonts w:ascii="HG丸ｺﾞｼｯｸM-PRO" w:eastAsia="HG丸ｺﾞｼｯｸM-PRO" w:hAnsi="HG丸ｺﾞｼｯｸM-PRO" w:hint="eastAsia"/>
                <w:sz w:val="24"/>
                <w:szCs w:val="24"/>
              </w:rPr>
              <w:t>過去に唾液腺型腫瘍の治療を受け、</w:t>
            </w:r>
            <w:r w:rsidR="007B0321">
              <w:rPr>
                <w:rFonts w:ascii="HG丸ｺﾞｼｯｸM-PRO" w:eastAsia="HG丸ｺﾞｼｯｸM-PRO" w:hAnsi="HG丸ｺﾞｼｯｸM-PRO" w:hint="eastAsia"/>
                <w:sz w:val="24"/>
                <w:szCs w:val="24"/>
              </w:rPr>
              <w:t>下記に該当する</w:t>
            </w:r>
            <w:r w:rsidR="00EB5A8C">
              <w:rPr>
                <w:rFonts w:ascii="HG丸ｺﾞｼｯｸM-PRO" w:eastAsia="HG丸ｺﾞｼｯｸM-PRO" w:hAnsi="HG丸ｺﾞｼｯｸM-PRO" w:hint="eastAsia"/>
                <w:sz w:val="24"/>
                <w:szCs w:val="24"/>
              </w:rPr>
              <w:t>患者さんの</w:t>
            </w:r>
            <w:r w:rsidR="00E37917">
              <w:rPr>
                <w:rFonts w:ascii="HG丸ｺﾞｼｯｸM-PRO" w:eastAsia="HG丸ｺﾞｼｯｸM-PRO" w:hAnsi="HG丸ｺﾞｼｯｸM-PRO" w:hint="eastAsia"/>
                <w:sz w:val="24"/>
                <w:szCs w:val="24"/>
              </w:rPr>
              <w:t>カルテ等の</w:t>
            </w:r>
            <w:r w:rsidR="00EB5A8C">
              <w:rPr>
                <w:rFonts w:ascii="HG丸ｺﾞｼｯｸM-PRO" w:eastAsia="HG丸ｺﾞｼｯｸM-PRO" w:hAnsi="HG丸ｺﾞｼｯｸM-PRO" w:hint="eastAsia"/>
                <w:sz w:val="24"/>
                <w:szCs w:val="24"/>
              </w:rPr>
              <w:t>診療</w:t>
            </w:r>
            <w:r w:rsidR="00546F7E" w:rsidRPr="00E33453">
              <w:rPr>
                <w:rFonts w:ascii="HG丸ｺﾞｼｯｸM-PRO" w:eastAsia="HG丸ｺﾞｼｯｸM-PRO" w:hAnsi="HG丸ｺﾞｼｯｸM-PRO" w:hint="eastAsia"/>
                <w:sz w:val="24"/>
                <w:szCs w:val="24"/>
              </w:rPr>
              <w:t>情報</w:t>
            </w:r>
            <w:r w:rsidR="00334E34" w:rsidRPr="00E33453">
              <w:rPr>
                <w:rFonts w:ascii="HG丸ｺﾞｼｯｸM-PRO" w:eastAsia="HG丸ｺﾞｼｯｸM-PRO" w:hAnsi="HG丸ｺﾞｼｯｸM-PRO" w:hint="eastAsia"/>
                <w:sz w:val="24"/>
                <w:szCs w:val="24"/>
              </w:rPr>
              <w:t>を</w:t>
            </w:r>
            <w:r w:rsidR="00EB5A8C">
              <w:rPr>
                <w:rFonts w:ascii="HG丸ｺﾞｼｯｸM-PRO" w:eastAsia="HG丸ｺﾞｼｯｸM-PRO" w:hAnsi="HG丸ｺﾞｼｯｸM-PRO" w:hint="eastAsia"/>
                <w:sz w:val="24"/>
                <w:szCs w:val="24"/>
              </w:rPr>
              <w:t>使用</w:t>
            </w:r>
            <w:r w:rsidR="00746AE2">
              <w:rPr>
                <w:rFonts w:ascii="HG丸ｺﾞｼｯｸM-PRO" w:eastAsia="HG丸ｺﾞｼｯｸM-PRO" w:hAnsi="HG丸ｺﾞｼｯｸM-PRO" w:hint="eastAsia"/>
                <w:sz w:val="24"/>
                <w:szCs w:val="24"/>
              </w:rPr>
              <w:t>させて</w:t>
            </w:r>
            <w:r w:rsidR="000356E5">
              <w:rPr>
                <w:rFonts w:ascii="HG丸ｺﾞｼｯｸM-PRO" w:eastAsia="HG丸ｺﾞｼｯｸM-PRO" w:hAnsi="HG丸ｺﾞｼｯｸM-PRO" w:hint="eastAsia"/>
                <w:sz w:val="24"/>
                <w:szCs w:val="24"/>
              </w:rPr>
              <w:t>いただきます。</w:t>
            </w:r>
          </w:p>
          <w:p w14:paraId="701E4B84" w14:textId="77777777" w:rsidR="00DB6EEF" w:rsidRPr="00E33453" w:rsidRDefault="00DB6EEF" w:rsidP="00EF284A">
            <w:pPr>
              <w:spacing w:line="340" w:lineRule="exact"/>
              <w:ind w:firstLineChars="100" w:firstLine="240"/>
              <w:rPr>
                <w:rFonts w:ascii="HG丸ｺﾞｼｯｸM-PRO" w:eastAsia="HG丸ｺﾞｼｯｸM-PRO" w:hAnsi="HG丸ｺﾞｼｯｸM-PRO"/>
                <w:sz w:val="24"/>
                <w:szCs w:val="24"/>
              </w:rPr>
            </w:pPr>
          </w:p>
          <w:p w14:paraId="46B1CBDA" w14:textId="6A45E75A" w:rsidR="00334E34" w:rsidRPr="00E33453" w:rsidRDefault="00BC32A3" w:rsidP="00BC32A3">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1</w:t>
            </w:r>
            <w:r w:rsidRPr="00E33453">
              <w:rPr>
                <w:rFonts w:ascii="HG丸ｺﾞｼｯｸM-PRO" w:eastAsia="HG丸ｺﾞｼｯｸM-PRO" w:hAnsi="HG丸ｺﾞｼｯｸM-PRO"/>
                <w:sz w:val="24"/>
                <w:szCs w:val="24"/>
              </w:rPr>
              <w:t>.</w:t>
            </w:r>
            <w:r w:rsidR="00E20722" w:rsidRPr="00E33453">
              <w:rPr>
                <w:rFonts w:ascii="HG丸ｺﾞｼｯｸM-PRO" w:eastAsia="HG丸ｺﾞｼｯｸM-PRO" w:hAnsi="HG丸ｺﾞｼｯｸM-PRO" w:hint="eastAsia"/>
                <w:sz w:val="24"/>
                <w:szCs w:val="24"/>
              </w:rPr>
              <w:t>この</w:t>
            </w:r>
            <w:r w:rsidR="00334E34" w:rsidRPr="00E33453">
              <w:rPr>
                <w:rFonts w:ascii="HG丸ｺﾞｼｯｸM-PRO" w:eastAsia="HG丸ｺﾞｼｯｸM-PRO" w:hAnsi="HG丸ｺﾞｼｯｸM-PRO" w:hint="eastAsia"/>
                <w:sz w:val="24"/>
                <w:szCs w:val="24"/>
              </w:rPr>
              <w:t>研究の対象となる患者さんは、西暦</w:t>
            </w:r>
            <w:r w:rsidR="0074372D">
              <w:rPr>
                <w:rFonts w:ascii="HG丸ｺﾞｼｯｸM-PRO" w:eastAsia="HG丸ｺﾞｼｯｸM-PRO" w:hAnsi="HG丸ｺﾞｼｯｸM-PRO" w:hint="eastAsia"/>
                <w:sz w:val="24"/>
                <w:szCs w:val="24"/>
              </w:rPr>
              <w:t>1981</w:t>
            </w:r>
            <w:r w:rsidR="00334E34" w:rsidRPr="00E33453">
              <w:rPr>
                <w:rFonts w:ascii="HG丸ｺﾞｼｯｸM-PRO" w:eastAsia="HG丸ｺﾞｼｯｸM-PRO" w:hAnsi="HG丸ｺﾞｼｯｸM-PRO" w:hint="eastAsia"/>
                <w:sz w:val="24"/>
                <w:szCs w:val="24"/>
              </w:rPr>
              <w:t>年</w:t>
            </w:r>
            <w:r w:rsidR="009620D6" w:rsidRPr="00E33453">
              <w:rPr>
                <w:rFonts w:ascii="HG丸ｺﾞｼｯｸM-PRO" w:eastAsia="HG丸ｺﾞｼｯｸM-PRO" w:hAnsi="HG丸ｺﾞｼｯｸM-PRO" w:hint="eastAsia"/>
                <w:sz w:val="24"/>
                <w:szCs w:val="24"/>
              </w:rPr>
              <w:t>1</w:t>
            </w:r>
            <w:r w:rsidR="00334E34"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1</w:t>
            </w:r>
            <w:r w:rsidR="00334E34" w:rsidRPr="00E33453">
              <w:rPr>
                <w:rFonts w:ascii="HG丸ｺﾞｼｯｸM-PRO" w:eastAsia="HG丸ｺﾞｼｯｸM-PRO" w:hAnsi="HG丸ｺﾞｼｯｸM-PRO" w:hint="eastAsia"/>
                <w:sz w:val="24"/>
                <w:szCs w:val="24"/>
              </w:rPr>
              <w:t>日から西暦</w:t>
            </w:r>
            <w:r w:rsidR="009620D6" w:rsidRPr="00E33453">
              <w:rPr>
                <w:rFonts w:ascii="HG丸ｺﾞｼｯｸM-PRO" w:eastAsia="HG丸ｺﾞｼｯｸM-PRO" w:hAnsi="HG丸ｺﾞｼｯｸM-PRO" w:hint="eastAsia"/>
                <w:sz w:val="24"/>
                <w:szCs w:val="24"/>
              </w:rPr>
              <w:t>202</w:t>
            </w:r>
            <w:r w:rsidR="0074372D">
              <w:rPr>
                <w:rFonts w:ascii="HG丸ｺﾞｼｯｸM-PRO" w:eastAsia="HG丸ｺﾞｼｯｸM-PRO" w:hAnsi="HG丸ｺﾞｼｯｸM-PRO" w:hint="eastAsia"/>
                <w:sz w:val="24"/>
                <w:szCs w:val="24"/>
              </w:rPr>
              <w:t>3</w:t>
            </w:r>
            <w:r w:rsidR="00334E34" w:rsidRPr="00E33453">
              <w:rPr>
                <w:rFonts w:ascii="HG丸ｺﾞｼｯｸM-PRO" w:eastAsia="HG丸ｺﾞｼｯｸM-PRO" w:hAnsi="HG丸ｺﾞｼｯｸM-PRO" w:hint="eastAsia"/>
                <w:sz w:val="24"/>
                <w:szCs w:val="24"/>
              </w:rPr>
              <w:t>年</w:t>
            </w:r>
            <w:r w:rsidR="009620D6" w:rsidRPr="00E33453">
              <w:rPr>
                <w:rFonts w:ascii="HG丸ｺﾞｼｯｸM-PRO" w:eastAsia="HG丸ｺﾞｼｯｸM-PRO" w:hAnsi="HG丸ｺﾞｼｯｸM-PRO" w:hint="eastAsia"/>
                <w:sz w:val="24"/>
                <w:szCs w:val="24"/>
              </w:rPr>
              <w:t>12</w:t>
            </w:r>
            <w:r w:rsidR="00334E34"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00334E34" w:rsidRPr="00E33453">
              <w:rPr>
                <w:rFonts w:ascii="HG丸ｺﾞｼｯｸM-PRO" w:eastAsia="HG丸ｺﾞｼｯｸM-PRO" w:hAnsi="HG丸ｺﾞｼｯｸM-PRO" w:hint="eastAsia"/>
                <w:sz w:val="24"/>
                <w:szCs w:val="24"/>
              </w:rPr>
              <w:t>日の間に</w:t>
            </w:r>
            <w:r w:rsidR="009620D6" w:rsidRPr="00E33453">
              <w:rPr>
                <w:rFonts w:ascii="HG丸ｺﾞｼｯｸM-PRO" w:eastAsia="HG丸ｺﾞｼｯｸM-PRO" w:hAnsi="HG丸ｺﾞｼｯｸM-PRO" w:hint="eastAsia"/>
                <w:sz w:val="24"/>
                <w:szCs w:val="24"/>
              </w:rPr>
              <w:t>呼吸器内科</w:t>
            </w:r>
            <w:r w:rsidR="00603719">
              <w:rPr>
                <w:rFonts w:ascii="HG丸ｺﾞｼｯｸM-PRO" w:eastAsia="HG丸ｺﾞｼｯｸM-PRO" w:hAnsi="HG丸ｺﾞｼｯｸM-PRO" w:hint="eastAsia"/>
                <w:sz w:val="24"/>
                <w:szCs w:val="24"/>
              </w:rPr>
              <w:t>で</w:t>
            </w:r>
            <w:r w:rsidR="0074372D">
              <w:rPr>
                <w:rFonts w:ascii="HG丸ｺﾞｼｯｸM-PRO" w:eastAsia="HG丸ｺﾞｼｯｸM-PRO" w:hAnsi="HG丸ｺﾞｼｯｸM-PRO" w:hint="eastAsia"/>
                <w:sz w:val="24"/>
                <w:szCs w:val="24"/>
              </w:rPr>
              <w:t>再発もしくは進行期肺・気管原発の唾液腺型腫瘍</w:t>
            </w:r>
            <w:r w:rsidR="00746AE2">
              <w:rPr>
                <w:rFonts w:ascii="HG丸ｺﾞｼｯｸM-PRO" w:eastAsia="HG丸ｺﾞｼｯｸM-PRO" w:hAnsi="HG丸ｺﾞｼｯｸM-PRO" w:hint="eastAsia"/>
                <w:sz w:val="24"/>
                <w:szCs w:val="24"/>
              </w:rPr>
              <w:t>と診断され</w:t>
            </w:r>
            <w:r w:rsidR="00EE78DF">
              <w:rPr>
                <w:rFonts w:ascii="HG丸ｺﾞｼｯｸM-PRO" w:eastAsia="HG丸ｺﾞｼｯｸM-PRO" w:hAnsi="HG丸ｺﾞｼｯｸM-PRO" w:hint="eastAsia"/>
                <w:sz w:val="24"/>
                <w:szCs w:val="24"/>
              </w:rPr>
              <w:t>た方</w:t>
            </w:r>
            <w:r w:rsidR="005D4684">
              <w:rPr>
                <w:rFonts w:ascii="HG丸ｺﾞｼｯｸM-PRO" w:eastAsia="HG丸ｺﾞｼｯｸM-PRO" w:hAnsi="HG丸ｺﾞｼｯｸM-PRO" w:hint="eastAsia"/>
                <w:sz w:val="24"/>
                <w:szCs w:val="24"/>
              </w:rPr>
              <w:t>となります。</w:t>
            </w:r>
          </w:p>
          <w:p w14:paraId="25632468" w14:textId="61FA7FC6" w:rsidR="00EA2378" w:rsidRPr="00E33453" w:rsidRDefault="00DA2C18" w:rsidP="009620D6">
            <w:pPr>
              <w:ind w:leftChars="100" w:left="21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利用させていただく</w:t>
            </w:r>
            <w:r w:rsidR="004E7B62" w:rsidRPr="00E33453">
              <w:rPr>
                <w:rFonts w:ascii="HG丸ｺﾞｼｯｸM-PRO" w:eastAsia="HG丸ｺﾞｼｯｸM-PRO" w:hAnsi="HG丸ｺﾞｼｯｸM-PRO" w:hint="eastAsia"/>
                <w:sz w:val="24"/>
                <w:szCs w:val="24"/>
              </w:rPr>
              <w:t>診療</w:t>
            </w:r>
            <w:r w:rsidR="00334E34" w:rsidRPr="00E33453">
              <w:rPr>
                <w:rFonts w:ascii="HG丸ｺﾞｼｯｸM-PRO" w:eastAsia="HG丸ｺﾞｼｯｸM-PRO" w:hAnsi="HG丸ｺﾞｼｯｸM-PRO" w:hint="eastAsia"/>
                <w:sz w:val="24"/>
                <w:szCs w:val="24"/>
              </w:rPr>
              <w:t>情報</w:t>
            </w:r>
            <w:r w:rsidR="00634F03"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年齢、性別、</w:t>
            </w:r>
            <w:r w:rsidR="009620D6" w:rsidRPr="00E33453">
              <w:rPr>
                <w:rFonts w:ascii="HG丸ｺﾞｼｯｸM-PRO" w:eastAsia="HG丸ｺﾞｼｯｸM-PRO" w:hAnsi="HG丸ｺﾞｼｯｸM-PRO" w:hint="eastAsia"/>
                <w:sz w:val="24"/>
                <w:szCs w:val="24"/>
              </w:rPr>
              <w:t>身長</w:t>
            </w:r>
            <w:r w:rsidR="005D7597">
              <w:rPr>
                <w:rFonts w:ascii="HG丸ｺﾞｼｯｸM-PRO" w:eastAsia="HG丸ｺﾞｼｯｸM-PRO" w:hAnsi="HG丸ｺﾞｼｯｸM-PRO" w:hint="eastAsia"/>
                <w:sz w:val="24"/>
                <w:szCs w:val="24"/>
              </w:rPr>
              <w:t>・</w:t>
            </w:r>
            <w:r w:rsidR="009620D6" w:rsidRPr="00E33453">
              <w:rPr>
                <w:rFonts w:ascii="HG丸ｺﾞｼｯｸM-PRO" w:eastAsia="HG丸ｺﾞｼｯｸM-PRO" w:hAnsi="HG丸ｺﾞｼｯｸM-PRO" w:hint="eastAsia"/>
                <w:sz w:val="24"/>
                <w:szCs w:val="24"/>
              </w:rPr>
              <w:t>体重</w:t>
            </w:r>
            <w:r w:rsidR="00334E34" w:rsidRPr="00E33453">
              <w:rPr>
                <w:rFonts w:ascii="HG丸ｺﾞｼｯｸM-PRO" w:eastAsia="HG丸ｺﾞｼｯｸM-PRO" w:hAnsi="HG丸ｺﾞｼｯｸM-PRO" w:hint="eastAsia"/>
                <w:sz w:val="24"/>
                <w:szCs w:val="24"/>
              </w:rPr>
              <w:t>、</w:t>
            </w:r>
            <w:r w:rsidR="005D7597">
              <w:rPr>
                <w:rFonts w:ascii="HG丸ｺﾞｼｯｸM-PRO" w:eastAsia="HG丸ｺﾞｼｯｸM-PRO" w:hAnsi="HG丸ｺﾞｼｯｸM-PRO" w:hint="eastAsia"/>
                <w:sz w:val="24"/>
                <w:szCs w:val="24"/>
              </w:rPr>
              <w:t>病歴</w:t>
            </w:r>
            <w:r w:rsidR="009620D6" w:rsidRPr="00E33453">
              <w:rPr>
                <w:rFonts w:ascii="HG丸ｺﾞｼｯｸM-PRO" w:eastAsia="HG丸ｺﾞｼｯｸM-PRO" w:hAnsi="HG丸ｺﾞｼｯｸM-PRO" w:hint="eastAsia"/>
                <w:sz w:val="24"/>
                <w:szCs w:val="24"/>
              </w:rPr>
              <w:t>、</w:t>
            </w:r>
            <w:r w:rsidR="00334E34" w:rsidRPr="00E33453">
              <w:rPr>
                <w:rFonts w:ascii="HG丸ｺﾞｼｯｸM-PRO" w:eastAsia="HG丸ｺﾞｼｯｸM-PRO" w:hAnsi="HG丸ｺﾞｼｯｸM-PRO" w:hint="eastAsia"/>
                <w:sz w:val="24"/>
                <w:szCs w:val="24"/>
              </w:rPr>
              <w:t>検査結果（血液検査、画像検査、心電図検査</w:t>
            </w:r>
            <w:r w:rsidR="009620D6" w:rsidRPr="00E33453">
              <w:rPr>
                <w:rFonts w:ascii="HG丸ｺﾞｼｯｸM-PRO" w:eastAsia="HG丸ｺﾞｼｯｸM-PRO" w:hAnsi="HG丸ｺﾞｼｯｸM-PRO" w:hint="eastAsia"/>
                <w:sz w:val="24"/>
                <w:szCs w:val="24"/>
              </w:rPr>
              <w:t>、病理検査、遺伝子測定結果</w:t>
            </w:r>
            <w:r w:rsidR="005D7597">
              <w:rPr>
                <w:rFonts w:ascii="HG丸ｺﾞｼｯｸM-PRO" w:eastAsia="HG丸ｺﾞｼｯｸM-PRO" w:hAnsi="HG丸ｺﾞｼｯｸM-PRO" w:hint="eastAsia"/>
                <w:sz w:val="24"/>
                <w:szCs w:val="24"/>
              </w:rPr>
              <w:t>等</w:t>
            </w:r>
            <w:r w:rsidR="00634F03" w:rsidRPr="00E33453">
              <w:rPr>
                <w:rFonts w:ascii="HG丸ｺﾞｼｯｸM-PRO" w:eastAsia="HG丸ｺﾞｼｯｸM-PRO" w:hAnsi="HG丸ｺﾞｼｯｸM-PRO" w:hint="eastAsia"/>
                <w:sz w:val="24"/>
                <w:szCs w:val="24"/>
              </w:rPr>
              <w:t>）</w:t>
            </w:r>
            <w:r w:rsidR="009620D6" w:rsidRPr="00E33453">
              <w:rPr>
                <w:rFonts w:ascii="HG丸ｺﾞｼｯｸM-PRO" w:eastAsia="HG丸ｺﾞｼｯｸM-PRO" w:hAnsi="HG丸ｺﾞｼｯｸM-PRO" w:hint="eastAsia"/>
                <w:sz w:val="24"/>
                <w:szCs w:val="24"/>
              </w:rPr>
              <w:t>、治療内容（期間・効果・有害事象</w:t>
            </w:r>
            <w:r w:rsidR="00634F03" w:rsidRPr="00E33453">
              <w:rPr>
                <w:rFonts w:ascii="HG丸ｺﾞｼｯｸM-PRO" w:eastAsia="HG丸ｺﾞｼｯｸM-PRO" w:hAnsi="HG丸ｺﾞｼｯｸM-PRO" w:hint="eastAsia"/>
                <w:sz w:val="24"/>
                <w:szCs w:val="24"/>
              </w:rPr>
              <w:t>等</w:t>
            </w:r>
            <w:r w:rsidR="009620D6" w:rsidRPr="00E33453">
              <w:rPr>
                <w:rFonts w:ascii="HG丸ｺﾞｼｯｸM-PRO" w:eastAsia="HG丸ｺﾞｼｯｸM-PRO" w:hAnsi="HG丸ｺﾞｼｯｸM-PRO" w:hint="eastAsia"/>
                <w:sz w:val="24"/>
                <w:szCs w:val="24"/>
              </w:rPr>
              <w:t>）等</w:t>
            </w:r>
          </w:p>
          <w:p w14:paraId="6894F133" w14:textId="48357021" w:rsidR="00AA3FDC" w:rsidRPr="00E33453" w:rsidRDefault="00EA2378" w:rsidP="00A428FD">
            <w:pPr>
              <w:ind w:firstLineChars="100" w:firstLine="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w:t>
            </w:r>
            <w:r w:rsidR="000038D5" w:rsidRPr="00E33453">
              <w:rPr>
                <w:rFonts w:ascii="HG丸ｺﾞｼｯｸM-PRO" w:eastAsia="HG丸ｺﾞｼｯｸM-PRO" w:hAnsi="HG丸ｺﾞｼｯｸM-PRO" w:hint="eastAsia"/>
                <w:sz w:val="24"/>
                <w:szCs w:val="24"/>
              </w:rPr>
              <w:t>収集</w:t>
            </w:r>
            <w:r w:rsidR="00AA3FDC" w:rsidRPr="00E33453">
              <w:rPr>
                <w:rFonts w:ascii="HG丸ｺﾞｼｯｸM-PRO" w:eastAsia="HG丸ｺﾞｼｯｸM-PRO" w:hAnsi="HG丸ｺﾞｼｯｸM-PRO" w:hint="eastAsia"/>
                <w:sz w:val="24"/>
                <w:szCs w:val="24"/>
              </w:rPr>
              <w:t>期間：西暦</w:t>
            </w:r>
            <w:r w:rsidR="0048722C">
              <w:rPr>
                <w:rFonts w:ascii="HG丸ｺﾞｼｯｸM-PRO" w:eastAsia="HG丸ｺﾞｼｯｸM-PRO" w:hAnsi="HG丸ｺﾞｼｯｸM-PRO" w:hint="eastAsia"/>
                <w:sz w:val="24"/>
                <w:szCs w:val="24"/>
              </w:rPr>
              <w:t>1981</w:t>
            </w:r>
            <w:r w:rsidR="00AA3FDC" w:rsidRPr="00E33453">
              <w:rPr>
                <w:rFonts w:ascii="HG丸ｺﾞｼｯｸM-PRO" w:eastAsia="HG丸ｺﾞｼｯｸM-PRO" w:hAnsi="HG丸ｺﾞｼｯｸM-PRO" w:hint="eastAsia"/>
                <w:sz w:val="24"/>
                <w:szCs w:val="24"/>
              </w:rPr>
              <w:t>年</w:t>
            </w:r>
            <w:r w:rsidR="0048722C">
              <w:rPr>
                <w:rFonts w:ascii="HG丸ｺﾞｼｯｸM-PRO" w:eastAsia="HG丸ｺﾞｼｯｸM-PRO" w:hAnsi="HG丸ｺﾞｼｯｸM-PRO" w:hint="eastAsia"/>
                <w:sz w:val="24"/>
                <w:szCs w:val="24"/>
              </w:rPr>
              <w:t>1</w:t>
            </w:r>
            <w:r w:rsidR="00AA3FDC"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1</w:t>
            </w:r>
            <w:r w:rsidR="00AA3FDC" w:rsidRPr="00E33453">
              <w:rPr>
                <w:rFonts w:ascii="HG丸ｺﾞｼｯｸM-PRO" w:eastAsia="HG丸ｺﾞｼｯｸM-PRO" w:hAnsi="HG丸ｺﾞｼｯｸM-PRO" w:hint="eastAsia"/>
                <w:sz w:val="24"/>
                <w:szCs w:val="24"/>
              </w:rPr>
              <w:t>日～西暦</w:t>
            </w:r>
            <w:r w:rsidR="006F2A2A">
              <w:rPr>
                <w:rFonts w:ascii="HG丸ｺﾞｼｯｸM-PRO" w:eastAsia="HG丸ｺﾞｼｯｸM-PRO" w:hAnsi="HG丸ｺﾞｼｯｸM-PRO" w:hint="eastAsia"/>
                <w:sz w:val="24"/>
                <w:szCs w:val="24"/>
              </w:rPr>
              <w:t>2024</w:t>
            </w:r>
            <w:r w:rsidR="00AA3FDC" w:rsidRPr="00E33453">
              <w:rPr>
                <w:rFonts w:ascii="HG丸ｺﾞｼｯｸM-PRO" w:eastAsia="HG丸ｺﾞｼｯｸM-PRO" w:hAnsi="HG丸ｺﾞｼｯｸM-PRO" w:hint="eastAsia"/>
                <w:sz w:val="24"/>
                <w:szCs w:val="24"/>
              </w:rPr>
              <w:t>年</w:t>
            </w:r>
            <w:r w:rsidR="006F2A2A">
              <w:rPr>
                <w:rFonts w:ascii="HG丸ｺﾞｼｯｸM-PRO" w:eastAsia="HG丸ｺﾞｼｯｸM-PRO" w:hAnsi="HG丸ｺﾞｼｯｸM-PRO" w:hint="eastAsia"/>
                <w:sz w:val="24"/>
                <w:szCs w:val="24"/>
              </w:rPr>
              <w:t>7</w:t>
            </w:r>
            <w:r w:rsidR="00AA3FDC"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00AA3FDC" w:rsidRPr="00E33453">
              <w:rPr>
                <w:rFonts w:ascii="HG丸ｺﾞｼｯｸM-PRO" w:eastAsia="HG丸ｺﾞｼｯｸM-PRO" w:hAnsi="HG丸ｺﾞｼｯｸM-PRO" w:hint="eastAsia"/>
                <w:sz w:val="24"/>
                <w:szCs w:val="24"/>
              </w:rPr>
              <w:t>日</w:t>
            </w:r>
          </w:p>
          <w:p w14:paraId="3850BF5E" w14:textId="28F47CB5" w:rsidR="00273FAA" w:rsidRPr="00E33453" w:rsidRDefault="00273FAA" w:rsidP="00A428FD">
            <w:pPr>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 xml:space="preserve">　・情報の管理責任者：順天堂大学医学部附属</w:t>
            </w:r>
            <w:r w:rsidR="009620D6" w:rsidRPr="00E33453">
              <w:rPr>
                <w:rFonts w:ascii="HG丸ｺﾞｼｯｸM-PRO" w:eastAsia="HG丸ｺﾞｼｯｸM-PRO" w:hAnsi="HG丸ｺﾞｼｯｸM-PRO" w:hint="eastAsia"/>
                <w:sz w:val="24"/>
                <w:szCs w:val="24"/>
              </w:rPr>
              <w:t>順天堂</w:t>
            </w:r>
            <w:r w:rsidRPr="00E33453">
              <w:rPr>
                <w:rFonts w:ascii="HG丸ｺﾞｼｯｸM-PRO" w:eastAsia="HG丸ｺﾞｼｯｸM-PRO" w:hAnsi="HG丸ｺﾞｼｯｸM-PRO"/>
                <w:sz w:val="24"/>
                <w:szCs w:val="24"/>
              </w:rPr>
              <w:t>病院</w:t>
            </w:r>
            <w:r w:rsidRPr="00E33453">
              <w:rPr>
                <w:rFonts w:ascii="HG丸ｺﾞｼｯｸM-PRO" w:eastAsia="HG丸ｺﾞｼｯｸM-PRO" w:hAnsi="HG丸ｺﾞｼｯｸM-PRO" w:hint="eastAsia"/>
                <w:sz w:val="24"/>
                <w:szCs w:val="24"/>
              </w:rPr>
              <w:t>（研究</w:t>
            </w:r>
            <w:r w:rsidR="00B939AD">
              <w:rPr>
                <w:rFonts w:ascii="HG丸ｺﾞｼｯｸM-PRO" w:eastAsia="HG丸ｺﾞｼｯｸM-PRO" w:hAnsi="HG丸ｺﾞｼｯｸM-PRO" w:hint="eastAsia"/>
                <w:sz w:val="24"/>
                <w:szCs w:val="24"/>
              </w:rPr>
              <w:t>代表者</w:t>
            </w:r>
            <w:r w:rsidRPr="00E33453">
              <w:rPr>
                <w:rFonts w:ascii="HG丸ｺﾞｼｯｸM-PRO" w:eastAsia="HG丸ｺﾞｼｯｸM-PRO" w:hAnsi="HG丸ｺﾞｼｯｸM-PRO" w:hint="eastAsia"/>
                <w:sz w:val="24"/>
                <w:szCs w:val="24"/>
              </w:rPr>
              <w:t>：</w:t>
            </w:r>
            <w:r w:rsidR="007B2B38" w:rsidRPr="00E33453">
              <w:rPr>
                <w:rFonts w:ascii="HG丸ｺﾞｼｯｸM-PRO" w:eastAsia="HG丸ｺﾞｼｯｸM-PRO" w:hAnsi="HG丸ｺﾞｼｯｸM-PRO" w:hint="eastAsia"/>
                <w:sz w:val="24"/>
                <w:szCs w:val="24"/>
              </w:rPr>
              <w:t>宿谷　威仁</w:t>
            </w:r>
            <w:r w:rsidRPr="00E33453">
              <w:rPr>
                <w:rFonts w:ascii="HG丸ｺﾞｼｯｸM-PRO" w:eastAsia="HG丸ｺﾞｼｯｸM-PRO" w:hAnsi="HG丸ｺﾞｼｯｸM-PRO" w:hint="eastAsia"/>
                <w:sz w:val="24"/>
                <w:szCs w:val="24"/>
              </w:rPr>
              <w:t xml:space="preserve">）　</w:t>
            </w:r>
          </w:p>
          <w:p w14:paraId="17F581A3" w14:textId="77777777" w:rsidR="00F03E03" w:rsidRPr="00E33453" w:rsidRDefault="00F03E03" w:rsidP="00DA2C18">
            <w:pPr>
              <w:ind w:leftChars="100" w:left="210" w:firstLineChars="100" w:firstLine="240"/>
              <w:rPr>
                <w:rFonts w:ascii="HG丸ｺﾞｼｯｸM-PRO" w:eastAsia="HG丸ｺﾞｼｯｸM-PRO" w:hAnsi="HG丸ｺﾞｼｯｸM-PRO"/>
                <w:sz w:val="24"/>
                <w:szCs w:val="24"/>
              </w:rPr>
            </w:pPr>
          </w:p>
          <w:p w14:paraId="751C0BC6" w14:textId="7A5F16FA" w:rsidR="00D84B9D" w:rsidRPr="00E33453" w:rsidRDefault="00D84B9D" w:rsidP="00A428FD">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2</w:t>
            </w:r>
            <w:r w:rsidRPr="00E33453">
              <w:rPr>
                <w:rFonts w:ascii="HG丸ｺﾞｼｯｸM-PRO" w:eastAsia="HG丸ｺﾞｼｯｸM-PRO" w:hAnsi="HG丸ｺﾞｼｯｸM-PRO"/>
                <w:sz w:val="24"/>
                <w:szCs w:val="24"/>
              </w:rPr>
              <w:t>.</w:t>
            </w:r>
            <w:r w:rsidRPr="00E33453">
              <w:rPr>
                <w:rFonts w:ascii="HG丸ｺﾞｼｯｸM-PRO" w:eastAsia="HG丸ｺﾞｼｯｸM-PRO" w:hAnsi="HG丸ｺﾞｼｯｸM-PRO" w:hint="eastAsia"/>
                <w:sz w:val="24"/>
                <w:szCs w:val="24"/>
              </w:rPr>
              <w:t>この研究は順天堂大学医学部医学系研究等倫理委員会の承認</w:t>
            </w:r>
            <w:r w:rsidR="009777D4" w:rsidRPr="00E33453">
              <w:rPr>
                <w:rFonts w:ascii="HG丸ｺﾞｼｯｸM-PRO" w:eastAsia="HG丸ｺﾞｼｯｸM-PRO" w:hAnsi="HG丸ｺﾞｼｯｸM-PRO" w:hint="eastAsia"/>
                <w:sz w:val="24"/>
                <w:szCs w:val="24"/>
              </w:rPr>
              <w:t>および</w:t>
            </w:r>
            <w:r w:rsidR="008D6D85" w:rsidRPr="00E33453">
              <w:rPr>
                <w:rFonts w:ascii="HG丸ｺﾞｼｯｸM-PRO" w:eastAsia="HG丸ｺﾞｼｯｸM-PRO" w:hAnsi="HG丸ｺﾞｼｯｸM-PRO" w:hint="eastAsia"/>
                <w:sz w:val="24"/>
                <w:szCs w:val="24"/>
              </w:rPr>
              <w:t>研究機関の</w:t>
            </w:r>
            <w:r w:rsidR="0061660D" w:rsidRPr="00E33453">
              <w:rPr>
                <w:rFonts w:ascii="HG丸ｺﾞｼｯｸM-PRO" w:eastAsia="HG丸ｺﾞｼｯｸM-PRO" w:hAnsi="HG丸ｺﾞｼｯｸM-PRO" w:hint="eastAsia"/>
                <w:sz w:val="24"/>
                <w:szCs w:val="24"/>
              </w:rPr>
              <w:t>長</w:t>
            </w:r>
            <w:r w:rsidR="009777D4" w:rsidRPr="00E33453">
              <w:rPr>
                <w:rFonts w:ascii="HG丸ｺﾞｼｯｸM-PRO" w:eastAsia="HG丸ｺﾞｼｯｸM-PRO" w:hAnsi="HG丸ｺﾞｼｯｸM-PRO" w:hint="eastAsia"/>
                <w:sz w:val="24"/>
                <w:szCs w:val="24"/>
              </w:rPr>
              <w:t>の許可</w:t>
            </w:r>
            <w:r w:rsidRPr="00E33453">
              <w:rPr>
                <w:rFonts w:ascii="HG丸ｺﾞｼｯｸM-PRO" w:eastAsia="HG丸ｺﾞｼｯｸM-PRO" w:hAnsi="HG丸ｺﾞｼｯｸM-PRO" w:hint="eastAsia"/>
                <w:sz w:val="24"/>
                <w:szCs w:val="24"/>
              </w:rPr>
              <w:t>を受け</w:t>
            </w:r>
            <w:r w:rsidR="008836B3" w:rsidRPr="00E33453">
              <w:rPr>
                <w:rFonts w:ascii="HG丸ｺﾞｼｯｸM-PRO" w:eastAsia="HG丸ｺﾞｼｯｸM-PRO" w:hAnsi="HG丸ｺﾞｼｯｸM-PRO" w:hint="eastAsia"/>
                <w:sz w:val="24"/>
                <w:szCs w:val="24"/>
              </w:rPr>
              <w:t>、以下の期間で</w:t>
            </w:r>
            <w:r w:rsidRPr="00E33453">
              <w:rPr>
                <w:rFonts w:ascii="HG丸ｺﾞｼｯｸM-PRO" w:eastAsia="HG丸ｺﾞｼｯｸM-PRO" w:hAnsi="HG丸ｺﾞｼｯｸM-PRO" w:hint="eastAsia"/>
                <w:sz w:val="24"/>
                <w:szCs w:val="24"/>
              </w:rPr>
              <w:t>行われます。また、情報の利用を開始する予定日および外部への提供を開始する予定日は以下のとおりです。</w:t>
            </w:r>
          </w:p>
          <w:p w14:paraId="2B01ABE4" w14:textId="67437BB8" w:rsidR="00D84B9D" w:rsidRPr="00E33453" w:rsidRDefault="00D84B9D" w:rsidP="00A428FD">
            <w:pPr>
              <w:ind w:leftChars="100" w:left="21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・研究実施期間：研究実施許可日　～　西暦</w:t>
            </w:r>
            <w:r w:rsidR="009620D6" w:rsidRPr="007F7BA7">
              <w:rPr>
                <w:rFonts w:ascii="HG丸ｺﾞｼｯｸM-PRO" w:eastAsia="HG丸ｺﾞｼｯｸM-PRO" w:hAnsi="HG丸ｺﾞｼｯｸM-PRO" w:hint="eastAsia"/>
                <w:sz w:val="24"/>
                <w:szCs w:val="24"/>
                <w:highlight w:val="yellow"/>
              </w:rPr>
              <w:t>202</w:t>
            </w:r>
            <w:r w:rsidR="00160143" w:rsidRPr="007F7BA7">
              <w:rPr>
                <w:rFonts w:ascii="HG丸ｺﾞｼｯｸM-PRO" w:eastAsia="HG丸ｺﾞｼｯｸM-PRO" w:hAnsi="HG丸ｺﾞｼｯｸM-PRO" w:hint="eastAsia"/>
                <w:sz w:val="24"/>
                <w:szCs w:val="24"/>
                <w:highlight w:val="yellow"/>
              </w:rPr>
              <w:t>9</w:t>
            </w:r>
            <w:r w:rsidRPr="00E33453">
              <w:rPr>
                <w:rFonts w:ascii="HG丸ｺﾞｼｯｸM-PRO" w:eastAsia="HG丸ｺﾞｼｯｸM-PRO" w:hAnsi="HG丸ｺﾞｼｯｸM-PRO" w:hint="eastAsia"/>
                <w:sz w:val="24"/>
                <w:szCs w:val="24"/>
              </w:rPr>
              <w:t>年</w:t>
            </w:r>
            <w:r w:rsidR="009620D6" w:rsidRPr="00E33453">
              <w:rPr>
                <w:rFonts w:ascii="HG丸ｺﾞｼｯｸM-PRO" w:eastAsia="HG丸ｺﾞｼｯｸM-PRO" w:hAnsi="HG丸ｺﾞｼｯｸM-PRO" w:hint="eastAsia"/>
                <w:sz w:val="24"/>
                <w:szCs w:val="24"/>
              </w:rPr>
              <w:t>3</w:t>
            </w:r>
            <w:r w:rsidRPr="00E33453">
              <w:rPr>
                <w:rFonts w:ascii="HG丸ｺﾞｼｯｸM-PRO" w:eastAsia="HG丸ｺﾞｼｯｸM-PRO" w:hAnsi="HG丸ｺﾞｼｯｸM-PRO" w:hint="eastAsia"/>
                <w:sz w:val="24"/>
                <w:szCs w:val="24"/>
              </w:rPr>
              <w:t>月</w:t>
            </w:r>
            <w:r w:rsidR="009620D6" w:rsidRPr="00E33453">
              <w:rPr>
                <w:rFonts w:ascii="HG丸ｺﾞｼｯｸM-PRO" w:eastAsia="HG丸ｺﾞｼｯｸM-PRO" w:hAnsi="HG丸ｺﾞｼｯｸM-PRO" w:hint="eastAsia"/>
                <w:sz w:val="24"/>
                <w:szCs w:val="24"/>
              </w:rPr>
              <w:t>31</w:t>
            </w:r>
            <w:r w:rsidRPr="00E33453">
              <w:rPr>
                <w:rFonts w:ascii="HG丸ｺﾞｼｯｸM-PRO" w:eastAsia="HG丸ｺﾞｼｯｸM-PRO" w:hAnsi="HG丸ｺﾞｼｯｸM-PRO" w:hint="eastAsia"/>
                <w:sz w:val="24"/>
                <w:szCs w:val="24"/>
              </w:rPr>
              <w:t>日</w:t>
            </w:r>
          </w:p>
          <w:p w14:paraId="0EC19373" w14:textId="4F27A20E" w:rsidR="00650B29" w:rsidRPr="00E33453" w:rsidRDefault="00D84B9D" w:rsidP="007B2B38">
            <w:pPr>
              <w:ind w:firstLineChars="100" w:firstLine="240"/>
              <w:rPr>
                <w:rFonts w:ascii="HG丸ｺﾞｼｯｸM-PRO" w:eastAsia="HG丸ｺﾞｼｯｸM-PRO" w:hAnsi="HG丸ｺﾞｼｯｸM-PRO"/>
                <w:sz w:val="18"/>
                <w:szCs w:val="18"/>
              </w:rPr>
            </w:pPr>
            <w:r w:rsidRPr="00E33453">
              <w:rPr>
                <w:rFonts w:ascii="HG丸ｺﾞｼｯｸM-PRO" w:eastAsia="HG丸ｺﾞｼｯｸM-PRO" w:hAnsi="HG丸ｺﾞｼｯｸM-PRO" w:hint="eastAsia"/>
                <w:sz w:val="24"/>
                <w:szCs w:val="24"/>
              </w:rPr>
              <w:t>・利用又は提供を開始する予定日：</w:t>
            </w:r>
            <w:r w:rsidR="00BE149B">
              <w:rPr>
                <w:rFonts w:ascii="HG丸ｺﾞｼｯｸM-PRO" w:eastAsia="HG丸ｺﾞｼｯｸM-PRO" w:hAnsi="HG丸ｺﾞｼｯｸM-PRO" w:hint="eastAsia"/>
                <w:sz w:val="24"/>
                <w:szCs w:val="24"/>
              </w:rPr>
              <w:t>研究</w:t>
            </w:r>
            <w:r w:rsidR="00B939AD">
              <w:rPr>
                <w:rFonts w:ascii="HG丸ｺﾞｼｯｸM-PRO" w:eastAsia="HG丸ｺﾞｼｯｸM-PRO" w:hAnsi="HG丸ｺﾞｼｯｸM-PRO" w:hint="eastAsia"/>
                <w:sz w:val="24"/>
                <w:szCs w:val="24"/>
              </w:rPr>
              <w:t>実施許可日</w:t>
            </w:r>
          </w:p>
          <w:p w14:paraId="5A531E9D" w14:textId="77777777" w:rsidR="00F03E03" w:rsidRPr="00E33453" w:rsidRDefault="00F03E03" w:rsidP="00BC32A3">
            <w:pPr>
              <w:ind w:leftChars="100" w:left="210"/>
              <w:rPr>
                <w:rFonts w:ascii="HG丸ｺﾞｼｯｸM-PRO" w:eastAsia="HG丸ｺﾞｼｯｸM-PRO" w:hAnsi="HG丸ｺﾞｼｯｸM-PRO"/>
                <w:sz w:val="24"/>
                <w:szCs w:val="24"/>
              </w:rPr>
            </w:pPr>
          </w:p>
          <w:p w14:paraId="227CDF4C" w14:textId="069E67F4" w:rsidR="00334E34" w:rsidRDefault="00BC32A3" w:rsidP="00334E34">
            <w:pPr>
              <w:ind w:left="240" w:hangingChars="100" w:hanging="240"/>
              <w:rPr>
                <w:rFonts w:ascii="HG丸ｺﾞｼｯｸM-PRO" w:eastAsia="HG丸ｺﾞｼｯｸM-PRO" w:hAnsi="HG丸ｺﾞｼｯｸM-PRO"/>
                <w:sz w:val="24"/>
                <w:szCs w:val="24"/>
              </w:rPr>
            </w:pPr>
            <w:r w:rsidRPr="00E33453">
              <w:rPr>
                <w:rFonts w:ascii="HG丸ｺﾞｼｯｸM-PRO" w:eastAsia="HG丸ｺﾞｼｯｸM-PRO" w:hAnsi="HG丸ｺﾞｼｯｸM-PRO" w:hint="eastAsia"/>
                <w:sz w:val="24"/>
                <w:szCs w:val="24"/>
              </w:rPr>
              <w:t>3</w:t>
            </w:r>
            <w:r w:rsidRPr="00E33453">
              <w:rPr>
                <w:rFonts w:ascii="HG丸ｺﾞｼｯｸM-PRO" w:eastAsia="HG丸ｺﾞｼｯｸM-PRO" w:hAnsi="HG丸ｺﾞｼｯｸM-PRO"/>
                <w:sz w:val="24"/>
                <w:szCs w:val="24"/>
              </w:rPr>
              <w:t>.</w:t>
            </w:r>
            <w:r w:rsidR="00334E34" w:rsidRPr="00E33453">
              <w:rPr>
                <w:rFonts w:ascii="HG丸ｺﾞｼｯｸM-PRO" w:eastAsia="HG丸ｺﾞｼｯｸM-PRO" w:hAnsi="HG丸ｺﾞｼｯｸM-PRO" w:hint="eastAsia"/>
                <w:sz w:val="24"/>
                <w:szCs w:val="24"/>
              </w:rPr>
              <w:t>過去の</w:t>
            </w:r>
            <w:r w:rsidR="000349F9" w:rsidRPr="00E33453">
              <w:rPr>
                <w:rFonts w:ascii="HG丸ｺﾞｼｯｸM-PRO" w:eastAsia="HG丸ｺﾞｼｯｸM-PRO" w:hAnsi="HG丸ｺﾞｼｯｸM-PRO" w:hint="eastAsia"/>
                <w:sz w:val="24"/>
                <w:szCs w:val="24"/>
              </w:rPr>
              <w:t>診療</w:t>
            </w:r>
            <w:r w:rsidR="001D4E49" w:rsidRPr="00E33453">
              <w:rPr>
                <w:rFonts w:ascii="HG丸ｺﾞｼｯｸM-PRO" w:eastAsia="HG丸ｺﾞｼｯｸM-PRO" w:hAnsi="HG丸ｺﾞｼｯｸM-PRO" w:hint="eastAsia"/>
                <w:sz w:val="24"/>
                <w:szCs w:val="24"/>
              </w:rPr>
              <w:t>情報</w:t>
            </w:r>
            <w:r w:rsidR="00334E34" w:rsidRPr="00E33453">
              <w:rPr>
                <w:rFonts w:ascii="HG丸ｺﾞｼｯｸM-PRO" w:eastAsia="HG丸ｺﾞｼｯｸM-PRO" w:hAnsi="HG丸ｺﾞｼｯｸM-PRO" w:hint="eastAsia"/>
                <w:sz w:val="24"/>
                <w:szCs w:val="24"/>
              </w:rPr>
              <w:t>を使用する研究であり、新たな検査や費用が生じることはなく、また、使用させていただいた患者さ</w:t>
            </w:r>
            <w:r w:rsidR="00334E34" w:rsidRPr="00E326F1">
              <w:rPr>
                <w:rFonts w:ascii="HG丸ｺﾞｼｯｸM-PRO" w:eastAsia="HG丸ｺﾞｼｯｸM-PRO" w:hAnsi="HG丸ｺﾞｼｯｸM-PRO" w:hint="eastAsia"/>
                <w:sz w:val="24"/>
                <w:szCs w:val="24"/>
              </w:rPr>
              <w:t>んへの謝礼等もありません。</w:t>
            </w:r>
          </w:p>
          <w:p w14:paraId="7B6127D7" w14:textId="77777777" w:rsidR="00F03E03" w:rsidRPr="00E326F1" w:rsidRDefault="00F03E03" w:rsidP="00334E34">
            <w:pPr>
              <w:ind w:left="240" w:hangingChars="100" w:hanging="240"/>
              <w:rPr>
                <w:rFonts w:ascii="HG丸ｺﾞｼｯｸM-PRO" w:eastAsia="HG丸ｺﾞｼｯｸM-PRO" w:hAnsi="HG丸ｺﾞｼｯｸM-PRO"/>
                <w:sz w:val="24"/>
                <w:szCs w:val="24"/>
              </w:rPr>
            </w:pPr>
          </w:p>
          <w:p w14:paraId="2F52685A" w14:textId="6721E041" w:rsidR="00334E34" w:rsidRDefault="00BC32A3" w:rsidP="00334E3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4</w:t>
            </w:r>
            <w:r>
              <w:rPr>
                <w:rFonts w:ascii="HG丸ｺﾞｼｯｸM-PRO" w:eastAsia="HG丸ｺﾞｼｯｸM-PRO" w:hAnsi="HG丸ｺﾞｼｯｸM-PRO"/>
                <w:sz w:val="24"/>
                <w:szCs w:val="24"/>
              </w:rPr>
              <w:t>.</w:t>
            </w:r>
            <w:r w:rsidR="002F0993" w:rsidRPr="00E326F1">
              <w:rPr>
                <w:rFonts w:ascii="HG丸ｺﾞｼｯｸM-PRO" w:eastAsia="HG丸ｺﾞｼｯｸM-PRO" w:hAnsi="HG丸ｺﾞｼｯｸM-PRO" w:hint="eastAsia"/>
                <w:sz w:val="24"/>
                <w:szCs w:val="24"/>
              </w:rPr>
              <w:t>患者さんの情報は、個人を特定できる情報とは切り離した上で使用します。また、研究成果を学会や学術雑誌で発表されますが、患者さん個人を特定できる個人情報は含みません。</w:t>
            </w:r>
          </w:p>
          <w:p w14:paraId="077A04EA" w14:textId="3B6008B7" w:rsidR="00334E34" w:rsidRDefault="00BC32A3" w:rsidP="006A42D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5</w:t>
            </w:r>
            <w:r>
              <w:rPr>
                <w:rFonts w:ascii="HG丸ｺﾞｼｯｸM-PRO" w:eastAsia="HG丸ｺﾞｼｯｸM-PRO" w:hAnsi="HG丸ｺﾞｼｯｸM-PRO"/>
                <w:sz w:val="24"/>
                <w:szCs w:val="24"/>
              </w:rPr>
              <w:t>.</w:t>
            </w:r>
            <w:r w:rsidR="000349F9">
              <w:rPr>
                <w:rFonts w:ascii="HG丸ｺﾞｼｯｸM-PRO" w:eastAsia="HG丸ｺﾞｼｯｸM-PRO" w:hAnsi="HG丸ｺﾞｼｯｸM-PRO" w:hint="eastAsia"/>
                <w:sz w:val="24"/>
                <w:szCs w:val="24"/>
              </w:rPr>
              <w:t>この</w:t>
            </w:r>
            <w:r w:rsidR="00334E34" w:rsidRPr="00E326F1">
              <w:rPr>
                <w:rFonts w:ascii="HG丸ｺﾞｼｯｸM-PRO" w:eastAsia="HG丸ｺﾞｼｯｸM-PRO" w:hAnsi="HG丸ｺﾞｼｯｸM-PRO" w:hint="eastAsia"/>
                <w:sz w:val="24"/>
                <w:szCs w:val="24"/>
              </w:rPr>
              <w:t>研究の結果、特許などの知的財産が生じる可能性もございますが、その権利は</w:t>
            </w:r>
            <w:r w:rsidR="0063570F" w:rsidRPr="00E326F1">
              <w:rPr>
                <w:rFonts w:ascii="HG丸ｺﾞｼｯｸM-PRO" w:eastAsia="HG丸ｺﾞｼｯｸM-PRO" w:hAnsi="HG丸ｺﾞｼｯｸM-PRO" w:hint="eastAsia"/>
                <w:sz w:val="24"/>
                <w:szCs w:val="24"/>
              </w:rPr>
              <w:t>大学</w:t>
            </w:r>
            <w:r w:rsidR="00802F73" w:rsidRPr="00E326F1">
              <w:rPr>
                <w:rFonts w:ascii="HG丸ｺﾞｼｯｸM-PRO" w:eastAsia="HG丸ｺﾞｼｯｸM-PRO" w:hAnsi="HG丸ｺﾞｼｯｸM-PRO" w:hint="eastAsia"/>
                <w:sz w:val="24"/>
                <w:szCs w:val="24"/>
              </w:rPr>
              <w:t>・</w:t>
            </w:r>
            <w:r w:rsidR="00B64191">
              <w:rPr>
                <w:rFonts w:ascii="HG丸ｺﾞｼｯｸM-PRO" w:eastAsia="HG丸ｺﾞｼｯｸM-PRO" w:hAnsi="HG丸ｺﾞｼｯｸM-PRO" w:hint="eastAsia"/>
                <w:sz w:val="24"/>
                <w:szCs w:val="24"/>
              </w:rPr>
              <w:t>NEJSG・</w:t>
            </w:r>
            <w:r w:rsidR="00802F73" w:rsidRPr="00E326F1">
              <w:rPr>
                <w:rFonts w:ascii="HG丸ｺﾞｼｯｸM-PRO" w:eastAsia="HG丸ｺﾞｼｯｸM-PRO" w:hAnsi="HG丸ｺﾞｼｯｸM-PRO" w:hint="eastAsia"/>
                <w:sz w:val="24"/>
                <w:szCs w:val="24"/>
              </w:rPr>
              <w:t>研究者</w:t>
            </w:r>
            <w:r w:rsidR="00334E34" w:rsidRPr="00E326F1">
              <w:rPr>
                <w:rFonts w:ascii="HG丸ｺﾞｼｯｸM-PRO" w:eastAsia="HG丸ｺﾞｼｯｸM-PRO" w:hAnsi="HG丸ｺﾞｼｯｸM-PRO" w:hint="eastAsia"/>
                <w:sz w:val="24"/>
                <w:szCs w:val="24"/>
              </w:rPr>
              <w:t>に帰属し、あなたには帰属しません。</w:t>
            </w:r>
          </w:p>
          <w:p w14:paraId="4275A5F6" w14:textId="77777777" w:rsidR="00C52608" w:rsidRPr="00BB17B6" w:rsidRDefault="00C52608" w:rsidP="00334E34">
            <w:pPr>
              <w:ind w:left="240" w:hangingChars="100" w:hanging="240"/>
              <w:rPr>
                <w:rFonts w:ascii="HG丸ｺﾞｼｯｸM-PRO" w:eastAsia="HG丸ｺﾞｼｯｸM-PRO" w:hAnsi="HG丸ｺﾞｼｯｸM-PRO"/>
                <w:sz w:val="24"/>
                <w:szCs w:val="24"/>
              </w:rPr>
            </w:pPr>
          </w:p>
          <w:p w14:paraId="0D1A557B" w14:textId="413905DF" w:rsidR="00811F61" w:rsidRPr="0033502F" w:rsidRDefault="00BC32A3" w:rsidP="00A20775">
            <w:pPr>
              <w:autoSpaceDE w:val="0"/>
              <w:autoSpaceDN w:val="0"/>
              <w:adjustRightInd w:val="0"/>
              <w:jc w:val="left"/>
              <w:rPr>
                <w:rFonts w:ascii="HG丸ｺﾞｼｯｸM-PRO" w:eastAsia="HG丸ｺﾞｼｯｸM-PRO" w:hAnsi="HG丸ｺﾞｼｯｸM-PRO"/>
                <w:kern w:val="0"/>
                <w:sz w:val="24"/>
                <w:szCs w:val="24"/>
              </w:rPr>
            </w:pPr>
            <w:r w:rsidRPr="00575EBE">
              <w:rPr>
                <w:rFonts w:ascii="HG丸ｺﾞｼｯｸM-PRO" w:eastAsia="HG丸ｺﾞｼｯｸM-PRO" w:hAnsi="HG丸ｺﾞｼｯｸM-PRO" w:hint="eastAsia"/>
                <w:sz w:val="24"/>
                <w:szCs w:val="24"/>
              </w:rPr>
              <w:t>6</w:t>
            </w:r>
            <w:r w:rsidRPr="00575EBE">
              <w:rPr>
                <w:rFonts w:ascii="HG丸ｺﾞｼｯｸM-PRO" w:eastAsia="HG丸ｺﾞｼｯｸM-PRO" w:hAnsi="HG丸ｺﾞｼｯｸM-PRO"/>
                <w:sz w:val="24"/>
                <w:szCs w:val="24"/>
              </w:rPr>
              <w:t>.</w:t>
            </w:r>
            <w:r w:rsidR="00BA2657">
              <w:rPr>
                <w:rFonts w:ascii="HG丸ｺﾞｼｯｸM-PRO" w:eastAsia="HG丸ｺﾞｼｯｸM-PRO" w:hAnsi="HG丸ｺﾞｼｯｸM-PRO" w:hint="eastAsia"/>
                <w:kern w:val="0"/>
                <w:sz w:val="24"/>
                <w:szCs w:val="24"/>
              </w:rPr>
              <w:t>この研究は、</w:t>
            </w:r>
            <w:r w:rsidR="00BA2657" w:rsidRPr="001A6252">
              <w:rPr>
                <w:rFonts w:ascii="HG丸ｺﾞｼｯｸM-PRO" w:eastAsia="HG丸ｺﾞｼｯｸM-PRO" w:hAnsi="HG丸ｺﾞｼｯｸM-PRO" w:hint="eastAsia"/>
                <w:kern w:val="0"/>
                <w:sz w:val="24"/>
                <w:szCs w:val="24"/>
              </w:rPr>
              <w:t>順天堂大学</w:t>
            </w:r>
            <w:r w:rsidR="0033502F">
              <w:rPr>
                <w:rFonts w:ascii="HG丸ｺﾞｼｯｸM-PRO" w:eastAsia="HG丸ｺﾞｼｯｸM-PRO" w:hAnsi="HG丸ｺﾞｼｯｸM-PRO" w:hint="eastAsia"/>
                <w:kern w:val="0"/>
                <w:sz w:val="24"/>
                <w:szCs w:val="24"/>
              </w:rPr>
              <w:t>医学部附属順天堂医院</w:t>
            </w:r>
            <w:r w:rsidR="00BA2657" w:rsidRPr="001A6252">
              <w:rPr>
                <w:rFonts w:ascii="HG丸ｺﾞｼｯｸM-PRO" w:eastAsia="HG丸ｺﾞｼｯｸM-PRO" w:hAnsi="HG丸ｺﾞｼｯｸM-PRO" w:hint="eastAsia"/>
                <w:kern w:val="0"/>
                <w:sz w:val="24"/>
                <w:szCs w:val="24"/>
              </w:rPr>
              <w:t>呼吸器内科学講座</w:t>
            </w:r>
            <w:r w:rsidR="00497A24">
              <w:rPr>
                <w:rFonts w:ascii="HG丸ｺﾞｼｯｸM-PRO" w:eastAsia="HG丸ｺﾞｼｯｸM-PRO" w:hAnsi="HG丸ｺﾞｼｯｸM-PRO" w:hint="eastAsia"/>
                <w:kern w:val="0"/>
                <w:sz w:val="24"/>
                <w:szCs w:val="24"/>
              </w:rPr>
              <w:t>およ</w:t>
            </w:r>
            <w:r w:rsidR="00E068B2">
              <w:rPr>
                <w:rFonts w:ascii="HG丸ｺﾞｼｯｸM-PRO" w:eastAsia="HG丸ｺﾞｼｯｸM-PRO" w:hAnsi="HG丸ｺﾞｼｯｸM-PRO" w:hint="eastAsia"/>
                <w:kern w:val="0"/>
                <w:sz w:val="24"/>
                <w:szCs w:val="24"/>
              </w:rPr>
              <w:t>び各機関の研究費</w:t>
            </w:r>
            <w:r w:rsidR="00BA2657">
              <w:rPr>
                <w:rFonts w:ascii="HG丸ｺﾞｼｯｸM-PRO" w:eastAsia="HG丸ｺﾞｼｯｸM-PRO" w:hAnsi="HG丸ｺﾞｼｯｸM-PRO" w:hint="eastAsia"/>
                <w:kern w:val="0"/>
                <w:sz w:val="24"/>
                <w:szCs w:val="24"/>
              </w:rPr>
              <w:t>によって実施しておりますので、本研究の目的のために外部の企業等からの資金の提供を受けておりません。また、本研究の研究者の中には、肺癌薬物療法</w:t>
            </w:r>
            <w:r w:rsidR="004117D6">
              <w:rPr>
                <w:rFonts w:ascii="HG丸ｺﾞｼｯｸM-PRO" w:eastAsia="HG丸ｺﾞｼｯｸM-PRO" w:hAnsi="HG丸ｺﾞｼｯｸM-PRO" w:hint="eastAsia"/>
                <w:kern w:val="0"/>
                <w:sz w:val="24"/>
                <w:szCs w:val="24"/>
              </w:rPr>
              <w:t>に使用する薬剤</w:t>
            </w:r>
            <w:r w:rsidR="00BA2657">
              <w:rPr>
                <w:rFonts w:ascii="HG丸ｺﾞｼｯｸM-PRO" w:eastAsia="HG丸ｺﾞｼｯｸM-PRO" w:hAnsi="HG丸ｺﾞｼｯｸM-PRO" w:hint="eastAsia"/>
                <w:kern w:val="0"/>
                <w:sz w:val="24"/>
                <w:szCs w:val="24"/>
              </w:rPr>
              <w:t>を扱う企業と経済的利益関係（講演</w:t>
            </w:r>
            <w:r w:rsidR="00E079AC">
              <w:rPr>
                <w:rFonts w:ascii="HG丸ｺﾞｼｯｸM-PRO" w:eastAsia="HG丸ｺﾞｼｯｸM-PRO" w:hAnsi="HG丸ｺﾞｼｯｸM-PRO" w:hint="eastAsia"/>
                <w:kern w:val="0"/>
                <w:sz w:val="24"/>
                <w:szCs w:val="24"/>
              </w:rPr>
              <w:t>料</w:t>
            </w:r>
            <w:r w:rsidR="00BA2657">
              <w:rPr>
                <w:rFonts w:ascii="HG丸ｺﾞｼｯｸM-PRO" w:eastAsia="HG丸ｺﾞｼｯｸM-PRO" w:hAnsi="HG丸ｺﾞｼｯｸM-PRO" w:hint="eastAsia"/>
                <w:kern w:val="0"/>
                <w:sz w:val="24"/>
                <w:szCs w:val="24"/>
              </w:rPr>
              <w:t>の受領）がある者が含まれます。しかし、本研究で当該企業が研究の実施、解析、報告等に関与することはなく、研究者が企業等から独立して計画し実施することから、特定の企業が研究結果および解析等に影響を及ぼすことはありません。</w:t>
            </w:r>
          </w:p>
          <w:p w14:paraId="518B2A7B" w14:textId="6418F2B9" w:rsidR="001645A3" w:rsidRPr="00A428FD" w:rsidRDefault="001645A3" w:rsidP="00DE0617">
            <w:pPr>
              <w:widowControl/>
              <w:jc w:val="left"/>
              <w:rPr>
                <w:rFonts w:ascii="HG丸ｺﾞｼｯｸM-PRO" w:eastAsia="HG丸ｺﾞｼｯｸM-PRO" w:hAnsi="HG丸ｺﾞｼｯｸM-PRO"/>
                <w:color w:val="0070C0"/>
                <w:sz w:val="24"/>
                <w:szCs w:val="24"/>
              </w:rPr>
            </w:pPr>
          </w:p>
          <w:p w14:paraId="4256FF74" w14:textId="1BD380BE" w:rsidR="00A81733" w:rsidRDefault="00D140B2" w:rsidP="00D4627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7</w:t>
            </w:r>
            <w:r w:rsidR="00425BFE">
              <w:rPr>
                <w:rFonts w:ascii="HG丸ｺﾞｼｯｸM-PRO" w:eastAsia="HG丸ｺﾞｼｯｸM-PRO" w:hAnsi="HG丸ｺﾞｼｯｸM-PRO" w:hint="eastAsia"/>
                <w:color w:val="000000" w:themeColor="text1"/>
                <w:sz w:val="24"/>
                <w:szCs w:val="24"/>
              </w:rPr>
              <w:t>.</w:t>
            </w:r>
            <w:r w:rsidR="0091361B" w:rsidRPr="00A428FD">
              <w:rPr>
                <w:rFonts w:ascii="HG丸ｺﾞｼｯｸM-PRO" w:eastAsia="HG丸ｺﾞｼｯｸM-PRO" w:hAnsi="HG丸ｺﾞｼｯｸM-PRO" w:hint="eastAsia"/>
                <w:color w:val="000000" w:themeColor="text1"/>
                <w:sz w:val="24"/>
                <w:szCs w:val="24"/>
              </w:rPr>
              <w:t>本研究は以下の体制で実施します。</w:t>
            </w:r>
            <w:r w:rsidR="00F27489">
              <w:rPr>
                <w:rFonts w:ascii="HG丸ｺﾞｼｯｸM-PRO" w:eastAsia="HG丸ｺﾞｼｯｸM-PRO" w:hAnsi="HG丸ｺﾞｼｯｸM-PRO" w:hint="eastAsia"/>
                <w:color w:val="000000" w:themeColor="text1"/>
                <w:sz w:val="24"/>
                <w:szCs w:val="24"/>
              </w:rPr>
              <w:t>（</w:t>
            </w:r>
            <w:r w:rsidR="00D4627F">
              <w:rPr>
                <w:rFonts w:ascii="HG丸ｺﾞｼｯｸM-PRO" w:eastAsia="HG丸ｺﾞｼｯｸM-PRO" w:hAnsi="HG丸ｺﾞｼｯｸM-PRO" w:hint="eastAsia"/>
                <w:color w:val="000000" w:themeColor="text1"/>
                <w:sz w:val="24"/>
                <w:szCs w:val="24"/>
              </w:rPr>
              <w:t>この研究は</w:t>
            </w:r>
            <w:r w:rsidR="00A71AA9">
              <w:rPr>
                <w:rFonts w:ascii="HG丸ｺﾞｼｯｸM-PRO" w:eastAsia="HG丸ｺﾞｼｯｸM-PRO" w:hAnsi="HG丸ｺﾞｼｯｸM-PRO" w:hint="eastAsia"/>
                <w:color w:val="000000" w:themeColor="text1"/>
                <w:sz w:val="24"/>
                <w:szCs w:val="24"/>
              </w:rPr>
              <w:t>複数の研究機関で行います</w:t>
            </w:r>
            <w:r w:rsidR="00F27489">
              <w:rPr>
                <w:rFonts w:ascii="HG丸ｺﾞｼｯｸM-PRO" w:eastAsia="HG丸ｺﾞｼｯｸM-PRO" w:hAnsi="HG丸ｺﾞｼｯｸM-PRO" w:hint="eastAsia"/>
                <w:color w:val="000000" w:themeColor="text1"/>
                <w:sz w:val="24"/>
                <w:szCs w:val="24"/>
              </w:rPr>
              <w:t>）</w:t>
            </w:r>
          </w:p>
          <w:p w14:paraId="7F07C100" w14:textId="147EEB1C" w:rsidR="00F30000" w:rsidRPr="00A428FD" w:rsidRDefault="00F30000" w:rsidP="00D4627F">
            <w:pPr>
              <w:ind w:left="240"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＜研究代表機関および研究代表者＞</w:t>
            </w:r>
          </w:p>
          <w:p w14:paraId="71FDF3AD" w14:textId="1FEB7F7C" w:rsidR="0091361B" w:rsidRPr="00EE78DF" w:rsidRDefault="0091361B" w:rsidP="0091361B">
            <w:pPr>
              <w:rPr>
                <w:rFonts w:ascii="HG丸ｺﾞｼｯｸM-PRO" w:eastAsia="HG丸ｺﾞｼｯｸM-PRO" w:hAnsi="HG丸ｺﾞｼｯｸM-PRO"/>
                <w:sz w:val="24"/>
                <w:szCs w:val="24"/>
              </w:rPr>
            </w:pPr>
            <w:r w:rsidRPr="00EE78DF">
              <w:rPr>
                <w:rFonts w:ascii="HG丸ｺﾞｼｯｸM-PRO" w:eastAsia="HG丸ｺﾞｼｯｸM-PRO" w:hAnsi="HG丸ｺﾞｼｯｸM-PRO" w:hint="eastAsia"/>
                <w:sz w:val="24"/>
                <w:szCs w:val="24"/>
              </w:rPr>
              <w:t>順天堂大学医学部附属</w:t>
            </w:r>
            <w:r w:rsidR="007B2B38" w:rsidRPr="00EE78DF">
              <w:rPr>
                <w:rFonts w:ascii="HG丸ｺﾞｼｯｸM-PRO" w:eastAsia="HG丸ｺﾞｼｯｸM-PRO" w:hAnsi="HG丸ｺﾞｼｯｸM-PRO" w:hint="eastAsia"/>
                <w:sz w:val="24"/>
                <w:szCs w:val="24"/>
              </w:rPr>
              <w:t>順天堂医院</w:t>
            </w:r>
            <w:r w:rsidRPr="00EE78DF">
              <w:rPr>
                <w:rFonts w:ascii="HG丸ｺﾞｼｯｸM-PRO" w:eastAsia="HG丸ｺﾞｼｯｸM-PRO" w:hAnsi="HG丸ｺﾞｼｯｸM-PRO" w:hint="eastAsia"/>
                <w:sz w:val="24"/>
                <w:szCs w:val="24"/>
              </w:rPr>
              <w:t>（研究</w:t>
            </w:r>
            <w:r w:rsidR="00F30000">
              <w:rPr>
                <w:rFonts w:ascii="HG丸ｺﾞｼｯｸM-PRO" w:eastAsia="HG丸ｺﾞｼｯｸM-PRO" w:hAnsi="HG丸ｺﾞｼｯｸM-PRO" w:hint="eastAsia"/>
                <w:sz w:val="24"/>
                <w:szCs w:val="24"/>
              </w:rPr>
              <w:t>代表者</w:t>
            </w:r>
            <w:r w:rsidRPr="00EE78DF">
              <w:rPr>
                <w:rFonts w:ascii="HG丸ｺﾞｼｯｸM-PRO" w:eastAsia="HG丸ｺﾞｼｯｸM-PRO" w:hAnsi="HG丸ｺﾞｼｯｸM-PRO" w:hint="eastAsia"/>
                <w:sz w:val="24"/>
                <w:szCs w:val="24"/>
              </w:rPr>
              <w:t>：</w:t>
            </w:r>
            <w:r w:rsidR="007B2B38" w:rsidRPr="00EE78DF">
              <w:rPr>
                <w:rFonts w:ascii="HG丸ｺﾞｼｯｸM-PRO" w:eastAsia="HG丸ｺﾞｼｯｸM-PRO" w:hAnsi="HG丸ｺﾞｼｯｸM-PRO" w:hint="eastAsia"/>
                <w:sz w:val="24"/>
                <w:szCs w:val="24"/>
              </w:rPr>
              <w:t>呼吸器内科</w:t>
            </w:r>
            <w:r w:rsidR="009D13C2" w:rsidRPr="00EE78DF">
              <w:rPr>
                <w:rFonts w:ascii="HG丸ｺﾞｼｯｸM-PRO" w:eastAsia="HG丸ｺﾞｼｯｸM-PRO" w:hAnsi="HG丸ｺﾞｼｯｸM-PRO" w:hint="eastAsia"/>
                <w:sz w:val="24"/>
                <w:szCs w:val="24"/>
              </w:rPr>
              <w:t xml:space="preserve">　</w:t>
            </w:r>
            <w:r w:rsidR="007B2B38" w:rsidRPr="00EE78DF">
              <w:rPr>
                <w:rFonts w:ascii="HG丸ｺﾞｼｯｸM-PRO" w:eastAsia="HG丸ｺﾞｼｯｸM-PRO" w:hAnsi="HG丸ｺﾞｼｯｸM-PRO" w:hint="eastAsia"/>
                <w:sz w:val="24"/>
                <w:szCs w:val="24"/>
              </w:rPr>
              <w:t>宿谷</w:t>
            </w:r>
            <w:r w:rsidR="00C00295">
              <w:rPr>
                <w:rFonts w:ascii="HG丸ｺﾞｼｯｸM-PRO" w:eastAsia="HG丸ｺﾞｼｯｸM-PRO" w:hAnsi="HG丸ｺﾞｼｯｸM-PRO" w:hint="eastAsia"/>
                <w:sz w:val="24"/>
                <w:szCs w:val="24"/>
              </w:rPr>
              <w:t xml:space="preserve"> </w:t>
            </w:r>
            <w:r w:rsidR="007B2B38" w:rsidRPr="00EE78DF">
              <w:rPr>
                <w:rFonts w:ascii="HG丸ｺﾞｼｯｸM-PRO" w:eastAsia="HG丸ｺﾞｼｯｸM-PRO" w:hAnsi="HG丸ｺﾞｼｯｸM-PRO" w:hint="eastAsia"/>
                <w:sz w:val="24"/>
                <w:szCs w:val="24"/>
              </w:rPr>
              <w:t>威仁</w:t>
            </w:r>
            <w:r w:rsidRPr="00EE78DF">
              <w:rPr>
                <w:rFonts w:ascii="HG丸ｺﾞｼｯｸM-PRO" w:eastAsia="HG丸ｺﾞｼｯｸM-PRO" w:hAnsi="HG丸ｺﾞｼｯｸM-PRO" w:hint="eastAsia"/>
                <w:sz w:val="24"/>
                <w:szCs w:val="24"/>
              </w:rPr>
              <w:t>）</w:t>
            </w:r>
          </w:p>
          <w:p w14:paraId="37F80E34" w14:textId="6C29FFA2" w:rsidR="0091361B" w:rsidRDefault="0091361B" w:rsidP="0091361B">
            <w:pPr>
              <w:rPr>
                <w:rFonts w:ascii="HG丸ｺﾞｼｯｸM-PRO" w:eastAsia="HG丸ｺﾞｼｯｸM-PRO" w:hAnsi="HG丸ｺﾞｼｯｸM-PRO"/>
                <w:color w:val="0070C0"/>
                <w:sz w:val="24"/>
                <w:szCs w:val="24"/>
              </w:rPr>
            </w:pPr>
            <w:r w:rsidRPr="00A428FD">
              <w:rPr>
                <w:rFonts w:ascii="HG丸ｺﾞｼｯｸM-PRO" w:eastAsia="HG丸ｺﾞｼｯｸM-PRO" w:hAnsi="HG丸ｺﾞｼｯｸM-PRO" w:hint="eastAsia"/>
                <w:color w:val="000000" w:themeColor="text1"/>
                <w:sz w:val="24"/>
                <w:szCs w:val="24"/>
              </w:rPr>
              <w:t>＜</w:t>
            </w:r>
            <w:r w:rsidR="00126852">
              <w:rPr>
                <w:rFonts w:ascii="HG丸ｺﾞｼｯｸM-PRO" w:eastAsia="HG丸ｺﾞｼｯｸM-PRO" w:hAnsi="HG丸ｺﾞｼｯｸM-PRO" w:hint="eastAsia"/>
                <w:color w:val="000000" w:themeColor="text1"/>
                <w:sz w:val="24"/>
                <w:szCs w:val="24"/>
              </w:rPr>
              <w:t>試料・情報の収集・提供を行う</w:t>
            </w:r>
            <w:r w:rsidR="0094066F" w:rsidRPr="00A428FD">
              <w:rPr>
                <w:rFonts w:ascii="HG丸ｺﾞｼｯｸM-PRO" w:eastAsia="HG丸ｺﾞｼｯｸM-PRO" w:hAnsi="HG丸ｺﾞｼｯｸM-PRO" w:hint="eastAsia"/>
                <w:color w:val="000000" w:themeColor="text1"/>
                <w:sz w:val="24"/>
                <w:szCs w:val="24"/>
              </w:rPr>
              <w:t>機関</w:t>
            </w:r>
            <w:r w:rsidRPr="00A428FD">
              <w:rPr>
                <w:rFonts w:ascii="HG丸ｺﾞｼｯｸM-PRO" w:eastAsia="HG丸ｺﾞｼｯｸM-PRO" w:hAnsi="HG丸ｺﾞｼｯｸM-PRO" w:hint="eastAsia"/>
                <w:color w:val="000000" w:themeColor="text1"/>
                <w:sz w:val="24"/>
                <w:szCs w:val="24"/>
              </w:rPr>
              <w:t>＞</w:t>
            </w:r>
          </w:p>
          <w:p w14:paraId="25D2AF25" w14:textId="100233EC" w:rsidR="00581097" w:rsidRDefault="00DE0617" w:rsidP="0091361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581097">
              <w:rPr>
                <w:rFonts w:ascii="HG丸ｺﾞｼｯｸM-PRO" w:eastAsia="HG丸ｺﾞｼｯｸM-PRO" w:hAnsi="HG丸ｺﾞｼｯｸM-PRO" w:hint="eastAsia"/>
                <w:sz w:val="24"/>
                <w:szCs w:val="24"/>
              </w:rPr>
              <w:t>該当なし</w:t>
            </w:r>
          </w:p>
          <w:p w14:paraId="50BEF018" w14:textId="0991BDA6" w:rsidR="0094066F" w:rsidRPr="00636775" w:rsidRDefault="0094066F" w:rsidP="0091361B">
            <w:pPr>
              <w:rPr>
                <w:rFonts w:ascii="HG丸ｺﾞｼｯｸM-PRO" w:eastAsia="HG丸ｺﾞｼｯｸM-PRO" w:hAnsi="HG丸ｺﾞｼｯｸM-PRO"/>
                <w:color w:val="FF0000"/>
                <w:sz w:val="24"/>
                <w:szCs w:val="24"/>
              </w:rPr>
            </w:pPr>
            <w:r w:rsidRPr="007E5861">
              <w:rPr>
                <w:rFonts w:ascii="HG丸ｺﾞｼｯｸM-PRO" w:eastAsia="HG丸ｺﾞｼｯｸM-PRO" w:hAnsi="HG丸ｺﾞｼｯｸM-PRO" w:hint="eastAsia"/>
                <w:color w:val="000000" w:themeColor="text1"/>
                <w:sz w:val="24"/>
                <w:szCs w:val="24"/>
              </w:rPr>
              <w:t>＜</w:t>
            </w:r>
            <w:r w:rsidR="007E5861">
              <w:rPr>
                <w:rFonts w:ascii="HG丸ｺﾞｼｯｸM-PRO" w:eastAsia="HG丸ｺﾞｼｯｸM-PRO" w:hAnsi="HG丸ｺﾞｼｯｸM-PRO" w:hint="eastAsia"/>
                <w:color w:val="000000" w:themeColor="text1"/>
                <w:sz w:val="24"/>
                <w:szCs w:val="24"/>
              </w:rPr>
              <w:t>共同研究機関および研究責任者</w:t>
            </w:r>
            <w:r w:rsidRPr="007E5861">
              <w:rPr>
                <w:rFonts w:ascii="HG丸ｺﾞｼｯｸM-PRO" w:eastAsia="HG丸ｺﾞｼｯｸM-PRO" w:hAnsi="HG丸ｺﾞｼｯｸM-PRO" w:hint="eastAsia"/>
                <w:color w:val="000000" w:themeColor="text1"/>
                <w:sz w:val="24"/>
                <w:szCs w:val="24"/>
              </w:rPr>
              <w:t>＞</w:t>
            </w:r>
          </w:p>
          <w:p w14:paraId="1B3CE38B" w14:textId="7AA158FE"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sz w:val="24"/>
                <w:szCs w:val="24"/>
              </w:rPr>
              <w:t>JA尾道総合病院</w:t>
            </w:r>
            <w:r w:rsidRPr="0036205A">
              <w:rPr>
                <w:rFonts w:ascii="HG丸ｺﾞｼｯｸM-PRO" w:eastAsia="HG丸ｺﾞｼｯｸM-PRO" w:hAnsi="HG丸ｺﾞｼｯｸM-PRO" w:hint="eastAsia"/>
                <w:sz w:val="24"/>
                <w:szCs w:val="24"/>
              </w:rPr>
              <w:t xml:space="preserve"> (研究責任者：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濵井</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宏介</w:t>
            </w:r>
            <w:r w:rsidRPr="0036205A">
              <w:rPr>
                <w:rFonts w:ascii="HG丸ｺﾞｼｯｸM-PRO" w:eastAsia="HG丸ｺﾞｼｯｸM-PRO" w:hAnsi="HG丸ｺﾞｼｯｸM-PRO" w:hint="eastAsia"/>
                <w:sz w:val="24"/>
                <w:szCs w:val="24"/>
              </w:rPr>
              <w:t>)</w:t>
            </w:r>
          </w:p>
          <w:p w14:paraId="09F2075E" w14:textId="0A4C56E6" w:rsidR="000C31BE"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sz w:val="24"/>
                <w:szCs w:val="24"/>
              </w:rPr>
              <w:t>NTT東日本関東病院</w:t>
            </w:r>
            <w:r w:rsidRPr="0036205A">
              <w:rPr>
                <w:rFonts w:ascii="HG丸ｺﾞｼｯｸM-PRO" w:eastAsia="HG丸ｺﾞｼｯｸM-PRO" w:hAnsi="HG丸ｺﾞｼｯｸM-PRO" w:hint="eastAsia"/>
                <w:sz w:val="24"/>
                <w:szCs w:val="24"/>
              </w:rPr>
              <w:t xml:space="preserve"> (研究責任者：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臼井</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一裕</w:t>
            </w:r>
            <w:r w:rsidRPr="0036205A">
              <w:rPr>
                <w:rFonts w:ascii="HG丸ｺﾞｼｯｸM-PRO" w:eastAsia="HG丸ｺﾞｼｯｸM-PRO" w:hAnsi="HG丸ｺﾞｼｯｸM-PRO" w:hint="eastAsia"/>
                <w:sz w:val="24"/>
                <w:szCs w:val="24"/>
              </w:rPr>
              <w:t>)</w:t>
            </w:r>
          </w:p>
          <w:p w14:paraId="26948E18" w14:textId="57394BD2" w:rsidR="002B30A7" w:rsidRPr="0036205A" w:rsidRDefault="006C1724" w:rsidP="000C31BE">
            <w:pPr>
              <w:rPr>
                <w:rFonts w:ascii="HG丸ｺﾞｼｯｸM-PRO" w:eastAsia="HG丸ｺﾞｼｯｸM-PRO" w:hAnsi="HG丸ｺﾞｼｯｸM-PRO"/>
                <w:sz w:val="24"/>
                <w:szCs w:val="24"/>
              </w:rPr>
            </w:pPr>
            <w:r w:rsidRPr="006C1724">
              <w:rPr>
                <w:rFonts w:ascii="HG丸ｺﾞｼｯｸM-PRO" w:eastAsia="HG丸ｺﾞｼｯｸM-PRO" w:hAnsi="HG丸ｺﾞｼｯｸM-PRO" w:hint="eastAsia"/>
                <w:sz w:val="24"/>
                <w:szCs w:val="24"/>
              </w:rPr>
              <w:t>がん・感染症センター都立駒込病院</w:t>
            </w:r>
            <w:r>
              <w:rPr>
                <w:rFonts w:ascii="HG丸ｺﾞｼｯｸM-PRO" w:eastAsia="HG丸ｺﾞｼｯｸM-PRO" w:hAnsi="HG丸ｺﾞｼｯｸM-PRO" w:hint="eastAsia"/>
                <w:sz w:val="24"/>
                <w:szCs w:val="24"/>
              </w:rPr>
              <w:t xml:space="preserve"> (研究責任者：</w:t>
            </w:r>
            <w:r w:rsidRPr="006C1724">
              <w:rPr>
                <w:rFonts w:ascii="HG丸ｺﾞｼｯｸM-PRO" w:eastAsia="HG丸ｺﾞｼｯｸM-PRO" w:hAnsi="HG丸ｺﾞｼｯｸM-PRO" w:hint="eastAsia"/>
                <w:sz w:val="24"/>
                <w:szCs w:val="24"/>
              </w:rPr>
              <w:t>呼吸器内科</w:t>
            </w:r>
            <w:r w:rsidRPr="006C1724">
              <w:rPr>
                <w:rFonts w:ascii="HG丸ｺﾞｼｯｸM-PRO" w:eastAsia="HG丸ｺﾞｼｯｸM-PRO" w:hAnsi="HG丸ｺﾞｼｯｸM-PRO" w:hint="eastAsia"/>
                <w:sz w:val="24"/>
                <w:szCs w:val="24"/>
              </w:rPr>
              <w:tab/>
              <w:t>細見 幸生</w:t>
            </w:r>
            <w:r>
              <w:rPr>
                <w:rFonts w:ascii="HG丸ｺﾞｼｯｸM-PRO" w:eastAsia="HG丸ｺﾞｼｯｸM-PRO" w:hAnsi="HG丸ｺﾞｼｯｸM-PRO" w:hint="eastAsia"/>
                <w:sz w:val="24"/>
                <w:szCs w:val="24"/>
              </w:rPr>
              <w:t>)</w:t>
            </w:r>
          </w:p>
          <w:p w14:paraId="7CC5EAF6" w14:textId="46497F31" w:rsidR="002B30A7"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国立がん研究センター中央病院 (研究責任者：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後藤</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悌</w:t>
            </w:r>
            <w:r>
              <w:rPr>
                <w:rFonts w:ascii="HG丸ｺﾞｼｯｸM-PRO" w:eastAsia="HG丸ｺﾞｼｯｸM-PRO" w:hAnsi="HG丸ｺﾞｼｯｸM-PRO" w:hint="eastAsia"/>
                <w:sz w:val="24"/>
                <w:szCs w:val="24"/>
              </w:rPr>
              <w:t>)</w:t>
            </w:r>
          </w:p>
          <w:p w14:paraId="7C9F230B" w14:textId="136A0EA4"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関西医科大学附属病院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呼吸器腫瘍内科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倉田</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宝保</w:t>
            </w:r>
            <w:r>
              <w:rPr>
                <w:rFonts w:ascii="HG丸ｺﾞｼｯｸM-PRO" w:eastAsia="HG丸ｺﾞｼｯｸM-PRO" w:hAnsi="HG丸ｺﾞｼｯｸM-PRO" w:hint="eastAsia"/>
                <w:sz w:val="24"/>
                <w:szCs w:val="24"/>
              </w:rPr>
              <w:t>)</w:t>
            </w:r>
          </w:p>
          <w:p w14:paraId="0CD4964C" w14:textId="760C6499"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埼玉医科大学国際医療センタ</w:t>
            </w:r>
            <w:r>
              <w:rPr>
                <w:rFonts w:ascii="HG丸ｺﾞｼｯｸM-PRO" w:eastAsia="HG丸ｺﾞｼｯｸM-PRO" w:hAnsi="HG丸ｺﾞｼｯｸM-PRO" w:hint="eastAsia"/>
                <w:sz w:val="24"/>
                <w:szCs w:val="24"/>
              </w:rPr>
              <w:t xml:space="preserve">ー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解良</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恭一</w:t>
            </w:r>
            <w:r>
              <w:rPr>
                <w:rFonts w:ascii="HG丸ｺﾞｼｯｸM-PRO" w:eastAsia="HG丸ｺﾞｼｯｸM-PRO" w:hAnsi="HG丸ｺﾞｼｯｸM-PRO" w:hint="eastAsia"/>
                <w:sz w:val="24"/>
                <w:szCs w:val="24"/>
              </w:rPr>
              <w:t>)</w:t>
            </w:r>
          </w:p>
          <w:p w14:paraId="5296A040" w14:textId="737C3184"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順天堂大学医学部附属浦安病院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佐々木</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信一</w:t>
            </w:r>
            <w:r>
              <w:rPr>
                <w:rFonts w:ascii="HG丸ｺﾞｼｯｸM-PRO" w:eastAsia="HG丸ｺﾞｼｯｸM-PRO" w:hAnsi="HG丸ｺﾞｼｯｸM-PRO" w:hint="eastAsia"/>
                <w:sz w:val="24"/>
                <w:szCs w:val="24"/>
              </w:rPr>
              <w:t>)</w:t>
            </w:r>
          </w:p>
          <w:p w14:paraId="778E990C" w14:textId="7A43755B"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高知大学医学部附属病院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呼吸器・アレルギー</w:t>
            </w:r>
            <w:r w:rsidR="0032459C">
              <w:rPr>
                <w:rFonts w:ascii="HG丸ｺﾞｼｯｸM-PRO" w:eastAsia="HG丸ｺﾞｼｯｸM-PRO" w:hAnsi="HG丸ｺﾞｼｯｸM-PRO" w:hint="eastAsia"/>
                <w:sz w:val="24"/>
                <w:szCs w:val="24"/>
              </w:rPr>
              <w:t>内</w:t>
            </w:r>
            <w:r w:rsidRPr="0036205A">
              <w:rPr>
                <w:rFonts w:ascii="HG丸ｺﾞｼｯｸM-PRO" w:eastAsia="HG丸ｺﾞｼｯｸM-PRO" w:hAnsi="HG丸ｺﾞｼｯｸM-PRO"/>
                <w:sz w:val="24"/>
                <w:szCs w:val="24"/>
              </w:rPr>
              <w:t>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大西</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広志</w:t>
            </w:r>
            <w:r>
              <w:rPr>
                <w:rFonts w:ascii="HG丸ｺﾞｼｯｸM-PRO" w:eastAsia="HG丸ｺﾞｼｯｸM-PRO" w:hAnsi="HG丸ｺﾞｼｯｸM-PRO" w:hint="eastAsia"/>
                <w:sz w:val="24"/>
                <w:szCs w:val="24"/>
              </w:rPr>
              <w:t>)</w:t>
            </w:r>
          </w:p>
          <w:p w14:paraId="34925B45" w14:textId="7D1D693A"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国立国際医療研究センター病院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西村</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直樹</w:t>
            </w:r>
            <w:r>
              <w:rPr>
                <w:rFonts w:ascii="HG丸ｺﾞｼｯｸM-PRO" w:eastAsia="HG丸ｺﾞｼｯｸM-PRO" w:hAnsi="HG丸ｺﾞｼｯｸM-PRO" w:hint="eastAsia"/>
                <w:sz w:val="24"/>
                <w:szCs w:val="24"/>
              </w:rPr>
              <w:t>)</w:t>
            </w:r>
          </w:p>
          <w:p w14:paraId="6DC42DEC"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国立病院機構　茨城東病院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sidRPr="0036205A">
              <w:rPr>
                <w:rFonts w:ascii="HG丸ｺﾞｼｯｸM-PRO" w:eastAsia="HG丸ｺﾞｼｯｸM-PRO" w:hAnsi="HG丸ｺﾞｼｯｸM-PRO"/>
                <w:sz w:val="24"/>
                <w:szCs w:val="24"/>
              </w:rPr>
              <w:tab/>
              <w:t>林原 賢治</w:t>
            </w:r>
            <w:r>
              <w:rPr>
                <w:rFonts w:ascii="HG丸ｺﾞｼｯｸM-PRO" w:eastAsia="HG丸ｺﾞｼｯｸM-PRO" w:hAnsi="HG丸ｺﾞｼｯｸM-PRO" w:hint="eastAsia"/>
                <w:sz w:val="24"/>
                <w:szCs w:val="24"/>
              </w:rPr>
              <w:t>)</w:t>
            </w:r>
          </w:p>
          <w:p w14:paraId="1A2297FE"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日本医科大学付属病院</w:t>
            </w:r>
            <w:r w:rsidRPr="0036205A">
              <w:rPr>
                <w:rFonts w:ascii="HG丸ｺﾞｼｯｸM-PRO" w:eastAsia="HG丸ｺﾞｼｯｸM-PRO" w:hAnsi="HG丸ｺﾞｼｯｸM-PRO"/>
                <w:sz w:val="24"/>
                <w:szCs w:val="24"/>
              </w:rPr>
              <w:tab/>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清家 正博</w:t>
            </w:r>
            <w:r>
              <w:rPr>
                <w:rFonts w:ascii="HG丸ｺﾞｼｯｸM-PRO" w:eastAsia="HG丸ｺﾞｼｯｸM-PRO" w:hAnsi="HG丸ｺﾞｼｯｸM-PRO" w:hint="eastAsia"/>
                <w:sz w:val="24"/>
                <w:szCs w:val="24"/>
              </w:rPr>
              <w:t>)</w:t>
            </w:r>
          </w:p>
          <w:p w14:paraId="3C2DBC6C" w14:textId="27C81823"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順天堂大学医学部附属順天堂東京江東高齢者医療センター</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菅野</w:t>
            </w:r>
            <w:r w:rsidR="00C00295">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康二</w:t>
            </w:r>
            <w:r>
              <w:rPr>
                <w:rFonts w:ascii="HG丸ｺﾞｼｯｸM-PRO" w:eastAsia="HG丸ｺﾞｼｯｸM-PRO" w:hAnsi="HG丸ｺﾞｼｯｸM-PRO" w:hint="eastAsia"/>
                <w:sz w:val="24"/>
                <w:szCs w:val="24"/>
              </w:rPr>
              <w:t>)</w:t>
            </w:r>
          </w:p>
          <w:p w14:paraId="41A24A36"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順天堂大学医学部附属練馬病院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小山 良</w:t>
            </w:r>
            <w:r>
              <w:rPr>
                <w:rFonts w:ascii="HG丸ｺﾞｼｯｸM-PRO" w:eastAsia="HG丸ｺﾞｼｯｸM-PRO" w:hAnsi="HG丸ｺﾞｼｯｸM-PRO" w:hint="eastAsia"/>
                <w:sz w:val="24"/>
                <w:szCs w:val="24"/>
              </w:rPr>
              <w:t>)</w:t>
            </w:r>
          </w:p>
          <w:p w14:paraId="0A05BE54"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国立病院機構　災害医療センター (研究責任者：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上村 光弘</w:t>
            </w:r>
            <w:r>
              <w:rPr>
                <w:rFonts w:ascii="HG丸ｺﾞｼｯｸM-PRO" w:eastAsia="HG丸ｺﾞｼｯｸM-PRO" w:hAnsi="HG丸ｺﾞｼｯｸM-PRO" w:hint="eastAsia"/>
                <w:sz w:val="24"/>
                <w:szCs w:val="24"/>
              </w:rPr>
              <w:t>)</w:t>
            </w:r>
          </w:p>
          <w:p w14:paraId="196365A6" w14:textId="4C28E19A"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坂総合病院 (研究責任者：</w:t>
            </w:r>
            <w:r w:rsidRPr="0036205A">
              <w:rPr>
                <w:rFonts w:ascii="HG丸ｺﾞｼｯｸM-PRO" w:eastAsia="HG丸ｺﾞｼｯｸM-PRO" w:hAnsi="HG丸ｺﾞｼｯｸM-PRO"/>
                <w:sz w:val="24"/>
                <w:szCs w:val="24"/>
              </w:rPr>
              <w:t>呼吸器科</w:t>
            </w:r>
            <w:r w:rsidRPr="0036205A">
              <w:rPr>
                <w:rFonts w:ascii="HG丸ｺﾞｼｯｸM-PRO" w:eastAsia="HG丸ｺﾞｼｯｸM-PRO" w:hAnsi="HG丸ｺﾞｼｯｸM-PRO"/>
                <w:sz w:val="24"/>
                <w:szCs w:val="24"/>
              </w:rPr>
              <w:tab/>
              <w:t>渡辺 洋</w:t>
            </w:r>
            <w:r>
              <w:rPr>
                <w:rFonts w:ascii="HG丸ｺﾞｼｯｸM-PRO" w:eastAsia="HG丸ｺﾞｼｯｸM-PRO" w:hAnsi="HG丸ｺﾞｼｯｸM-PRO" w:hint="eastAsia"/>
                <w:sz w:val="24"/>
                <w:szCs w:val="24"/>
              </w:rPr>
              <w:t>)</w:t>
            </w:r>
          </w:p>
          <w:p w14:paraId="153F4F93"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聖マリアンナ医科大学病院 (研究責任者：</w:t>
            </w:r>
            <w:r w:rsidRPr="0036205A">
              <w:rPr>
                <w:rFonts w:ascii="HG丸ｺﾞｼｯｸM-PRO" w:eastAsia="HG丸ｺﾞｼｯｸM-PRO" w:hAnsi="HG丸ｺﾞｼｯｸM-PRO"/>
                <w:sz w:val="24"/>
                <w:szCs w:val="24"/>
              </w:rPr>
              <w:t>呼吸器内科</w:t>
            </w:r>
            <w:r w:rsidRPr="0036205A">
              <w:rPr>
                <w:rFonts w:ascii="HG丸ｺﾞｼｯｸM-PRO" w:eastAsia="HG丸ｺﾞｼｯｸM-PRO" w:hAnsi="HG丸ｺﾞｼｯｸM-PRO"/>
                <w:sz w:val="24"/>
                <w:szCs w:val="24"/>
              </w:rPr>
              <w:tab/>
              <w:t>古屋 直樹</w:t>
            </w:r>
            <w:r>
              <w:rPr>
                <w:rFonts w:ascii="HG丸ｺﾞｼｯｸM-PRO" w:eastAsia="HG丸ｺﾞｼｯｸM-PRO" w:hAnsi="HG丸ｺﾞｼｯｸM-PRO" w:hint="eastAsia"/>
                <w:sz w:val="24"/>
                <w:szCs w:val="24"/>
              </w:rPr>
              <w:t>)</w:t>
            </w:r>
          </w:p>
          <w:p w14:paraId="38DC6BB5"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新潟大学医歯学総合病院 (研究責任者：</w:t>
            </w:r>
            <w:r w:rsidRPr="0036205A">
              <w:rPr>
                <w:rFonts w:ascii="HG丸ｺﾞｼｯｸM-PRO" w:eastAsia="HG丸ｺﾞｼｯｸM-PRO" w:hAnsi="HG丸ｺﾞｼｯｸM-PRO"/>
                <w:sz w:val="24"/>
                <w:szCs w:val="24"/>
              </w:rPr>
              <w:t>呼吸器・感染症内科</w:t>
            </w:r>
            <w:r w:rsidRPr="0036205A">
              <w:rPr>
                <w:rFonts w:ascii="HG丸ｺﾞｼｯｸM-PRO" w:eastAsia="HG丸ｺﾞｼｯｸM-PRO" w:hAnsi="HG丸ｺﾞｼｯｸM-PRO"/>
                <w:sz w:val="24"/>
                <w:szCs w:val="24"/>
              </w:rPr>
              <w:tab/>
              <w:t>渡部 聡</w:t>
            </w:r>
            <w:r>
              <w:rPr>
                <w:rFonts w:ascii="HG丸ｺﾞｼｯｸM-PRO" w:eastAsia="HG丸ｺﾞｼｯｸM-PRO" w:hAnsi="HG丸ｺﾞｼｯｸM-PRO" w:hint="eastAsia"/>
                <w:sz w:val="24"/>
                <w:szCs w:val="24"/>
              </w:rPr>
              <w:t>)</w:t>
            </w:r>
          </w:p>
          <w:p w14:paraId="7B1CC628"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埼玉県立がんセンター</w:t>
            </w:r>
            <w:r w:rsidRPr="0036205A">
              <w:rPr>
                <w:rFonts w:ascii="HG丸ｺﾞｼｯｸM-PRO" w:eastAsia="HG丸ｺﾞｼｯｸM-PRO" w:hAnsi="HG丸ｺﾞｼｯｸM-PRO"/>
                <w:sz w:val="24"/>
                <w:szCs w:val="24"/>
              </w:rPr>
              <w:tab/>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木田 言</w:t>
            </w:r>
            <w:r>
              <w:rPr>
                <w:rFonts w:ascii="HG丸ｺﾞｼｯｸM-PRO" w:eastAsia="HG丸ｺﾞｼｯｸM-PRO" w:hAnsi="HG丸ｺﾞｼｯｸM-PRO" w:hint="eastAsia"/>
                <w:sz w:val="24"/>
                <w:szCs w:val="24"/>
              </w:rPr>
              <w:t>)</w:t>
            </w:r>
          </w:p>
          <w:p w14:paraId="19EAF0B5"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静岡県立静岡がんセンター (研究責任者：</w:t>
            </w:r>
            <w:r w:rsidRPr="0036205A">
              <w:rPr>
                <w:rFonts w:ascii="HG丸ｺﾞｼｯｸM-PRO" w:eastAsia="HG丸ｺﾞｼｯｸM-PRO" w:hAnsi="HG丸ｺﾞｼｯｸM-PRO"/>
                <w:sz w:val="24"/>
                <w:szCs w:val="24"/>
              </w:rPr>
              <w:t>呼吸器内科</w:t>
            </w:r>
            <w:r w:rsidRPr="0036205A">
              <w:rPr>
                <w:rFonts w:ascii="HG丸ｺﾞｼｯｸM-PRO" w:eastAsia="HG丸ｺﾞｼｯｸM-PRO" w:hAnsi="HG丸ｺﾞｼｯｸM-PRO"/>
                <w:sz w:val="24"/>
                <w:szCs w:val="24"/>
              </w:rPr>
              <w:tab/>
              <w:t>高 遼</w:t>
            </w:r>
            <w:r>
              <w:rPr>
                <w:rFonts w:ascii="HG丸ｺﾞｼｯｸM-PRO" w:eastAsia="HG丸ｺﾞｼｯｸM-PRO" w:hAnsi="HG丸ｺﾞｼｯｸM-PRO" w:hint="eastAsia"/>
                <w:sz w:val="24"/>
                <w:szCs w:val="24"/>
              </w:rPr>
              <w:t>)</w:t>
            </w:r>
          </w:p>
          <w:p w14:paraId="40E724B0" w14:textId="2D94369D"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信州大学医学部附属病院 (研究責任者：</w:t>
            </w:r>
            <w:r w:rsidRPr="0036205A">
              <w:rPr>
                <w:rFonts w:ascii="HG丸ｺﾞｼｯｸM-PRO" w:eastAsia="HG丸ｺﾞｼｯｸM-PRO" w:hAnsi="HG丸ｺﾞｼｯｸM-PRO"/>
                <w:sz w:val="24"/>
                <w:szCs w:val="24"/>
              </w:rPr>
              <w:t>呼吸器</w:t>
            </w:r>
            <w:r w:rsidR="009431A2">
              <w:rPr>
                <w:rFonts w:ascii="HG丸ｺﾞｼｯｸM-PRO" w:eastAsia="HG丸ｺﾞｼｯｸM-PRO" w:hAnsi="HG丸ｺﾞｼｯｸM-PRO" w:hint="eastAsia"/>
                <w:sz w:val="24"/>
                <w:szCs w:val="24"/>
              </w:rPr>
              <w:t>・感染症・アレルギー内科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曽根原 圭</w:t>
            </w:r>
            <w:r>
              <w:rPr>
                <w:rFonts w:ascii="HG丸ｺﾞｼｯｸM-PRO" w:eastAsia="HG丸ｺﾞｼｯｸM-PRO" w:hAnsi="HG丸ｺﾞｼｯｸM-PRO" w:hint="eastAsia"/>
                <w:sz w:val="24"/>
                <w:szCs w:val="24"/>
              </w:rPr>
              <w:t>)</w:t>
            </w:r>
          </w:p>
          <w:p w14:paraId="7E775604"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lastRenderedPageBreak/>
              <w:t>神奈川県立がんセンター (研究責任者：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片倉 誠悟</w:t>
            </w:r>
            <w:r>
              <w:rPr>
                <w:rFonts w:ascii="HG丸ｺﾞｼｯｸM-PRO" w:eastAsia="HG丸ｺﾞｼｯｸM-PRO" w:hAnsi="HG丸ｺﾞｼｯｸM-PRO" w:hint="eastAsia"/>
                <w:sz w:val="24"/>
                <w:szCs w:val="24"/>
              </w:rPr>
              <w:t>)</w:t>
            </w:r>
          </w:p>
          <w:p w14:paraId="432BCEBD" w14:textId="5C321BE0"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仙台厚生病院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杉坂</w:t>
            </w:r>
            <w:r w:rsidR="00D51B12">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淳</w:t>
            </w:r>
            <w:r>
              <w:rPr>
                <w:rFonts w:ascii="HG丸ｺﾞｼｯｸM-PRO" w:eastAsia="HG丸ｺﾞｼｯｸM-PRO" w:hAnsi="HG丸ｺﾞｼｯｸM-PRO" w:hint="eastAsia"/>
                <w:sz w:val="24"/>
                <w:szCs w:val="24"/>
              </w:rPr>
              <w:t>)</w:t>
            </w:r>
          </w:p>
          <w:p w14:paraId="02A70919" w14:textId="6163F60F"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千葉県がんセンター</w:t>
            </w:r>
            <w:r w:rsidRPr="0036205A">
              <w:rPr>
                <w:rFonts w:ascii="HG丸ｺﾞｼｯｸM-PRO" w:eastAsia="HG丸ｺﾞｼｯｸM-PRO" w:hAnsi="HG丸ｺﾞｼｯｸM-PRO"/>
                <w:sz w:val="24"/>
                <w:szCs w:val="24"/>
              </w:rPr>
              <w:tab/>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芦沼 宏典</w:t>
            </w:r>
            <w:r>
              <w:rPr>
                <w:rFonts w:ascii="HG丸ｺﾞｼｯｸM-PRO" w:eastAsia="HG丸ｺﾞｼｯｸM-PRO" w:hAnsi="HG丸ｺﾞｼｯｸM-PRO" w:hint="eastAsia"/>
                <w:sz w:val="24"/>
                <w:szCs w:val="24"/>
              </w:rPr>
              <w:t>)</w:t>
            </w:r>
          </w:p>
          <w:p w14:paraId="5D14AECA" w14:textId="07C47131"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大阪医科薬科大学病院</w:t>
            </w:r>
            <w:r w:rsidRPr="0036205A">
              <w:rPr>
                <w:rFonts w:ascii="HG丸ｺﾞｼｯｸM-PRO" w:eastAsia="HG丸ｺﾞｼｯｸM-PRO" w:hAnsi="HG丸ｺﾞｼｯｸM-PRO"/>
                <w:sz w:val="24"/>
                <w:szCs w:val="24"/>
              </w:rPr>
              <w:tab/>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sidR="00AA68A7">
              <w:rPr>
                <w:rFonts w:ascii="HG丸ｺﾞｼｯｸM-PRO" w:eastAsia="HG丸ｺﾞｼｯｸM-PRO" w:hAnsi="HG丸ｺﾞｼｯｸM-PRO" w:hint="eastAsia"/>
                <w:sz w:val="24"/>
                <w:szCs w:val="24"/>
              </w:rPr>
              <w:t>・呼吸器腫瘍内科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田村</w:t>
            </w:r>
            <w:r w:rsidR="00D51B12">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洋輔</w:t>
            </w:r>
            <w:r>
              <w:rPr>
                <w:rFonts w:ascii="HG丸ｺﾞｼｯｸM-PRO" w:eastAsia="HG丸ｺﾞｼｯｸM-PRO" w:hAnsi="HG丸ｺﾞｼｯｸM-PRO" w:hint="eastAsia"/>
                <w:sz w:val="24"/>
                <w:szCs w:val="24"/>
              </w:rPr>
              <w:t>)</w:t>
            </w:r>
          </w:p>
          <w:p w14:paraId="7D8269C0" w14:textId="00CCB14E"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富山大学附属病院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第一内科</w:t>
            </w:r>
            <w:r w:rsidR="0030475A">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猪又 峰彦</w:t>
            </w:r>
            <w:r>
              <w:rPr>
                <w:rFonts w:ascii="HG丸ｺﾞｼｯｸM-PRO" w:eastAsia="HG丸ｺﾞｼｯｸM-PRO" w:hAnsi="HG丸ｺﾞｼｯｸM-PRO" w:hint="eastAsia"/>
                <w:sz w:val="24"/>
                <w:szCs w:val="24"/>
              </w:rPr>
              <w:t>)</w:t>
            </w:r>
          </w:p>
          <w:p w14:paraId="0F1FF0F3" w14:textId="41C2E9C0"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福岡大学病院</w:t>
            </w:r>
            <w:r w:rsidRPr="0036205A">
              <w:rPr>
                <w:rFonts w:ascii="HG丸ｺﾞｼｯｸM-PRO" w:eastAsia="HG丸ｺﾞｼｯｸM-PRO" w:hAnsi="HG丸ｺﾞｼｯｸM-PRO"/>
                <w:sz w:val="24"/>
                <w:szCs w:val="24"/>
              </w:rPr>
              <w:tab/>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藤田</w:t>
            </w:r>
            <w:r w:rsidR="00D51B12">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昌樹</w:t>
            </w:r>
            <w:r>
              <w:rPr>
                <w:rFonts w:ascii="HG丸ｺﾞｼｯｸM-PRO" w:eastAsia="HG丸ｺﾞｼｯｸM-PRO" w:hAnsi="HG丸ｺﾞｼｯｸM-PRO" w:hint="eastAsia"/>
                <w:sz w:val="24"/>
                <w:szCs w:val="24"/>
              </w:rPr>
              <w:t>)</w:t>
            </w:r>
          </w:p>
          <w:p w14:paraId="576B5A0A" w14:textId="4C7939AB"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北海道大学</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古田</w:t>
            </w:r>
            <w:r w:rsidR="00D51B12">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恵</w:t>
            </w:r>
            <w:r>
              <w:rPr>
                <w:rFonts w:ascii="HG丸ｺﾞｼｯｸM-PRO" w:eastAsia="HG丸ｺﾞｼｯｸM-PRO" w:hAnsi="HG丸ｺﾞｼｯｸM-PRO" w:hint="eastAsia"/>
                <w:sz w:val="24"/>
                <w:szCs w:val="24"/>
              </w:rPr>
              <w:t>)</w:t>
            </w:r>
          </w:p>
          <w:p w14:paraId="4C6A2193" w14:textId="6C57BC98" w:rsidR="000C31BE" w:rsidRPr="0036205A" w:rsidRDefault="0030475A" w:rsidP="000C31B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山梨</w:t>
            </w:r>
            <w:r w:rsidR="000C31BE" w:rsidRPr="0036205A">
              <w:rPr>
                <w:rFonts w:ascii="HG丸ｺﾞｼｯｸM-PRO" w:eastAsia="HG丸ｺﾞｼｯｸM-PRO" w:hAnsi="HG丸ｺﾞｼｯｸM-PRO" w:hint="eastAsia"/>
                <w:sz w:val="24"/>
                <w:szCs w:val="24"/>
              </w:rPr>
              <w:t>県立中央病院</w:t>
            </w:r>
            <w:r w:rsidR="000C31BE">
              <w:rPr>
                <w:rFonts w:ascii="HG丸ｺﾞｼｯｸM-PRO" w:eastAsia="HG丸ｺﾞｼｯｸM-PRO" w:hAnsi="HG丸ｺﾞｼｯｸM-PRO" w:hint="eastAsia"/>
                <w:sz w:val="24"/>
                <w:szCs w:val="24"/>
              </w:rPr>
              <w:t xml:space="preserve">　</w:t>
            </w:r>
            <w:r w:rsidR="000C31BE" w:rsidRPr="0036205A">
              <w:rPr>
                <w:rFonts w:ascii="HG丸ｺﾞｼｯｸM-PRO" w:eastAsia="HG丸ｺﾞｼｯｸM-PRO" w:hAnsi="HG丸ｺﾞｼｯｸM-PRO" w:hint="eastAsia"/>
                <w:sz w:val="24"/>
                <w:szCs w:val="24"/>
              </w:rPr>
              <w:t>(研究責任者：</w:t>
            </w:r>
            <w:r w:rsidR="000C31BE" w:rsidRPr="0036205A">
              <w:rPr>
                <w:rFonts w:ascii="HG丸ｺﾞｼｯｸM-PRO" w:eastAsia="HG丸ｺﾞｼｯｸM-PRO" w:hAnsi="HG丸ｺﾞｼｯｸM-PRO"/>
                <w:sz w:val="24"/>
                <w:szCs w:val="24"/>
              </w:rPr>
              <w:t>呼吸器内科</w:t>
            </w:r>
            <w:r w:rsidR="000C31BE" w:rsidRPr="0036205A">
              <w:rPr>
                <w:rFonts w:ascii="HG丸ｺﾞｼｯｸM-PRO" w:eastAsia="HG丸ｺﾞｼｯｸM-PRO" w:hAnsi="HG丸ｺﾞｼｯｸM-PRO"/>
                <w:sz w:val="24"/>
                <w:szCs w:val="24"/>
              </w:rPr>
              <w:tab/>
              <w:t>齋藤 良太</w:t>
            </w:r>
            <w:r w:rsidR="000C31BE">
              <w:rPr>
                <w:rFonts w:ascii="HG丸ｺﾞｼｯｸM-PRO" w:eastAsia="HG丸ｺﾞｼｯｸM-PRO" w:hAnsi="HG丸ｺﾞｼｯｸM-PRO" w:hint="eastAsia"/>
                <w:sz w:val="24"/>
                <w:szCs w:val="24"/>
              </w:rPr>
              <w:t>)</w:t>
            </w:r>
          </w:p>
          <w:p w14:paraId="1E96EC7B" w14:textId="77777777" w:rsidR="000C31BE" w:rsidRPr="0036205A" w:rsidRDefault="000C31BE" w:rsidP="000C31BE">
            <w:pPr>
              <w:rPr>
                <w:rFonts w:ascii="HG丸ｺﾞｼｯｸM-PRO" w:eastAsia="HG丸ｺﾞｼｯｸM-PRO" w:hAnsi="HG丸ｺﾞｼｯｸM-PRO"/>
                <w:sz w:val="24"/>
                <w:szCs w:val="24"/>
              </w:rPr>
            </w:pPr>
            <w:r w:rsidRPr="0036205A">
              <w:rPr>
                <w:rFonts w:ascii="HG丸ｺﾞｼｯｸM-PRO" w:eastAsia="HG丸ｺﾞｼｯｸM-PRO" w:hAnsi="HG丸ｺﾞｼｯｸM-PRO" w:hint="eastAsia"/>
                <w:sz w:val="24"/>
                <w:szCs w:val="24"/>
              </w:rPr>
              <w:t>東北労災病院</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hint="eastAsia"/>
                <w:sz w:val="24"/>
                <w:szCs w:val="24"/>
              </w:rPr>
              <w:t>(研究責任者：</w:t>
            </w:r>
            <w:r w:rsidRPr="0036205A">
              <w:rPr>
                <w:rFonts w:ascii="HG丸ｺﾞｼｯｸM-PRO" w:eastAsia="HG丸ｺﾞｼｯｸM-PRO" w:hAnsi="HG丸ｺﾞｼｯｸM-PRO"/>
                <w:sz w:val="24"/>
                <w:szCs w:val="24"/>
              </w:rPr>
              <w:t>呼吸器内科</w:t>
            </w:r>
            <w:r>
              <w:rPr>
                <w:rFonts w:ascii="HG丸ｺﾞｼｯｸM-PRO" w:eastAsia="HG丸ｺﾞｼｯｸM-PRO" w:hAnsi="HG丸ｺﾞｼｯｸM-PRO" w:hint="eastAsia"/>
                <w:sz w:val="24"/>
                <w:szCs w:val="24"/>
              </w:rPr>
              <w:t xml:space="preserve">　</w:t>
            </w:r>
            <w:r w:rsidRPr="0036205A">
              <w:rPr>
                <w:rFonts w:ascii="HG丸ｺﾞｼｯｸM-PRO" w:eastAsia="HG丸ｺﾞｼｯｸM-PRO" w:hAnsi="HG丸ｺﾞｼｯｸM-PRO"/>
                <w:sz w:val="24"/>
                <w:szCs w:val="24"/>
              </w:rPr>
              <w:t>榊原 智博</w:t>
            </w:r>
            <w:r>
              <w:rPr>
                <w:rFonts w:ascii="HG丸ｺﾞｼｯｸM-PRO" w:eastAsia="HG丸ｺﾞｼｯｸM-PRO" w:hAnsi="HG丸ｺﾞｼｯｸM-PRO" w:hint="eastAsia"/>
                <w:sz w:val="24"/>
                <w:szCs w:val="24"/>
              </w:rPr>
              <w:t>)</w:t>
            </w:r>
          </w:p>
          <w:p w14:paraId="74460510" w14:textId="3544F3F0" w:rsidR="0094066F" w:rsidRPr="000C31BE" w:rsidRDefault="00F90460" w:rsidP="00EE78D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以上　</w:t>
            </w:r>
            <w:r w:rsidR="006E3701" w:rsidRPr="007F7BA7">
              <w:rPr>
                <w:rFonts w:ascii="HG丸ｺﾞｼｯｸM-PRO" w:eastAsia="HG丸ｺﾞｼｯｸM-PRO" w:hAnsi="HG丸ｺﾞｼｯｸM-PRO" w:hint="eastAsia"/>
                <w:sz w:val="24"/>
                <w:szCs w:val="24"/>
                <w:highlight w:val="yellow"/>
              </w:rPr>
              <w:t>29</w:t>
            </w:r>
            <w:r>
              <w:rPr>
                <w:rFonts w:ascii="HG丸ｺﾞｼｯｸM-PRO" w:eastAsia="HG丸ｺﾞｼｯｸM-PRO" w:hAnsi="HG丸ｺﾞｼｯｸM-PRO" w:hint="eastAsia"/>
                <w:sz w:val="24"/>
                <w:szCs w:val="24"/>
              </w:rPr>
              <w:t>施設</w:t>
            </w:r>
          </w:p>
          <w:p w14:paraId="6259507E" w14:textId="3D460357" w:rsidR="001645A3" w:rsidRPr="001B28A0" w:rsidRDefault="001645A3" w:rsidP="0094066F">
            <w:pPr>
              <w:rPr>
                <w:rFonts w:ascii="HG丸ｺﾞｼｯｸM-PRO" w:eastAsia="HG丸ｺﾞｼｯｸM-PRO" w:hAnsi="HG丸ｺﾞｼｯｸM-PRO"/>
                <w:sz w:val="24"/>
                <w:szCs w:val="24"/>
              </w:rPr>
            </w:pPr>
            <w:r w:rsidRPr="001B28A0">
              <w:rPr>
                <w:rFonts w:ascii="HG丸ｺﾞｼｯｸM-PRO" w:eastAsia="HG丸ｺﾞｼｯｸM-PRO" w:hAnsi="HG丸ｺﾞｼｯｸM-PRO" w:hint="eastAsia"/>
                <w:sz w:val="24"/>
                <w:szCs w:val="24"/>
              </w:rPr>
              <w:t>＜委託</w:t>
            </w:r>
            <w:r w:rsidR="002F0E02" w:rsidRPr="001B28A0">
              <w:rPr>
                <w:rFonts w:ascii="HG丸ｺﾞｼｯｸM-PRO" w:eastAsia="HG丸ｺﾞｼｯｸM-PRO" w:hAnsi="HG丸ｺﾞｼｯｸM-PRO" w:hint="eastAsia"/>
                <w:sz w:val="24"/>
                <w:szCs w:val="24"/>
              </w:rPr>
              <w:t>機関</w:t>
            </w:r>
            <w:r w:rsidRPr="001B28A0">
              <w:rPr>
                <w:rFonts w:ascii="HG丸ｺﾞｼｯｸM-PRO" w:eastAsia="HG丸ｺﾞｼｯｸM-PRO" w:hAnsi="HG丸ｺﾞｼｯｸM-PRO" w:hint="eastAsia"/>
                <w:sz w:val="24"/>
                <w:szCs w:val="24"/>
              </w:rPr>
              <w:t>＞</w:t>
            </w:r>
          </w:p>
          <w:p w14:paraId="020449E2" w14:textId="24EE440B" w:rsidR="00DB6EEF" w:rsidRPr="00CF1BD1" w:rsidRDefault="00EE78DF" w:rsidP="00F90460">
            <w:pPr>
              <w:ind w:firstLineChars="100" w:firstLine="240"/>
              <w:rPr>
                <w:rFonts w:ascii="HG丸ｺﾞｼｯｸM-PRO" w:eastAsia="HG丸ｺﾞｼｯｸM-PRO" w:hAnsi="HG丸ｺﾞｼｯｸM-PRO"/>
                <w:sz w:val="24"/>
                <w:szCs w:val="24"/>
              </w:rPr>
            </w:pPr>
            <w:r w:rsidRPr="001B28A0">
              <w:rPr>
                <w:rFonts w:ascii="HG丸ｺﾞｼｯｸM-PRO" w:eastAsia="HG丸ｺﾞｼｯｸM-PRO" w:hAnsi="HG丸ｺﾞｼｯｸM-PRO" w:hint="eastAsia"/>
                <w:sz w:val="24"/>
                <w:szCs w:val="24"/>
              </w:rPr>
              <w:t>該当なし</w:t>
            </w:r>
          </w:p>
        </w:tc>
      </w:tr>
    </w:tbl>
    <w:p w14:paraId="71AD2CFF" w14:textId="77777777" w:rsidR="00650B29" w:rsidRPr="003A12B4" w:rsidRDefault="00650B29" w:rsidP="00F90460">
      <w:pPr>
        <w:spacing w:line="340" w:lineRule="exact"/>
        <w:rPr>
          <w:rFonts w:ascii="HG丸ｺﾞｼｯｸM-PRO" w:eastAsia="HG丸ｺﾞｼｯｸM-PRO" w:hAnsi="HG丸ｺﾞｼｯｸM-PRO"/>
          <w:color w:val="0070C0"/>
          <w:sz w:val="24"/>
          <w:szCs w:val="24"/>
        </w:rPr>
      </w:pPr>
    </w:p>
    <w:p w14:paraId="0D04B6B0" w14:textId="635EE151" w:rsidR="00F13DA5" w:rsidRPr="00E935C5" w:rsidRDefault="00412955" w:rsidP="00412955">
      <w:pPr>
        <w:spacing w:line="340" w:lineRule="exact"/>
        <w:ind w:firstLineChars="100" w:firstLine="240"/>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この研究は</w:t>
      </w:r>
      <w:r w:rsidR="00F13DA5" w:rsidRPr="00E935C5">
        <w:rPr>
          <w:rFonts w:ascii="HG丸ｺﾞｼｯｸM-PRO" w:eastAsia="HG丸ｺﾞｼｯｸM-PRO" w:hAnsi="HG丸ｺﾞｼｯｸM-PRO" w:hint="eastAsia"/>
          <w:sz w:val="24"/>
          <w:szCs w:val="24"/>
        </w:rPr>
        <w:t>「人を対象とする</w:t>
      </w:r>
      <w:r w:rsidR="00A07691" w:rsidRPr="00E935C5">
        <w:rPr>
          <w:rFonts w:ascii="HG丸ｺﾞｼｯｸM-PRO" w:eastAsia="HG丸ｺﾞｼｯｸM-PRO" w:hAnsi="HG丸ｺﾞｼｯｸM-PRO" w:hint="eastAsia"/>
          <w:sz w:val="24"/>
          <w:szCs w:val="24"/>
        </w:rPr>
        <w:t>生命科学・</w:t>
      </w:r>
      <w:r w:rsidR="00F13DA5" w:rsidRPr="00E935C5">
        <w:rPr>
          <w:rFonts w:ascii="HG丸ｺﾞｼｯｸM-PRO" w:eastAsia="HG丸ｺﾞｼｯｸM-PRO" w:hAnsi="HG丸ｺﾞｼｯｸM-PRO" w:hint="eastAsia"/>
          <w:sz w:val="24"/>
          <w:szCs w:val="24"/>
        </w:rPr>
        <w:t>医学系研究に関する倫理指針」の規定により、研究者等は、</w:t>
      </w:r>
      <w:r w:rsidR="000D5B04" w:rsidRPr="00E935C5">
        <w:rPr>
          <w:rFonts w:ascii="HG丸ｺﾞｼｯｸM-PRO" w:eastAsia="HG丸ｺﾞｼｯｸM-PRO" w:hAnsi="HG丸ｺﾞｼｯｸM-PRO" w:hint="eastAsia"/>
          <w:sz w:val="24"/>
          <w:szCs w:val="24"/>
        </w:rPr>
        <w:t>患者さん</w:t>
      </w:r>
      <w:r w:rsidR="00F13DA5" w:rsidRPr="00E935C5">
        <w:rPr>
          <w:rFonts w:ascii="HG丸ｺﾞｼｯｸM-PRO" w:eastAsia="HG丸ｺﾞｼｯｸM-PRO" w:hAnsi="HG丸ｺﾞｼｯｸM-PRO" w:hint="eastAsia"/>
          <w:sz w:val="24"/>
          <w:szCs w:val="24"/>
        </w:rPr>
        <w:t>からインフォームド・コンセント（説明と同意）を受けることを必ずしも要</w:t>
      </w:r>
      <w:r w:rsidRPr="00E935C5">
        <w:rPr>
          <w:rFonts w:ascii="HG丸ｺﾞｼｯｸM-PRO" w:eastAsia="HG丸ｺﾞｼｯｸM-PRO" w:hAnsi="HG丸ｺﾞｼｯｸM-PRO" w:hint="eastAsia"/>
          <w:sz w:val="24"/>
          <w:szCs w:val="24"/>
        </w:rPr>
        <w:t>しません。そのため</w:t>
      </w:r>
      <w:r w:rsidR="00F13DA5" w:rsidRPr="00E935C5">
        <w:rPr>
          <w:rFonts w:ascii="HG丸ｺﾞｼｯｸM-PRO" w:eastAsia="HG丸ｺﾞｼｯｸM-PRO" w:hAnsi="HG丸ｺﾞｼｯｸM-PRO" w:hint="eastAsia"/>
          <w:sz w:val="24"/>
          <w:szCs w:val="24"/>
        </w:rPr>
        <w:t>同意</w:t>
      </w:r>
      <w:r w:rsidRPr="00E935C5">
        <w:rPr>
          <w:rFonts w:ascii="HG丸ｺﾞｼｯｸM-PRO" w:eastAsia="HG丸ｺﾞｼｯｸM-PRO" w:hAnsi="HG丸ｺﾞｼｯｸM-PRO" w:hint="eastAsia"/>
          <w:sz w:val="24"/>
          <w:szCs w:val="24"/>
        </w:rPr>
        <w:t>を取得する</w:t>
      </w:r>
      <w:r w:rsidR="00F13DA5" w:rsidRPr="00E935C5">
        <w:rPr>
          <w:rFonts w:ascii="HG丸ｺﾞｼｯｸM-PRO" w:eastAsia="HG丸ｺﾞｼｯｸM-PRO" w:hAnsi="HG丸ｺﾞｼｯｸM-PRO" w:hint="eastAsia"/>
          <w:sz w:val="24"/>
          <w:szCs w:val="24"/>
        </w:rPr>
        <w:t>代りに対象となる患者さんへ向けホームページで情報を公開しております。</w:t>
      </w:r>
    </w:p>
    <w:p w14:paraId="2B339628" w14:textId="56C4AFAA" w:rsidR="000D1FF9" w:rsidRPr="00E935C5" w:rsidRDefault="00E20722" w:rsidP="00AA0D98">
      <w:pPr>
        <w:spacing w:line="340" w:lineRule="exact"/>
        <w:ind w:firstLineChars="100" w:firstLine="240"/>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この</w:t>
      </w:r>
      <w:r w:rsidR="002F0993" w:rsidRPr="00E935C5">
        <w:rPr>
          <w:rFonts w:ascii="HG丸ｺﾞｼｯｸM-PRO" w:eastAsia="HG丸ｺﾞｼｯｸM-PRO" w:hAnsi="HG丸ｺﾞｼｯｸM-PRO" w:hint="eastAsia"/>
          <w:sz w:val="24"/>
          <w:szCs w:val="24"/>
        </w:rPr>
        <w:t>研究の対象となる患者さんで、ご自身の</w:t>
      </w:r>
      <w:r w:rsidR="004D690B" w:rsidRPr="00E935C5">
        <w:rPr>
          <w:rFonts w:ascii="HG丸ｺﾞｼｯｸM-PRO" w:eastAsia="HG丸ｺﾞｼｯｸM-PRO" w:hAnsi="HG丸ｺﾞｼｯｸM-PRO" w:hint="eastAsia"/>
          <w:sz w:val="24"/>
          <w:szCs w:val="24"/>
        </w:rPr>
        <w:t>情報</w:t>
      </w:r>
      <w:r w:rsidR="002F0993" w:rsidRPr="00E935C5">
        <w:rPr>
          <w:rFonts w:ascii="HG丸ｺﾞｼｯｸM-PRO" w:eastAsia="HG丸ｺﾞｼｯｸM-PRO" w:hAnsi="HG丸ｺﾞｼｯｸM-PRO" w:hint="eastAsia"/>
          <w:sz w:val="24"/>
          <w:szCs w:val="24"/>
        </w:rPr>
        <w:t>は利用しないでほしい等のご要望</w:t>
      </w:r>
      <w:r w:rsidR="00A07691" w:rsidRPr="00E935C5">
        <w:rPr>
          <w:rFonts w:ascii="HG丸ｺﾞｼｯｸM-PRO" w:eastAsia="HG丸ｺﾞｼｯｸM-PRO" w:hAnsi="HG丸ｺﾞｼｯｸM-PRO" w:hint="eastAsia"/>
          <w:sz w:val="24"/>
          <w:szCs w:val="24"/>
        </w:rPr>
        <w:t>や、研究に関するご質問</w:t>
      </w:r>
      <w:r w:rsidR="002F0993" w:rsidRPr="00E935C5">
        <w:rPr>
          <w:rFonts w:ascii="HG丸ｺﾞｼｯｸM-PRO" w:eastAsia="HG丸ｺﾞｼｯｸM-PRO" w:hAnsi="HG丸ｺﾞｼｯｸM-PRO" w:hint="eastAsia"/>
          <w:sz w:val="24"/>
          <w:szCs w:val="24"/>
        </w:rPr>
        <w:t>がございましたら、大変お手数ですが</w:t>
      </w:r>
      <w:r w:rsidR="00AA0D98" w:rsidRPr="00E935C5">
        <w:rPr>
          <w:rFonts w:ascii="HG丸ｺﾞｼｯｸM-PRO" w:eastAsia="HG丸ｺﾞｼｯｸM-PRO" w:hAnsi="HG丸ｺﾞｼｯｸM-PRO" w:hint="eastAsia"/>
          <w:sz w:val="24"/>
          <w:szCs w:val="24"/>
        </w:rPr>
        <w:t>【</w:t>
      </w:r>
      <w:r w:rsidR="002F0993" w:rsidRPr="00E935C5">
        <w:rPr>
          <w:rFonts w:ascii="HG丸ｺﾞｼｯｸM-PRO" w:eastAsia="HG丸ｺﾞｼｯｸM-PRO" w:hAnsi="HG丸ｺﾞｼｯｸM-PRO" w:hint="eastAsia"/>
          <w:sz w:val="24"/>
          <w:szCs w:val="24"/>
        </w:rPr>
        <w:t>お問い合わせ先</w:t>
      </w:r>
      <w:r w:rsidR="00AA0D98" w:rsidRPr="00E935C5">
        <w:rPr>
          <w:rFonts w:ascii="HG丸ｺﾞｼｯｸM-PRO" w:eastAsia="HG丸ｺﾞｼｯｸM-PRO" w:hAnsi="HG丸ｺﾞｼｯｸM-PRO" w:hint="eastAsia"/>
          <w:sz w:val="24"/>
          <w:szCs w:val="24"/>
        </w:rPr>
        <w:t>】</w:t>
      </w:r>
      <w:r w:rsidR="002F0993" w:rsidRPr="00E935C5">
        <w:rPr>
          <w:rFonts w:ascii="HG丸ｺﾞｼｯｸM-PRO" w:eastAsia="HG丸ｺﾞｼｯｸM-PRO" w:hAnsi="HG丸ｺﾞｼｯｸM-PRO" w:hint="eastAsia"/>
          <w:sz w:val="24"/>
          <w:szCs w:val="24"/>
        </w:rPr>
        <w:t>までご連絡ください。なお、</w:t>
      </w:r>
      <w:r w:rsidR="004D690B" w:rsidRPr="00E935C5">
        <w:rPr>
          <w:rFonts w:ascii="HG丸ｺﾞｼｯｸM-PRO" w:eastAsia="HG丸ｺﾞｼｯｸM-PRO" w:hAnsi="HG丸ｺﾞｼｯｸM-PRO" w:hint="eastAsia"/>
          <w:sz w:val="24"/>
          <w:szCs w:val="24"/>
        </w:rPr>
        <w:t>情報</w:t>
      </w:r>
      <w:r w:rsidR="00556087" w:rsidRPr="00E935C5">
        <w:rPr>
          <w:rFonts w:ascii="HG丸ｺﾞｼｯｸM-PRO" w:eastAsia="HG丸ｺﾞｼｯｸM-PRO" w:hAnsi="HG丸ｺﾞｼｯｸM-PRO" w:hint="eastAsia"/>
          <w:sz w:val="24"/>
          <w:szCs w:val="24"/>
        </w:rPr>
        <w:t>の利用についてご了承いただけない場合でも、</w:t>
      </w:r>
      <w:r w:rsidR="00334E34" w:rsidRPr="00E935C5">
        <w:rPr>
          <w:rFonts w:ascii="HG丸ｺﾞｼｯｸM-PRO" w:eastAsia="HG丸ｺﾞｼｯｸM-PRO" w:hAnsi="HG丸ｺﾞｼｯｸM-PRO" w:hint="eastAsia"/>
          <w:sz w:val="24"/>
          <w:szCs w:val="24"/>
        </w:rPr>
        <w:t>今後の治療などに影響することはございません。</w:t>
      </w:r>
    </w:p>
    <w:p w14:paraId="0F9406A6" w14:textId="77777777" w:rsidR="00A51817" w:rsidRPr="00E935C5" w:rsidRDefault="00A51817" w:rsidP="00EE34F8">
      <w:pPr>
        <w:spacing w:line="340" w:lineRule="exact"/>
        <w:rPr>
          <w:rFonts w:ascii="HG丸ｺﾞｼｯｸM-PRO" w:eastAsia="HG丸ｺﾞｼｯｸM-PRO" w:hAnsi="HG丸ｺﾞｼｯｸM-PRO"/>
          <w:sz w:val="24"/>
          <w:szCs w:val="24"/>
        </w:rPr>
      </w:pPr>
    </w:p>
    <w:p w14:paraId="27ABFA49" w14:textId="12E24285" w:rsidR="00334E34" w:rsidRPr="00E935C5" w:rsidRDefault="00334E34" w:rsidP="00334E34">
      <w:pPr>
        <w:spacing w:line="340" w:lineRule="exact"/>
        <w:rPr>
          <w:rFonts w:ascii="HG丸ｺﾞｼｯｸM-PRO" w:eastAsia="HG丸ｺﾞｼｯｸM-PRO" w:hAnsi="HG丸ｺﾞｼｯｸM-PRO"/>
          <w:sz w:val="18"/>
          <w:szCs w:val="18"/>
        </w:rPr>
      </w:pPr>
      <w:r w:rsidRPr="00E935C5">
        <w:rPr>
          <w:rFonts w:ascii="HG丸ｺﾞｼｯｸM-PRO" w:eastAsia="HG丸ｺﾞｼｯｸM-PRO" w:hAnsi="HG丸ｺﾞｼｯｸM-PRO" w:hint="eastAsia"/>
          <w:sz w:val="24"/>
          <w:szCs w:val="24"/>
        </w:rPr>
        <w:t>【</w:t>
      </w:r>
      <w:r w:rsidR="00CE5FD5" w:rsidRPr="00E935C5">
        <w:rPr>
          <w:rFonts w:ascii="HG丸ｺﾞｼｯｸM-PRO" w:eastAsia="HG丸ｺﾞｼｯｸM-PRO" w:hAnsi="HG丸ｺﾞｼｯｸM-PRO" w:hint="eastAsia"/>
          <w:sz w:val="24"/>
          <w:szCs w:val="24"/>
        </w:rPr>
        <w:t>お</w:t>
      </w:r>
      <w:r w:rsidRPr="00E935C5">
        <w:rPr>
          <w:rFonts w:ascii="HG丸ｺﾞｼｯｸM-PRO" w:eastAsia="HG丸ｺﾞｼｯｸM-PRO" w:hAnsi="HG丸ｺﾞｼｯｸM-PRO" w:hint="eastAsia"/>
          <w:sz w:val="24"/>
          <w:szCs w:val="24"/>
        </w:rPr>
        <w:t>問い合わせ先】</w:t>
      </w:r>
    </w:p>
    <w:p w14:paraId="3A614F44" w14:textId="56979EAE" w:rsidR="00CE5FD5" w:rsidRPr="00E46A3E" w:rsidRDefault="00897586" w:rsidP="00600DA2">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834BE6" w:rsidRPr="00E935C5">
        <w:rPr>
          <w:rFonts w:ascii="HG丸ｺﾞｼｯｸM-PRO" w:eastAsia="HG丸ｺﾞｼｯｸM-PRO" w:hAnsi="HG丸ｺﾞｼｯｸM-PRO" w:hint="eastAsia"/>
          <w:sz w:val="24"/>
          <w:szCs w:val="24"/>
        </w:rPr>
        <w:t>順天堂大学医学部附属</w:t>
      </w:r>
      <w:r w:rsidR="007B2B38" w:rsidRPr="00E935C5">
        <w:rPr>
          <w:rFonts w:ascii="HG丸ｺﾞｼｯｸM-PRO" w:eastAsia="HG丸ｺﾞｼｯｸM-PRO" w:hAnsi="HG丸ｺﾞｼｯｸM-PRO" w:hint="eastAsia"/>
          <w:sz w:val="24"/>
          <w:szCs w:val="24"/>
        </w:rPr>
        <w:t>順天堂医院</w:t>
      </w:r>
      <w:r w:rsidR="00E46A3E">
        <w:rPr>
          <w:rFonts w:ascii="HG丸ｺﾞｼｯｸM-PRO" w:eastAsia="HG丸ｺﾞｼｯｸM-PRO" w:hAnsi="HG丸ｺﾞｼｯｸM-PRO" w:hint="eastAsia"/>
          <w:sz w:val="24"/>
          <w:szCs w:val="24"/>
        </w:rPr>
        <w:t xml:space="preserve"> (</w:t>
      </w:r>
      <w:r w:rsidR="00AA0D98" w:rsidRPr="00E935C5">
        <w:rPr>
          <w:rFonts w:ascii="HG丸ｺﾞｼｯｸM-PRO" w:eastAsia="HG丸ｺﾞｼｯｸM-PRO" w:hAnsi="HG丸ｺﾞｼｯｸM-PRO" w:hint="eastAsia"/>
          <w:sz w:val="24"/>
          <w:szCs w:val="24"/>
        </w:rPr>
        <w:t>連絡先</w:t>
      </w:r>
      <w:r w:rsidR="00834BE6" w:rsidRPr="00E935C5">
        <w:rPr>
          <w:rFonts w:ascii="HG丸ｺﾞｼｯｸM-PRO" w:eastAsia="HG丸ｺﾞｼｯｸM-PRO" w:hAnsi="HG丸ｺﾞｼｯｸM-PRO" w:hint="eastAsia"/>
          <w:sz w:val="24"/>
          <w:szCs w:val="24"/>
        </w:rPr>
        <w:t>：</w:t>
      </w:r>
      <w:r w:rsidR="007B2B38" w:rsidRPr="00E935C5">
        <w:rPr>
          <w:rFonts w:ascii="HG丸ｺﾞｼｯｸM-PRO" w:eastAsia="HG丸ｺﾞｼｯｸM-PRO" w:hAnsi="HG丸ｺﾞｼｯｸM-PRO"/>
          <w:sz w:val="24"/>
          <w:szCs w:val="24"/>
        </w:rPr>
        <w:t>03-3813-3111</w:t>
      </w:r>
      <w:r w:rsidR="00E46A3E">
        <w:rPr>
          <w:rFonts w:ascii="HG丸ｺﾞｼｯｸM-PRO" w:eastAsia="HG丸ｺﾞｼｯｸM-PRO" w:hAnsi="HG丸ｺﾞｼｯｸM-PRO" w:hint="eastAsia"/>
          <w:sz w:val="24"/>
          <w:szCs w:val="24"/>
        </w:rPr>
        <w:t xml:space="preserve">), </w:t>
      </w:r>
      <w:r w:rsidR="00600DA2" w:rsidRPr="007F7BA7">
        <w:rPr>
          <w:rFonts w:ascii="HG丸ｺﾞｼｯｸM-PRO" w:eastAsia="HG丸ｺﾞｼｯｸM-PRO" w:hAnsi="HG丸ｺﾞｼｯｸM-PRO" w:hint="eastAsia"/>
          <w:sz w:val="24"/>
          <w:szCs w:val="24"/>
          <w:highlight w:val="yellow"/>
        </w:rPr>
        <w:t xml:space="preserve">静岡県立静岡がんセンター 呼吸器内科 </w:t>
      </w:r>
      <w:r w:rsidR="00E46A3E" w:rsidRPr="007F7BA7">
        <w:rPr>
          <w:rFonts w:ascii="HG丸ｺﾞｼｯｸM-PRO" w:eastAsia="HG丸ｺﾞｼｯｸM-PRO" w:hAnsi="HG丸ｺﾞｼｯｸM-PRO" w:hint="eastAsia"/>
          <w:sz w:val="24"/>
          <w:szCs w:val="24"/>
          <w:highlight w:val="yellow"/>
        </w:rPr>
        <w:t>(連絡先：</w:t>
      </w:r>
      <w:r w:rsidR="00600DA2" w:rsidRPr="007F7BA7">
        <w:rPr>
          <w:rFonts w:ascii="HG丸ｺﾞｼｯｸM-PRO" w:eastAsia="HG丸ｺﾞｼｯｸM-PRO" w:hAnsi="HG丸ｺﾞｼｯｸM-PRO"/>
          <w:sz w:val="24"/>
          <w:szCs w:val="24"/>
          <w:highlight w:val="yellow"/>
        </w:rPr>
        <w:t>055-989-5222</w:t>
      </w:r>
      <w:r w:rsidR="00E46A3E" w:rsidRPr="007F7BA7">
        <w:rPr>
          <w:rFonts w:ascii="HG丸ｺﾞｼｯｸM-PRO" w:eastAsia="HG丸ｺﾞｼｯｸM-PRO" w:hAnsi="HG丸ｺﾞｼｯｸM-PRO" w:hint="eastAsia"/>
          <w:sz w:val="24"/>
          <w:szCs w:val="24"/>
          <w:highlight w:val="yellow"/>
        </w:rPr>
        <w:t>)</w:t>
      </w:r>
    </w:p>
    <w:p w14:paraId="3CC3D5D2" w14:textId="53F687EC" w:rsidR="00F831E5" w:rsidRDefault="007B2B38" w:rsidP="00CE5FD5">
      <w:pPr>
        <w:spacing w:line="340" w:lineRule="exact"/>
        <w:rPr>
          <w:rFonts w:ascii="HG丸ｺﾞｼｯｸM-PRO" w:eastAsia="HG丸ｺﾞｼｯｸM-PRO" w:hAnsi="HG丸ｺﾞｼｯｸM-PRO"/>
          <w:sz w:val="24"/>
          <w:szCs w:val="24"/>
        </w:rPr>
      </w:pPr>
      <w:r w:rsidRPr="00E935C5">
        <w:rPr>
          <w:rFonts w:ascii="HG丸ｺﾞｼｯｸM-PRO" w:eastAsia="HG丸ｺﾞｼｯｸM-PRO" w:hAnsi="HG丸ｺﾞｼｯｸM-PRO" w:hint="eastAsia"/>
          <w:sz w:val="24"/>
          <w:szCs w:val="24"/>
        </w:rPr>
        <w:t xml:space="preserve">呼吸器内科　</w:t>
      </w:r>
      <w:r w:rsidR="00B3557B">
        <w:rPr>
          <w:rFonts w:ascii="HG丸ｺﾞｼｯｸM-PRO" w:eastAsia="HG丸ｺﾞｼｯｸM-PRO" w:hAnsi="HG丸ｺﾞｼｯｸM-PRO" w:hint="eastAsia"/>
          <w:sz w:val="24"/>
          <w:szCs w:val="24"/>
        </w:rPr>
        <w:t>片岡</w:t>
      </w:r>
      <w:r w:rsidR="00897586">
        <w:rPr>
          <w:rFonts w:ascii="HG丸ｺﾞｼｯｸM-PRO" w:eastAsia="HG丸ｺﾞｼｯｸM-PRO" w:hAnsi="HG丸ｺﾞｼｯｸM-PRO" w:hint="eastAsia"/>
          <w:sz w:val="24"/>
          <w:szCs w:val="24"/>
        </w:rPr>
        <w:t xml:space="preserve"> </w:t>
      </w:r>
      <w:r w:rsidR="00B3557B">
        <w:rPr>
          <w:rFonts w:ascii="HG丸ｺﾞｼｯｸM-PRO" w:eastAsia="HG丸ｺﾞｼｯｸM-PRO" w:hAnsi="HG丸ｺﾞｼｯｸM-PRO" w:hint="eastAsia"/>
          <w:sz w:val="24"/>
          <w:szCs w:val="24"/>
        </w:rPr>
        <w:t>峻一</w:t>
      </w:r>
    </w:p>
    <w:p w14:paraId="76DA4889" w14:textId="77777777" w:rsidR="007F7BA7" w:rsidRDefault="007F7BA7" w:rsidP="00CE5FD5">
      <w:pPr>
        <w:spacing w:line="340" w:lineRule="exact"/>
        <w:rPr>
          <w:rFonts w:ascii="HG丸ｺﾞｼｯｸM-PRO" w:eastAsia="HG丸ｺﾞｼｯｸM-PRO" w:hAnsi="HG丸ｺﾞｼｯｸM-PRO"/>
          <w:sz w:val="24"/>
          <w:szCs w:val="24"/>
        </w:rPr>
      </w:pPr>
    </w:p>
    <w:p w14:paraId="7146A412" w14:textId="77777777" w:rsidR="007F7BA7" w:rsidRPr="007F7BA7" w:rsidRDefault="007F7BA7" w:rsidP="007F7BA7">
      <w:pPr>
        <w:spacing w:line="340" w:lineRule="exact"/>
        <w:rPr>
          <w:rFonts w:ascii="HG丸ｺﾞｼｯｸM-PRO" w:eastAsia="HG丸ｺﾞｼｯｸM-PRO" w:hAnsi="HG丸ｺﾞｼｯｸM-PRO" w:hint="eastAsia"/>
          <w:sz w:val="24"/>
          <w:szCs w:val="24"/>
        </w:rPr>
      </w:pPr>
      <w:r w:rsidRPr="007F7BA7">
        <w:rPr>
          <w:rFonts w:ascii="HG丸ｺﾞｼｯｸM-PRO" w:eastAsia="HG丸ｺﾞｼｯｸM-PRO" w:hAnsi="HG丸ｺﾞｼｯｸM-PRO" w:hint="eastAsia"/>
          <w:sz w:val="24"/>
          <w:szCs w:val="24"/>
        </w:rPr>
        <w:t>【当院でのお問い合わせ先】</w:t>
      </w:r>
    </w:p>
    <w:p w14:paraId="3E114B03" w14:textId="77777777" w:rsidR="007F7BA7" w:rsidRPr="007F7BA7" w:rsidRDefault="007F7BA7" w:rsidP="007F7BA7">
      <w:pPr>
        <w:spacing w:line="340" w:lineRule="exact"/>
        <w:rPr>
          <w:rFonts w:ascii="HG丸ｺﾞｼｯｸM-PRO" w:eastAsia="HG丸ｺﾞｼｯｸM-PRO" w:hAnsi="HG丸ｺﾞｼｯｸM-PRO" w:hint="eastAsia"/>
          <w:sz w:val="24"/>
          <w:szCs w:val="24"/>
        </w:rPr>
      </w:pPr>
      <w:r w:rsidRPr="007F7BA7">
        <w:rPr>
          <w:rFonts w:ascii="HG丸ｺﾞｼｯｸM-PRO" w:eastAsia="HG丸ｺﾞｼｯｸM-PRO" w:hAnsi="HG丸ｺﾞｼｯｸM-PRO" w:hint="eastAsia"/>
          <w:sz w:val="24"/>
          <w:szCs w:val="24"/>
        </w:rPr>
        <w:t xml:space="preserve">●聖マリアンナ医科大学病院 </w:t>
      </w:r>
    </w:p>
    <w:p w14:paraId="38779153" w14:textId="77777777" w:rsidR="007F7BA7" w:rsidRPr="007F7BA7" w:rsidRDefault="007F7BA7" w:rsidP="007F7BA7">
      <w:pPr>
        <w:spacing w:line="340" w:lineRule="exact"/>
        <w:rPr>
          <w:rFonts w:ascii="HG丸ｺﾞｼｯｸM-PRO" w:eastAsia="HG丸ｺﾞｼｯｸM-PRO" w:hAnsi="HG丸ｺﾞｼｯｸM-PRO" w:hint="eastAsia"/>
          <w:sz w:val="24"/>
          <w:szCs w:val="24"/>
        </w:rPr>
      </w:pPr>
      <w:r w:rsidRPr="007F7BA7">
        <w:rPr>
          <w:rFonts w:ascii="HG丸ｺﾞｼｯｸM-PRO" w:eastAsia="HG丸ｺﾞｼｯｸM-PRO" w:hAnsi="HG丸ｺﾞｼｯｸM-PRO" w:hint="eastAsia"/>
          <w:sz w:val="24"/>
          <w:szCs w:val="24"/>
        </w:rPr>
        <w:t>連絡先：044-977-8111（代表）呼吸器内科外来　平日9時-17時</w:t>
      </w:r>
    </w:p>
    <w:p w14:paraId="5E0EF1D2" w14:textId="77777777" w:rsidR="007F7BA7" w:rsidRPr="007F7BA7" w:rsidRDefault="007F7BA7" w:rsidP="007F7BA7">
      <w:pPr>
        <w:spacing w:line="340" w:lineRule="exact"/>
        <w:rPr>
          <w:rFonts w:ascii="HG丸ｺﾞｼｯｸM-PRO" w:eastAsia="HG丸ｺﾞｼｯｸM-PRO" w:hAnsi="HG丸ｺﾞｼｯｸM-PRO" w:hint="eastAsia"/>
          <w:sz w:val="24"/>
          <w:szCs w:val="24"/>
        </w:rPr>
      </w:pPr>
      <w:r w:rsidRPr="007F7BA7">
        <w:rPr>
          <w:rFonts w:ascii="HG丸ｺﾞｼｯｸM-PRO" w:eastAsia="HG丸ｺﾞｼｯｸM-PRO" w:hAnsi="HG丸ｺﾞｼｯｸM-PRO" w:hint="eastAsia"/>
          <w:sz w:val="24"/>
          <w:szCs w:val="24"/>
        </w:rPr>
        <w:t>呼吸器内科　古屋 直樹、西山　和宏</w:t>
      </w:r>
    </w:p>
    <w:p w14:paraId="20B2981B" w14:textId="77777777" w:rsidR="007F7BA7" w:rsidRPr="007F7BA7" w:rsidRDefault="007F7BA7" w:rsidP="00CE5FD5">
      <w:pPr>
        <w:spacing w:line="340" w:lineRule="exact"/>
        <w:rPr>
          <w:rFonts w:ascii="HG丸ｺﾞｼｯｸM-PRO" w:eastAsia="HG丸ｺﾞｼｯｸM-PRO" w:hAnsi="HG丸ｺﾞｼｯｸM-PRO" w:hint="eastAsia"/>
          <w:sz w:val="24"/>
          <w:szCs w:val="24"/>
        </w:rPr>
      </w:pPr>
    </w:p>
    <w:p w14:paraId="42B425AD" w14:textId="77777777" w:rsidR="00B71427" w:rsidRPr="0092549C" w:rsidRDefault="00B71427" w:rsidP="00B4617C">
      <w:pPr>
        <w:spacing w:line="340" w:lineRule="exact"/>
        <w:rPr>
          <w:rFonts w:ascii="HG丸ｺﾞｼｯｸM-PRO" w:eastAsia="HG丸ｺﾞｼｯｸM-PRO" w:hAnsi="HG丸ｺﾞｼｯｸM-PRO"/>
          <w:sz w:val="24"/>
          <w:szCs w:val="24"/>
        </w:rPr>
      </w:pPr>
    </w:p>
    <w:sectPr w:rsidR="00B71427" w:rsidRPr="0092549C" w:rsidSect="00972F13">
      <w:headerReference w:type="default" r:id="rId8"/>
      <w:type w:val="continuous"/>
      <w:pgSz w:w="11906" w:h="16838"/>
      <w:pgMar w:top="1440" w:right="1080" w:bottom="1440" w:left="1080" w:header="851" w:footer="31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25F5" w14:textId="77777777" w:rsidR="009F4F2E" w:rsidRDefault="009F4F2E" w:rsidP="001034C2">
      <w:r>
        <w:separator/>
      </w:r>
    </w:p>
  </w:endnote>
  <w:endnote w:type="continuationSeparator" w:id="0">
    <w:p w14:paraId="39AEBAAA" w14:textId="77777777" w:rsidR="009F4F2E" w:rsidRDefault="009F4F2E" w:rsidP="001034C2">
      <w:r>
        <w:continuationSeparator/>
      </w:r>
    </w:p>
  </w:endnote>
  <w:endnote w:type="continuationNotice" w:id="1">
    <w:p w14:paraId="36BEBD72" w14:textId="77777777" w:rsidR="009F4F2E" w:rsidRDefault="009F4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9B39" w14:textId="77777777" w:rsidR="009F4F2E" w:rsidRDefault="009F4F2E" w:rsidP="001034C2">
      <w:r>
        <w:separator/>
      </w:r>
    </w:p>
  </w:footnote>
  <w:footnote w:type="continuationSeparator" w:id="0">
    <w:p w14:paraId="188780A7" w14:textId="77777777" w:rsidR="009F4F2E" w:rsidRDefault="009F4F2E" w:rsidP="001034C2">
      <w:r>
        <w:continuationSeparator/>
      </w:r>
    </w:p>
  </w:footnote>
  <w:footnote w:type="continuationNotice" w:id="1">
    <w:p w14:paraId="5F06DAF0" w14:textId="77777777" w:rsidR="009F4F2E" w:rsidRDefault="009F4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5DD4" w14:textId="6E0CBE9B" w:rsidR="0079499F" w:rsidRDefault="0079499F">
    <w:pPr>
      <w:pStyle w:val="a6"/>
    </w:pPr>
  </w:p>
  <w:p w14:paraId="6680BD8D" w14:textId="77777777" w:rsidR="00B43910" w:rsidRDefault="00B439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6"/>
    <w:multiLevelType w:val="multilevel"/>
    <w:tmpl w:val="19680F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6800756"/>
    <w:multiLevelType w:val="multilevel"/>
    <w:tmpl w:val="D3B8B42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79169B6"/>
    <w:multiLevelType w:val="multilevel"/>
    <w:tmpl w:val="5AFE3FA8"/>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295C26"/>
    <w:multiLevelType w:val="hybridMultilevel"/>
    <w:tmpl w:val="F0EC3CDC"/>
    <w:lvl w:ilvl="0" w:tplc="A434EB18">
      <w:start w:val="2"/>
      <w:numFmt w:val="bullet"/>
      <w:lvlText w:val="・"/>
      <w:lvlJc w:val="left"/>
      <w:pPr>
        <w:ind w:left="1015"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10C3475E"/>
    <w:multiLevelType w:val="multilevel"/>
    <w:tmpl w:val="E8967B6A"/>
    <w:lvl w:ilvl="0">
      <w:start w:val="1"/>
      <w:numFmt w:val="decimal"/>
      <w:lvlText w:val="%1."/>
      <w:lvlJc w:val="left"/>
      <w:pPr>
        <w:ind w:left="425" w:hanging="425"/>
      </w:pPr>
      <w:rPr>
        <w:rFonts w:eastAsia="ＭＳ ゴシック" w:hint="eastAsia"/>
        <w:color w:val="000000" w:themeColor="text1"/>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0CF0B4D"/>
    <w:multiLevelType w:val="hybridMultilevel"/>
    <w:tmpl w:val="7FA0A73A"/>
    <w:lvl w:ilvl="0" w:tplc="306CE792">
      <w:start w:val="1"/>
      <w:numFmt w:val="decimal"/>
      <w:lvlText w:val="%1."/>
      <w:lvlJc w:val="left"/>
      <w:pPr>
        <w:ind w:left="420" w:hanging="420"/>
      </w:pPr>
      <w:rPr>
        <w:rFonts w:eastAsia="ＭＳ Ｐ明朝"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AD058A"/>
    <w:multiLevelType w:val="multilevel"/>
    <w:tmpl w:val="39365032"/>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09069C"/>
    <w:multiLevelType w:val="multilevel"/>
    <w:tmpl w:val="DA86F67C"/>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FFB2657"/>
    <w:multiLevelType w:val="hybridMultilevel"/>
    <w:tmpl w:val="0EE0E7BA"/>
    <w:lvl w:ilvl="0" w:tplc="B08C65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7E715F"/>
    <w:multiLevelType w:val="multilevel"/>
    <w:tmpl w:val="F31E5DB2"/>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2BA600E"/>
    <w:multiLevelType w:val="multilevel"/>
    <w:tmpl w:val="4F3C3524"/>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55D2993"/>
    <w:multiLevelType w:val="multilevel"/>
    <w:tmpl w:val="1398FFF4"/>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84D5147"/>
    <w:multiLevelType w:val="hybridMultilevel"/>
    <w:tmpl w:val="318E9568"/>
    <w:lvl w:ilvl="0" w:tplc="3C4450F4">
      <w:start w:val="1"/>
      <w:numFmt w:val="decimal"/>
      <w:lvlText w:val="%1）"/>
      <w:lvlJc w:val="left"/>
      <w:pPr>
        <w:tabs>
          <w:tab w:val="num" w:pos="420"/>
        </w:tabs>
        <w:ind w:left="420" w:hanging="420"/>
      </w:pPr>
      <w:rPr>
        <w:rFonts w:hint="eastAsia"/>
      </w:rPr>
    </w:lvl>
    <w:lvl w:ilvl="1" w:tplc="7EC6ED6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BB326DC"/>
    <w:multiLevelType w:val="hybridMultilevel"/>
    <w:tmpl w:val="D3C844E2"/>
    <w:lvl w:ilvl="0" w:tplc="395AB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591A58"/>
    <w:multiLevelType w:val="hybridMultilevel"/>
    <w:tmpl w:val="11BCD95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5DD07084">
      <w:start w:val="1"/>
      <w:numFmt w:val="decimal"/>
      <w:lvlText w:val="%3）"/>
      <w:lvlJc w:val="left"/>
      <w:pPr>
        <w:ind w:left="2100" w:hanging="840"/>
      </w:pPr>
      <w:rPr>
        <w:rFonts w:ascii="Times New Roman" w:hAnsi="Times New Roman" w:cs="Times New Roman"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9565DB7"/>
    <w:multiLevelType w:val="multilevel"/>
    <w:tmpl w:val="412EED30"/>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3F9460EB"/>
    <w:multiLevelType w:val="multilevel"/>
    <w:tmpl w:val="0BC8505E"/>
    <w:lvl w:ilvl="0">
      <w:start w:val="2"/>
      <w:numFmt w:val="bullet"/>
      <w:lvlText w:val="・"/>
      <w:lvlJc w:val="left"/>
      <w:pPr>
        <w:ind w:left="425" w:hanging="425"/>
      </w:pPr>
      <w:rPr>
        <w:rFonts w:ascii="ＭＳ Ｐゴシック" w:eastAsia="ＭＳ Ｐゴシック" w:hAnsi="ＭＳ Ｐゴシック" w:cstheme="majorHAnsi"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463F3115"/>
    <w:multiLevelType w:val="hybridMultilevel"/>
    <w:tmpl w:val="DD3C0718"/>
    <w:lvl w:ilvl="0" w:tplc="4288D200">
      <w:start w:val="2"/>
      <w:numFmt w:val="bullet"/>
      <w:lvlText w:val="・"/>
      <w:lvlJc w:val="left"/>
      <w:pPr>
        <w:ind w:left="59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8" w15:restartNumberingAfterBreak="0">
    <w:nsid w:val="490219F6"/>
    <w:multiLevelType w:val="hybridMultilevel"/>
    <w:tmpl w:val="D57ED504"/>
    <w:lvl w:ilvl="0" w:tplc="A434EB18">
      <w:start w:val="2"/>
      <w:numFmt w:val="bullet"/>
      <w:lvlText w:val="・"/>
      <w:lvlJc w:val="left"/>
      <w:pPr>
        <w:ind w:left="590" w:hanging="360"/>
      </w:pPr>
      <w:rPr>
        <w:rFonts w:ascii="ＭＳ Ｐゴシック" w:eastAsia="ＭＳ Ｐゴシック" w:hAnsi="ＭＳ Ｐゴシック" w:cstheme="majorHAnsi"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5A067D"/>
    <w:multiLevelType w:val="multilevel"/>
    <w:tmpl w:val="7108E04E"/>
    <w:lvl w:ilvl="0">
      <w:start w:val="1"/>
      <w:numFmt w:val="decimal"/>
      <w:lvlText w:val="%1"/>
      <w:lvlJc w:val="left"/>
      <w:pPr>
        <w:ind w:left="425" w:hanging="425"/>
      </w:pPr>
      <w:rPr>
        <w:rFonts w:hint="eastAsia"/>
        <w:color w:val="000000" w:themeColor="text1"/>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E43314"/>
    <w:multiLevelType w:val="hybridMultilevel"/>
    <w:tmpl w:val="DDFE1B38"/>
    <w:lvl w:ilvl="0" w:tplc="3C4450F4">
      <w:start w:val="1"/>
      <w:numFmt w:val="decimal"/>
      <w:lvlText w:val="%1）"/>
      <w:lvlJc w:val="left"/>
      <w:pPr>
        <w:tabs>
          <w:tab w:val="num" w:pos="420"/>
        </w:tabs>
        <w:ind w:left="420" w:hanging="420"/>
      </w:pPr>
      <w:rPr>
        <w:rFonts w:hint="eastAsia"/>
      </w:rPr>
    </w:lvl>
    <w:lvl w:ilvl="1" w:tplc="6D0281FE">
      <w:start w:val="1"/>
      <w:numFmt w:val="decimal"/>
      <w:lvlText w:val="%2)"/>
      <w:lvlJc w:val="left"/>
      <w:pPr>
        <w:tabs>
          <w:tab w:val="num" w:pos="840"/>
        </w:tabs>
        <w:ind w:left="840" w:hanging="420"/>
      </w:pPr>
      <w:rPr>
        <w:rFonts w:hint="eastAsia"/>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7F34811"/>
    <w:multiLevelType w:val="multilevel"/>
    <w:tmpl w:val="04E88BBE"/>
    <w:lvl w:ilvl="0">
      <w:start w:val="2"/>
      <w:numFmt w:val="bullet"/>
      <w:lvlText w:val="・"/>
      <w:lvlJc w:val="left"/>
      <w:pPr>
        <w:ind w:left="425" w:hanging="425"/>
      </w:pPr>
      <w:rPr>
        <w:rFonts w:ascii="ＭＳ Ｐゴシック" w:eastAsia="ＭＳ Ｐゴシック" w:hAnsi="ＭＳ Ｐゴシック" w:cstheme="majorHAnsi" w:hint="eastAsia"/>
        <w:color w:val="FF000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4487600"/>
    <w:multiLevelType w:val="multilevel"/>
    <w:tmpl w:val="14020776"/>
    <w:lvl w:ilvl="0">
      <w:start w:val="1"/>
      <w:numFmt w:val="decimal"/>
      <w:lvlText w:val="%1"/>
      <w:lvlJc w:val="left"/>
      <w:pPr>
        <w:ind w:left="425" w:hanging="425"/>
      </w:pPr>
      <w:rPr>
        <w:rFonts w:hint="eastAsia"/>
        <w:color w:val="000000" w:themeColor="text1"/>
      </w:rPr>
    </w:lvl>
    <w:lvl w:ilvl="1">
      <w:start w:val="1"/>
      <w:numFmt w:val="decimal"/>
      <w:lvlText w:val="%1.%2"/>
      <w:lvlJc w:val="left"/>
      <w:pPr>
        <w:ind w:left="992" w:hanging="567"/>
      </w:pPr>
      <w:rPr>
        <w:rFonts w:hint="eastAsia"/>
      </w:rPr>
    </w:lvl>
    <w:lvl w:ilvl="2">
      <w:start w:val="1"/>
      <w:numFmt w:val="decimal"/>
      <w:lvlText w:val="8.%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B306C61"/>
    <w:multiLevelType w:val="multilevel"/>
    <w:tmpl w:val="EBB069D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B66675F"/>
    <w:multiLevelType w:val="multilevel"/>
    <w:tmpl w:val="34BED126"/>
    <w:lvl w:ilvl="0">
      <w:start w:val="1"/>
      <w:numFmt w:val="bullet"/>
      <w:lvlText w:val="・"/>
      <w:lvlJc w:val="left"/>
      <w:pPr>
        <w:ind w:left="425" w:hanging="425"/>
      </w:pPr>
      <w:rPr>
        <w:rFonts w:ascii="ＭＳ Ｐ明朝" w:eastAsia="ＭＳ Ｐ明朝" w:hAnsi="ＭＳ Ｐ明朝" w:cs="Times New Roman" w:hint="eastAsia"/>
        <w:color w:val="FF0000"/>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5" w15:restartNumberingAfterBreak="0">
    <w:nsid w:val="6BAE39CD"/>
    <w:multiLevelType w:val="multilevel"/>
    <w:tmpl w:val="4CD26AC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6DBD48D8"/>
    <w:multiLevelType w:val="multilevel"/>
    <w:tmpl w:val="5E1CBD96"/>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48F71B5"/>
    <w:multiLevelType w:val="hybridMultilevel"/>
    <w:tmpl w:val="7F2085D8"/>
    <w:lvl w:ilvl="0" w:tplc="7616C914">
      <w:start w:val="1"/>
      <w:numFmt w:val="decimal"/>
      <w:lvlText w:val="%1）"/>
      <w:lvlJc w:val="left"/>
      <w:pPr>
        <w:ind w:left="570" w:hanging="360"/>
      </w:pPr>
      <w:rPr>
        <w:rFonts w:ascii="Times New Roman" w:hAnsi="Times New Roman"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67B1EE8"/>
    <w:multiLevelType w:val="multilevel"/>
    <w:tmpl w:val="D2709A40"/>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7BA71481"/>
    <w:multiLevelType w:val="hybridMultilevel"/>
    <w:tmpl w:val="7036488A"/>
    <w:lvl w:ilvl="0" w:tplc="09FEAC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D0F73BC"/>
    <w:multiLevelType w:val="hybridMultilevel"/>
    <w:tmpl w:val="7DCA3F10"/>
    <w:lvl w:ilvl="0" w:tplc="BB4CE3FA">
      <w:start w:val="2"/>
      <w:numFmt w:val="bullet"/>
      <w:lvlText w:val="・"/>
      <w:lvlJc w:val="left"/>
      <w:pPr>
        <w:ind w:left="590" w:hanging="360"/>
      </w:pPr>
      <w:rPr>
        <w:rFonts w:ascii="ＭＳ Ｐゴシック" w:eastAsia="ＭＳ Ｐゴシック" w:hAnsi="ＭＳ Ｐゴシック" w:cstheme="majorHAns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DDB15D6"/>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20634927">
    <w:abstractNumId w:val="13"/>
  </w:num>
  <w:num w:numId="2" w16cid:durableId="949897963">
    <w:abstractNumId w:val="17"/>
  </w:num>
  <w:num w:numId="3" w16cid:durableId="1567955900">
    <w:abstractNumId w:val="30"/>
  </w:num>
  <w:num w:numId="4" w16cid:durableId="1763795061">
    <w:abstractNumId w:val="18"/>
  </w:num>
  <w:num w:numId="5" w16cid:durableId="599526592">
    <w:abstractNumId w:val="4"/>
  </w:num>
  <w:num w:numId="6" w16cid:durableId="1983535212">
    <w:abstractNumId w:val="3"/>
  </w:num>
  <w:num w:numId="7" w16cid:durableId="1401295177">
    <w:abstractNumId w:val="2"/>
  </w:num>
  <w:num w:numId="8" w16cid:durableId="804541908">
    <w:abstractNumId w:val="1"/>
  </w:num>
  <w:num w:numId="9" w16cid:durableId="1290553223">
    <w:abstractNumId w:val="14"/>
  </w:num>
  <w:num w:numId="10" w16cid:durableId="1668749465">
    <w:abstractNumId w:val="27"/>
  </w:num>
  <w:num w:numId="11" w16cid:durableId="1504397327">
    <w:abstractNumId w:val="24"/>
  </w:num>
  <w:num w:numId="12" w16cid:durableId="2068911734">
    <w:abstractNumId w:val="11"/>
  </w:num>
  <w:num w:numId="13" w16cid:durableId="1057122543">
    <w:abstractNumId w:val="6"/>
  </w:num>
  <w:num w:numId="14" w16cid:durableId="1208565211">
    <w:abstractNumId w:val="16"/>
  </w:num>
  <w:num w:numId="15" w16cid:durableId="1598755897">
    <w:abstractNumId w:val="21"/>
  </w:num>
  <w:num w:numId="16" w16cid:durableId="1588804874">
    <w:abstractNumId w:val="9"/>
  </w:num>
  <w:num w:numId="17" w16cid:durableId="1941208749">
    <w:abstractNumId w:val="0"/>
  </w:num>
  <w:num w:numId="18" w16cid:durableId="1353528083">
    <w:abstractNumId w:val="7"/>
  </w:num>
  <w:num w:numId="19" w16cid:durableId="1357655907">
    <w:abstractNumId w:val="12"/>
  </w:num>
  <w:num w:numId="20" w16cid:durableId="2123987386">
    <w:abstractNumId w:val="20"/>
  </w:num>
  <w:num w:numId="21" w16cid:durableId="491063778">
    <w:abstractNumId w:val="22"/>
  </w:num>
  <w:num w:numId="22" w16cid:durableId="393696989">
    <w:abstractNumId w:val="5"/>
  </w:num>
  <w:num w:numId="23" w16cid:durableId="51542299">
    <w:abstractNumId w:val="26"/>
  </w:num>
  <w:num w:numId="24" w16cid:durableId="1738741487">
    <w:abstractNumId w:val="23"/>
  </w:num>
  <w:num w:numId="25" w16cid:durableId="890076380">
    <w:abstractNumId w:val="19"/>
  </w:num>
  <w:num w:numId="26" w16cid:durableId="1580940045">
    <w:abstractNumId w:val="10"/>
  </w:num>
  <w:num w:numId="27" w16cid:durableId="110561745">
    <w:abstractNumId w:val="15"/>
  </w:num>
  <w:num w:numId="28" w16cid:durableId="1311980194">
    <w:abstractNumId w:val="25"/>
  </w:num>
  <w:num w:numId="29" w16cid:durableId="2129623644">
    <w:abstractNumId w:val="28"/>
  </w:num>
  <w:num w:numId="30" w16cid:durableId="789782517">
    <w:abstractNumId w:val="31"/>
  </w:num>
  <w:num w:numId="31" w16cid:durableId="1899976028">
    <w:abstractNumId w:val="29"/>
  </w:num>
  <w:num w:numId="32" w16cid:durableId="136486513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50"/>
    <w:rsid w:val="00001715"/>
    <w:rsid w:val="00001CC0"/>
    <w:rsid w:val="00003079"/>
    <w:rsid w:val="000038D5"/>
    <w:rsid w:val="000047BD"/>
    <w:rsid w:val="00004C22"/>
    <w:rsid w:val="0000595C"/>
    <w:rsid w:val="0001088C"/>
    <w:rsid w:val="00020C9C"/>
    <w:rsid w:val="00026D63"/>
    <w:rsid w:val="00027830"/>
    <w:rsid w:val="000310C6"/>
    <w:rsid w:val="00031B64"/>
    <w:rsid w:val="000320A2"/>
    <w:rsid w:val="000349F9"/>
    <w:rsid w:val="000356E5"/>
    <w:rsid w:val="000435E2"/>
    <w:rsid w:val="00044FCB"/>
    <w:rsid w:val="00047250"/>
    <w:rsid w:val="00047CB2"/>
    <w:rsid w:val="00051AA1"/>
    <w:rsid w:val="000610AB"/>
    <w:rsid w:val="00065300"/>
    <w:rsid w:val="000708DC"/>
    <w:rsid w:val="000737F6"/>
    <w:rsid w:val="00073CD4"/>
    <w:rsid w:val="00075735"/>
    <w:rsid w:val="00082BA8"/>
    <w:rsid w:val="00087D5D"/>
    <w:rsid w:val="0009060B"/>
    <w:rsid w:val="0009145A"/>
    <w:rsid w:val="0009191D"/>
    <w:rsid w:val="00092759"/>
    <w:rsid w:val="00094529"/>
    <w:rsid w:val="00095069"/>
    <w:rsid w:val="000966E1"/>
    <w:rsid w:val="00096C5A"/>
    <w:rsid w:val="000A7339"/>
    <w:rsid w:val="000B2D65"/>
    <w:rsid w:val="000B5D35"/>
    <w:rsid w:val="000C0AA1"/>
    <w:rsid w:val="000C16C8"/>
    <w:rsid w:val="000C1CBD"/>
    <w:rsid w:val="000C31BE"/>
    <w:rsid w:val="000C4921"/>
    <w:rsid w:val="000D0918"/>
    <w:rsid w:val="000D1606"/>
    <w:rsid w:val="000D1FF9"/>
    <w:rsid w:val="000D5958"/>
    <w:rsid w:val="000D5B04"/>
    <w:rsid w:val="000E1C0E"/>
    <w:rsid w:val="000E3C33"/>
    <w:rsid w:val="000E4437"/>
    <w:rsid w:val="000F3564"/>
    <w:rsid w:val="000F4EF9"/>
    <w:rsid w:val="000F7C5F"/>
    <w:rsid w:val="001034C2"/>
    <w:rsid w:val="00110EC1"/>
    <w:rsid w:val="00111451"/>
    <w:rsid w:val="00112CFE"/>
    <w:rsid w:val="00114118"/>
    <w:rsid w:val="00114AA4"/>
    <w:rsid w:val="00116E63"/>
    <w:rsid w:val="00116F83"/>
    <w:rsid w:val="001230E4"/>
    <w:rsid w:val="00125806"/>
    <w:rsid w:val="00126852"/>
    <w:rsid w:val="00131878"/>
    <w:rsid w:val="00132CEF"/>
    <w:rsid w:val="0013769F"/>
    <w:rsid w:val="001420C5"/>
    <w:rsid w:val="00154337"/>
    <w:rsid w:val="00155B21"/>
    <w:rsid w:val="00160143"/>
    <w:rsid w:val="001645A3"/>
    <w:rsid w:val="00172E00"/>
    <w:rsid w:val="00174C76"/>
    <w:rsid w:val="00174DA6"/>
    <w:rsid w:val="001766E6"/>
    <w:rsid w:val="00181DF0"/>
    <w:rsid w:val="00182309"/>
    <w:rsid w:val="00182EA4"/>
    <w:rsid w:val="0019373C"/>
    <w:rsid w:val="00197AD9"/>
    <w:rsid w:val="001A1BCC"/>
    <w:rsid w:val="001A5C9F"/>
    <w:rsid w:val="001A6141"/>
    <w:rsid w:val="001A7042"/>
    <w:rsid w:val="001A752A"/>
    <w:rsid w:val="001B28A0"/>
    <w:rsid w:val="001B369A"/>
    <w:rsid w:val="001B6EEB"/>
    <w:rsid w:val="001C55CE"/>
    <w:rsid w:val="001D1D6A"/>
    <w:rsid w:val="001D3817"/>
    <w:rsid w:val="001D4E49"/>
    <w:rsid w:val="001E247B"/>
    <w:rsid w:val="001E5039"/>
    <w:rsid w:val="001F29D3"/>
    <w:rsid w:val="001F6136"/>
    <w:rsid w:val="001F7E6A"/>
    <w:rsid w:val="00203C20"/>
    <w:rsid w:val="00213FA6"/>
    <w:rsid w:val="00220318"/>
    <w:rsid w:val="002211B7"/>
    <w:rsid w:val="00222036"/>
    <w:rsid w:val="00223117"/>
    <w:rsid w:val="00224443"/>
    <w:rsid w:val="00224527"/>
    <w:rsid w:val="00225A99"/>
    <w:rsid w:val="002341A9"/>
    <w:rsid w:val="00234BDB"/>
    <w:rsid w:val="00241A8D"/>
    <w:rsid w:val="00241F31"/>
    <w:rsid w:val="0024242A"/>
    <w:rsid w:val="00243579"/>
    <w:rsid w:val="00246ED7"/>
    <w:rsid w:val="002569B6"/>
    <w:rsid w:val="00256CBE"/>
    <w:rsid w:val="00262364"/>
    <w:rsid w:val="00265B27"/>
    <w:rsid w:val="00270059"/>
    <w:rsid w:val="00273BE4"/>
    <w:rsid w:val="00273FAA"/>
    <w:rsid w:val="00274389"/>
    <w:rsid w:val="002749EB"/>
    <w:rsid w:val="002751BA"/>
    <w:rsid w:val="0028267E"/>
    <w:rsid w:val="00293484"/>
    <w:rsid w:val="0029671B"/>
    <w:rsid w:val="00296991"/>
    <w:rsid w:val="002971D4"/>
    <w:rsid w:val="00297950"/>
    <w:rsid w:val="00297E5A"/>
    <w:rsid w:val="002A3A63"/>
    <w:rsid w:val="002A4A47"/>
    <w:rsid w:val="002A5335"/>
    <w:rsid w:val="002A7E33"/>
    <w:rsid w:val="002B0766"/>
    <w:rsid w:val="002B30A7"/>
    <w:rsid w:val="002B3B5C"/>
    <w:rsid w:val="002C0328"/>
    <w:rsid w:val="002C76DF"/>
    <w:rsid w:val="002D28B4"/>
    <w:rsid w:val="002D57C2"/>
    <w:rsid w:val="002D5863"/>
    <w:rsid w:val="002D65F7"/>
    <w:rsid w:val="002D7EEE"/>
    <w:rsid w:val="002E01B6"/>
    <w:rsid w:val="002E733C"/>
    <w:rsid w:val="002F01A4"/>
    <w:rsid w:val="002F0993"/>
    <w:rsid w:val="002F0E02"/>
    <w:rsid w:val="002F3256"/>
    <w:rsid w:val="002F62B3"/>
    <w:rsid w:val="002F702C"/>
    <w:rsid w:val="00303CFB"/>
    <w:rsid w:val="0030475A"/>
    <w:rsid w:val="00306C1B"/>
    <w:rsid w:val="00317CA8"/>
    <w:rsid w:val="00322E31"/>
    <w:rsid w:val="0032459C"/>
    <w:rsid w:val="00324AE9"/>
    <w:rsid w:val="003264AE"/>
    <w:rsid w:val="00332022"/>
    <w:rsid w:val="00334E34"/>
    <w:rsid w:val="0033502F"/>
    <w:rsid w:val="00337DEE"/>
    <w:rsid w:val="00345999"/>
    <w:rsid w:val="003509AD"/>
    <w:rsid w:val="00356184"/>
    <w:rsid w:val="00364B7D"/>
    <w:rsid w:val="00367059"/>
    <w:rsid w:val="0037481B"/>
    <w:rsid w:val="00380C55"/>
    <w:rsid w:val="00384C68"/>
    <w:rsid w:val="003912ED"/>
    <w:rsid w:val="00391E1A"/>
    <w:rsid w:val="003933CE"/>
    <w:rsid w:val="003A12B4"/>
    <w:rsid w:val="003A2224"/>
    <w:rsid w:val="003C0C0E"/>
    <w:rsid w:val="003C2F02"/>
    <w:rsid w:val="003C4D7E"/>
    <w:rsid w:val="003D13D5"/>
    <w:rsid w:val="003D174D"/>
    <w:rsid w:val="003D2795"/>
    <w:rsid w:val="003F04A9"/>
    <w:rsid w:val="003F0AC2"/>
    <w:rsid w:val="003F2E49"/>
    <w:rsid w:val="004031C9"/>
    <w:rsid w:val="00403F24"/>
    <w:rsid w:val="004058AF"/>
    <w:rsid w:val="00406EDE"/>
    <w:rsid w:val="004117D6"/>
    <w:rsid w:val="004121D7"/>
    <w:rsid w:val="00412955"/>
    <w:rsid w:val="00425BFE"/>
    <w:rsid w:val="00426663"/>
    <w:rsid w:val="0043085B"/>
    <w:rsid w:val="004316F4"/>
    <w:rsid w:val="0043345C"/>
    <w:rsid w:val="00435A08"/>
    <w:rsid w:val="004460FF"/>
    <w:rsid w:val="00446760"/>
    <w:rsid w:val="00452408"/>
    <w:rsid w:val="00462B33"/>
    <w:rsid w:val="004736BD"/>
    <w:rsid w:val="004769A6"/>
    <w:rsid w:val="00476D98"/>
    <w:rsid w:val="00480BD0"/>
    <w:rsid w:val="00482FE3"/>
    <w:rsid w:val="00484DCC"/>
    <w:rsid w:val="00485CD9"/>
    <w:rsid w:val="0048722C"/>
    <w:rsid w:val="00497A24"/>
    <w:rsid w:val="004A4AA2"/>
    <w:rsid w:val="004B2484"/>
    <w:rsid w:val="004C0296"/>
    <w:rsid w:val="004C090D"/>
    <w:rsid w:val="004C0DBC"/>
    <w:rsid w:val="004C41FE"/>
    <w:rsid w:val="004C6BAF"/>
    <w:rsid w:val="004C7241"/>
    <w:rsid w:val="004D0BBF"/>
    <w:rsid w:val="004D690B"/>
    <w:rsid w:val="004E275F"/>
    <w:rsid w:val="004E2BC6"/>
    <w:rsid w:val="004E3C06"/>
    <w:rsid w:val="004E3C47"/>
    <w:rsid w:val="004E529B"/>
    <w:rsid w:val="004E6252"/>
    <w:rsid w:val="004E7A1D"/>
    <w:rsid w:val="004E7B62"/>
    <w:rsid w:val="004F0053"/>
    <w:rsid w:val="004F5D79"/>
    <w:rsid w:val="004F7965"/>
    <w:rsid w:val="00500FF9"/>
    <w:rsid w:val="00502DD1"/>
    <w:rsid w:val="0050516B"/>
    <w:rsid w:val="00510F17"/>
    <w:rsid w:val="005132C5"/>
    <w:rsid w:val="00517838"/>
    <w:rsid w:val="00517F6F"/>
    <w:rsid w:val="00525280"/>
    <w:rsid w:val="005275F1"/>
    <w:rsid w:val="00527FCE"/>
    <w:rsid w:val="005300C9"/>
    <w:rsid w:val="00530271"/>
    <w:rsid w:val="00530F94"/>
    <w:rsid w:val="00533276"/>
    <w:rsid w:val="00535927"/>
    <w:rsid w:val="00541EC1"/>
    <w:rsid w:val="00542B00"/>
    <w:rsid w:val="00546F7E"/>
    <w:rsid w:val="00556087"/>
    <w:rsid w:val="00563136"/>
    <w:rsid w:val="005645A1"/>
    <w:rsid w:val="00564C24"/>
    <w:rsid w:val="00567CBD"/>
    <w:rsid w:val="005737B2"/>
    <w:rsid w:val="0057589D"/>
    <w:rsid w:val="00575EBE"/>
    <w:rsid w:val="00580294"/>
    <w:rsid w:val="00581097"/>
    <w:rsid w:val="00582DE6"/>
    <w:rsid w:val="00594290"/>
    <w:rsid w:val="005950D1"/>
    <w:rsid w:val="005955E9"/>
    <w:rsid w:val="0059703F"/>
    <w:rsid w:val="005A2040"/>
    <w:rsid w:val="005A2522"/>
    <w:rsid w:val="005B043B"/>
    <w:rsid w:val="005B18A4"/>
    <w:rsid w:val="005C6777"/>
    <w:rsid w:val="005D43E8"/>
    <w:rsid w:val="005D4684"/>
    <w:rsid w:val="005D5E82"/>
    <w:rsid w:val="005D7597"/>
    <w:rsid w:val="005E4310"/>
    <w:rsid w:val="005E4D52"/>
    <w:rsid w:val="005F5130"/>
    <w:rsid w:val="00600013"/>
    <w:rsid w:val="00600DA2"/>
    <w:rsid w:val="006023F4"/>
    <w:rsid w:val="00603719"/>
    <w:rsid w:val="00603E9F"/>
    <w:rsid w:val="00612DE0"/>
    <w:rsid w:val="0061660D"/>
    <w:rsid w:val="0061702B"/>
    <w:rsid w:val="00620D3C"/>
    <w:rsid w:val="006237E9"/>
    <w:rsid w:val="006303D2"/>
    <w:rsid w:val="00634F03"/>
    <w:rsid w:val="0063570F"/>
    <w:rsid w:val="00636775"/>
    <w:rsid w:val="00641B85"/>
    <w:rsid w:val="0064702F"/>
    <w:rsid w:val="00650B29"/>
    <w:rsid w:val="00652862"/>
    <w:rsid w:val="00652B19"/>
    <w:rsid w:val="00661A06"/>
    <w:rsid w:val="00663C0D"/>
    <w:rsid w:val="00665350"/>
    <w:rsid w:val="0066744A"/>
    <w:rsid w:val="0067390B"/>
    <w:rsid w:val="006826A4"/>
    <w:rsid w:val="006831C9"/>
    <w:rsid w:val="0068347E"/>
    <w:rsid w:val="00686519"/>
    <w:rsid w:val="00690270"/>
    <w:rsid w:val="006A1EB4"/>
    <w:rsid w:val="006A42D1"/>
    <w:rsid w:val="006A6DE5"/>
    <w:rsid w:val="006B179F"/>
    <w:rsid w:val="006B258F"/>
    <w:rsid w:val="006B307C"/>
    <w:rsid w:val="006C1724"/>
    <w:rsid w:val="006C796C"/>
    <w:rsid w:val="006D2061"/>
    <w:rsid w:val="006D7A41"/>
    <w:rsid w:val="006E01A8"/>
    <w:rsid w:val="006E042E"/>
    <w:rsid w:val="006E0573"/>
    <w:rsid w:val="006E0B85"/>
    <w:rsid w:val="006E2DA0"/>
    <w:rsid w:val="006E3701"/>
    <w:rsid w:val="006E4ECB"/>
    <w:rsid w:val="006E5CC1"/>
    <w:rsid w:val="006E68D4"/>
    <w:rsid w:val="006F2940"/>
    <w:rsid w:val="006F2A2A"/>
    <w:rsid w:val="00701EFF"/>
    <w:rsid w:val="00707031"/>
    <w:rsid w:val="00712AC2"/>
    <w:rsid w:val="0071353A"/>
    <w:rsid w:val="00713FC4"/>
    <w:rsid w:val="007256D5"/>
    <w:rsid w:val="007302B5"/>
    <w:rsid w:val="00732DD9"/>
    <w:rsid w:val="00737841"/>
    <w:rsid w:val="00737CAF"/>
    <w:rsid w:val="0074372D"/>
    <w:rsid w:val="007443B4"/>
    <w:rsid w:val="00744869"/>
    <w:rsid w:val="00746AE2"/>
    <w:rsid w:val="00750D79"/>
    <w:rsid w:val="00756105"/>
    <w:rsid w:val="00756E31"/>
    <w:rsid w:val="0076228C"/>
    <w:rsid w:val="007648DC"/>
    <w:rsid w:val="00770F5F"/>
    <w:rsid w:val="00771749"/>
    <w:rsid w:val="007740FA"/>
    <w:rsid w:val="00776F06"/>
    <w:rsid w:val="00781E17"/>
    <w:rsid w:val="00782DB4"/>
    <w:rsid w:val="00785DCC"/>
    <w:rsid w:val="00786405"/>
    <w:rsid w:val="00792627"/>
    <w:rsid w:val="0079499F"/>
    <w:rsid w:val="007964B6"/>
    <w:rsid w:val="007A08FA"/>
    <w:rsid w:val="007A540B"/>
    <w:rsid w:val="007A5B81"/>
    <w:rsid w:val="007A5F49"/>
    <w:rsid w:val="007B008E"/>
    <w:rsid w:val="007B0321"/>
    <w:rsid w:val="007B095B"/>
    <w:rsid w:val="007B2B38"/>
    <w:rsid w:val="007B5453"/>
    <w:rsid w:val="007B57D8"/>
    <w:rsid w:val="007B6D14"/>
    <w:rsid w:val="007C0A89"/>
    <w:rsid w:val="007C2AC2"/>
    <w:rsid w:val="007C502F"/>
    <w:rsid w:val="007C76D2"/>
    <w:rsid w:val="007D3115"/>
    <w:rsid w:val="007D31D9"/>
    <w:rsid w:val="007D3291"/>
    <w:rsid w:val="007D555C"/>
    <w:rsid w:val="007D68DE"/>
    <w:rsid w:val="007E06B9"/>
    <w:rsid w:val="007E389E"/>
    <w:rsid w:val="007E4A10"/>
    <w:rsid w:val="007E5861"/>
    <w:rsid w:val="007E7CAF"/>
    <w:rsid w:val="007F7BA7"/>
    <w:rsid w:val="00801C6D"/>
    <w:rsid w:val="00802F73"/>
    <w:rsid w:val="00804806"/>
    <w:rsid w:val="00811F61"/>
    <w:rsid w:val="008134FB"/>
    <w:rsid w:val="00816017"/>
    <w:rsid w:val="00825928"/>
    <w:rsid w:val="0082712A"/>
    <w:rsid w:val="00832816"/>
    <w:rsid w:val="00834BE6"/>
    <w:rsid w:val="0083550F"/>
    <w:rsid w:val="00837104"/>
    <w:rsid w:val="008559D1"/>
    <w:rsid w:val="00855DB7"/>
    <w:rsid w:val="00856179"/>
    <w:rsid w:val="00856C25"/>
    <w:rsid w:val="00861592"/>
    <w:rsid w:val="0086463E"/>
    <w:rsid w:val="0086706A"/>
    <w:rsid w:val="008741A2"/>
    <w:rsid w:val="00876643"/>
    <w:rsid w:val="00881124"/>
    <w:rsid w:val="008836B3"/>
    <w:rsid w:val="00884561"/>
    <w:rsid w:val="00885496"/>
    <w:rsid w:val="00887F93"/>
    <w:rsid w:val="00893110"/>
    <w:rsid w:val="008957A7"/>
    <w:rsid w:val="00897586"/>
    <w:rsid w:val="008A109A"/>
    <w:rsid w:val="008A2D8E"/>
    <w:rsid w:val="008A3AEB"/>
    <w:rsid w:val="008B3342"/>
    <w:rsid w:val="008B481E"/>
    <w:rsid w:val="008B75B1"/>
    <w:rsid w:val="008D55EC"/>
    <w:rsid w:val="008D6D85"/>
    <w:rsid w:val="008E4DBC"/>
    <w:rsid w:val="008F32FB"/>
    <w:rsid w:val="0090114D"/>
    <w:rsid w:val="0090173A"/>
    <w:rsid w:val="009028AD"/>
    <w:rsid w:val="0091361B"/>
    <w:rsid w:val="009200C6"/>
    <w:rsid w:val="00924A60"/>
    <w:rsid w:val="00925400"/>
    <w:rsid w:val="0092549C"/>
    <w:rsid w:val="00927BA2"/>
    <w:rsid w:val="009301AD"/>
    <w:rsid w:val="009351CE"/>
    <w:rsid w:val="0094066F"/>
    <w:rsid w:val="009431A2"/>
    <w:rsid w:val="00943CDB"/>
    <w:rsid w:val="009448DA"/>
    <w:rsid w:val="00944A0A"/>
    <w:rsid w:val="0095110C"/>
    <w:rsid w:val="00951675"/>
    <w:rsid w:val="009534F0"/>
    <w:rsid w:val="00957840"/>
    <w:rsid w:val="00961539"/>
    <w:rsid w:val="009620D6"/>
    <w:rsid w:val="0096214D"/>
    <w:rsid w:val="009623F8"/>
    <w:rsid w:val="00962585"/>
    <w:rsid w:val="00964DBD"/>
    <w:rsid w:val="009667D4"/>
    <w:rsid w:val="00972F13"/>
    <w:rsid w:val="00977681"/>
    <w:rsid w:val="009777D4"/>
    <w:rsid w:val="00983639"/>
    <w:rsid w:val="009909E2"/>
    <w:rsid w:val="009B115C"/>
    <w:rsid w:val="009B1B52"/>
    <w:rsid w:val="009B57AC"/>
    <w:rsid w:val="009C4E75"/>
    <w:rsid w:val="009D13C2"/>
    <w:rsid w:val="009D5C82"/>
    <w:rsid w:val="009D74D8"/>
    <w:rsid w:val="009D7CB9"/>
    <w:rsid w:val="009E59F6"/>
    <w:rsid w:val="009E7BD2"/>
    <w:rsid w:val="009F0608"/>
    <w:rsid w:val="009F09C3"/>
    <w:rsid w:val="009F1411"/>
    <w:rsid w:val="009F4657"/>
    <w:rsid w:val="009F4F2E"/>
    <w:rsid w:val="009F6B65"/>
    <w:rsid w:val="00A01A7C"/>
    <w:rsid w:val="00A035F0"/>
    <w:rsid w:val="00A07354"/>
    <w:rsid w:val="00A07691"/>
    <w:rsid w:val="00A077B8"/>
    <w:rsid w:val="00A079E1"/>
    <w:rsid w:val="00A12A0A"/>
    <w:rsid w:val="00A20775"/>
    <w:rsid w:val="00A215EC"/>
    <w:rsid w:val="00A22916"/>
    <w:rsid w:val="00A23584"/>
    <w:rsid w:val="00A236D6"/>
    <w:rsid w:val="00A263A6"/>
    <w:rsid w:val="00A314EE"/>
    <w:rsid w:val="00A428FD"/>
    <w:rsid w:val="00A505A3"/>
    <w:rsid w:val="00A51817"/>
    <w:rsid w:val="00A51F5F"/>
    <w:rsid w:val="00A542AF"/>
    <w:rsid w:val="00A54A1B"/>
    <w:rsid w:val="00A5727C"/>
    <w:rsid w:val="00A65FB6"/>
    <w:rsid w:val="00A66B97"/>
    <w:rsid w:val="00A66D11"/>
    <w:rsid w:val="00A67CF6"/>
    <w:rsid w:val="00A71AA9"/>
    <w:rsid w:val="00A72711"/>
    <w:rsid w:val="00A747C2"/>
    <w:rsid w:val="00A81733"/>
    <w:rsid w:val="00A81FB4"/>
    <w:rsid w:val="00A92DFD"/>
    <w:rsid w:val="00AA0D98"/>
    <w:rsid w:val="00AA3FDC"/>
    <w:rsid w:val="00AA68A7"/>
    <w:rsid w:val="00AA6937"/>
    <w:rsid w:val="00AB4F56"/>
    <w:rsid w:val="00AB68E0"/>
    <w:rsid w:val="00AB787B"/>
    <w:rsid w:val="00AC303F"/>
    <w:rsid w:val="00AC34D8"/>
    <w:rsid w:val="00AC62AC"/>
    <w:rsid w:val="00AC6A02"/>
    <w:rsid w:val="00AC6A29"/>
    <w:rsid w:val="00AC7211"/>
    <w:rsid w:val="00AC7A88"/>
    <w:rsid w:val="00AD2E54"/>
    <w:rsid w:val="00AD4BE3"/>
    <w:rsid w:val="00AD4F9B"/>
    <w:rsid w:val="00AD642F"/>
    <w:rsid w:val="00AE674B"/>
    <w:rsid w:val="00AF1CD8"/>
    <w:rsid w:val="00AF23F0"/>
    <w:rsid w:val="00AF397E"/>
    <w:rsid w:val="00B070F4"/>
    <w:rsid w:val="00B11EAA"/>
    <w:rsid w:val="00B14705"/>
    <w:rsid w:val="00B14968"/>
    <w:rsid w:val="00B215EE"/>
    <w:rsid w:val="00B22754"/>
    <w:rsid w:val="00B24D7C"/>
    <w:rsid w:val="00B25D6A"/>
    <w:rsid w:val="00B34A8F"/>
    <w:rsid w:val="00B3557B"/>
    <w:rsid w:val="00B372ED"/>
    <w:rsid w:val="00B377A5"/>
    <w:rsid w:val="00B4120B"/>
    <w:rsid w:val="00B41A25"/>
    <w:rsid w:val="00B42A89"/>
    <w:rsid w:val="00B43910"/>
    <w:rsid w:val="00B43F5D"/>
    <w:rsid w:val="00B456CD"/>
    <w:rsid w:val="00B4617C"/>
    <w:rsid w:val="00B52348"/>
    <w:rsid w:val="00B5741E"/>
    <w:rsid w:val="00B6053D"/>
    <w:rsid w:val="00B64191"/>
    <w:rsid w:val="00B71427"/>
    <w:rsid w:val="00B805EE"/>
    <w:rsid w:val="00B81B33"/>
    <w:rsid w:val="00B82691"/>
    <w:rsid w:val="00B85B72"/>
    <w:rsid w:val="00B90B60"/>
    <w:rsid w:val="00B90DC9"/>
    <w:rsid w:val="00B939AD"/>
    <w:rsid w:val="00B948C9"/>
    <w:rsid w:val="00BA2657"/>
    <w:rsid w:val="00BA407B"/>
    <w:rsid w:val="00BB17B6"/>
    <w:rsid w:val="00BB3E51"/>
    <w:rsid w:val="00BB42AD"/>
    <w:rsid w:val="00BC22AF"/>
    <w:rsid w:val="00BC2A74"/>
    <w:rsid w:val="00BC32A3"/>
    <w:rsid w:val="00BC4F1C"/>
    <w:rsid w:val="00BC6DA7"/>
    <w:rsid w:val="00BC72E4"/>
    <w:rsid w:val="00BD0DC5"/>
    <w:rsid w:val="00BD1674"/>
    <w:rsid w:val="00BD1EF9"/>
    <w:rsid w:val="00BD23F8"/>
    <w:rsid w:val="00BD2AE4"/>
    <w:rsid w:val="00BD445F"/>
    <w:rsid w:val="00BD6469"/>
    <w:rsid w:val="00BE053E"/>
    <w:rsid w:val="00BE149B"/>
    <w:rsid w:val="00BE215F"/>
    <w:rsid w:val="00BE2EF3"/>
    <w:rsid w:val="00BE6F5B"/>
    <w:rsid w:val="00BF0FC1"/>
    <w:rsid w:val="00BF14B0"/>
    <w:rsid w:val="00BF2A35"/>
    <w:rsid w:val="00C00295"/>
    <w:rsid w:val="00C01675"/>
    <w:rsid w:val="00C068DC"/>
    <w:rsid w:val="00C06F3B"/>
    <w:rsid w:val="00C11FF7"/>
    <w:rsid w:val="00C1237D"/>
    <w:rsid w:val="00C21868"/>
    <w:rsid w:val="00C26A70"/>
    <w:rsid w:val="00C275D5"/>
    <w:rsid w:val="00C33851"/>
    <w:rsid w:val="00C40BC5"/>
    <w:rsid w:val="00C47B60"/>
    <w:rsid w:val="00C52608"/>
    <w:rsid w:val="00C642C2"/>
    <w:rsid w:val="00C668E8"/>
    <w:rsid w:val="00C710A8"/>
    <w:rsid w:val="00C80EF5"/>
    <w:rsid w:val="00C81473"/>
    <w:rsid w:val="00C81709"/>
    <w:rsid w:val="00C82959"/>
    <w:rsid w:val="00C85196"/>
    <w:rsid w:val="00C87F57"/>
    <w:rsid w:val="00C90CAB"/>
    <w:rsid w:val="00C90EDA"/>
    <w:rsid w:val="00C91CB2"/>
    <w:rsid w:val="00C94D2B"/>
    <w:rsid w:val="00C95E5C"/>
    <w:rsid w:val="00CA0E9B"/>
    <w:rsid w:val="00CA1134"/>
    <w:rsid w:val="00CA2D90"/>
    <w:rsid w:val="00CA3F66"/>
    <w:rsid w:val="00CA71C5"/>
    <w:rsid w:val="00CB5B2B"/>
    <w:rsid w:val="00CC0459"/>
    <w:rsid w:val="00CC0C95"/>
    <w:rsid w:val="00CC2726"/>
    <w:rsid w:val="00CC4806"/>
    <w:rsid w:val="00CD4C03"/>
    <w:rsid w:val="00CE3866"/>
    <w:rsid w:val="00CE5C2F"/>
    <w:rsid w:val="00CE5F9F"/>
    <w:rsid w:val="00CE5FD5"/>
    <w:rsid w:val="00CE623B"/>
    <w:rsid w:val="00CF0CD8"/>
    <w:rsid w:val="00CF1BD1"/>
    <w:rsid w:val="00CF2D8D"/>
    <w:rsid w:val="00CF4118"/>
    <w:rsid w:val="00CF738B"/>
    <w:rsid w:val="00D002FF"/>
    <w:rsid w:val="00D01E08"/>
    <w:rsid w:val="00D03B64"/>
    <w:rsid w:val="00D03CD5"/>
    <w:rsid w:val="00D06709"/>
    <w:rsid w:val="00D11A67"/>
    <w:rsid w:val="00D12F91"/>
    <w:rsid w:val="00D13D8F"/>
    <w:rsid w:val="00D13D9A"/>
    <w:rsid w:val="00D140B2"/>
    <w:rsid w:val="00D159E8"/>
    <w:rsid w:val="00D15AD6"/>
    <w:rsid w:val="00D16D3C"/>
    <w:rsid w:val="00D1782A"/>
    <w:rsid w:val="00D2396D"/>
    <w:rsid w:val="00D3271D"/>
    <w:rsid w:val="00D35D2C"/>
    <w:rsid w:val="00D4292A"/>
    <w:rsid w:val="00D4627F"/>
    <w:rsid w:val="00D468FC"/>
    <w:rsid w:val="00D50734"/>
    <w:rsid w:val="00D51B12"/>
    <w:rsid w:val="00D5303F"/>
    <w:rsid w:val="00D57E34"/>
    <w:rsid w:val="00D62DF9"/>
    <w:rsid w:val="00D70B57"/>
    <w:rsid w:val="00D7767F"/>
    <w:rsid w:val="00D807B6"/>
    <w:rsid w:val="00D84B9D"/>
    <w:rsid w:val="00D8508E"/>
    <w:rsid w:val="00D86921"/>
    <w:rsid w:val="00D87A84"/>
    <w:rsid w:val="00D90E0F"/>
    <w:rsid w:val="00D964EA"/>
    <w:rsid w:val="00D9778C"/>
    <w:rsid w:val="00D97A11"/>
    <w:rsid w:val="00DA2C18"/>
    <w:rsid w:val="00DA4C85"/>
    <w:rsid w:val="00DA6ED8"/>
    <w:rsid w:val="00DB16EF"/>
    <w:rsid w:val="00DB21B1"/>
    <w:rsid w:val="00DB3049"/>
    <w:rsid w:val="00DB6EEF"/>
    <w:rsid w:val="00DC05FA"/>
    <w:rsid w:val="00DC1579"/>
    <w:rsid w:val="00DC2A5E"/>
    <w:rsid w:val="00DC40C6"/>
    <w:rsid w:val="00DC66CE"/>
    <w:rsid w:val="00DD62FB"/>
    <w:rsid w:val="00DE0613"/>
    <w:rsid w:val="00DE0617"/>
    <w:rsid w:val="00DE2A05"/>
    <w:rsid w:val="00DE2B44"/>
    <w:rsid w:val="00DF43C7"/>
    <w:rsid w:val="00DF4D09"/>
    <w:rsid w:val="00E014BC"/>
    <w:rsid w:val="00E0183B"/>
    <w:rsid w:val="00E020A8"/>
    <w:rsid w:val="00E0617B"/>
    <w:rsid w:val="00E068B2"/>
    <w:rsid w:val="00E079AC"/>
    <w:rsid w:val="00E12016"/>
    <w:rsid w:val="00E14EE9"/>
    <w:rsid w:val="00E20722"/>
    <w:rsid w:val="00E26502"/>
    <w:rsid w:val="00E276AB"/>
    <w:rsid w:val="00E326F1"/>
    <w:rsid w:val="00E33453"/>
    <w:rsid w:val="00E339FA"/>
    <w:rsid w:val="00E37184"/>
    <w:rsid w:val="00E37917"/>
    <w:rsid w:val="00E4162F"/>
    <w:rsid w:val="00E45306"/>
    <w:rsid w:val="00E455D8"/>
    <w:rsid w:val="00E45615"/>
    <w:rsid w:val="00E46A3E"/>
    <w:rsid w:val="00E53618"/>
    <w:rsid w:val="00E62558"/>
    <w:rsid w:val="00E77434"/>
    <w:rsid w:val="00E82CCE"/>
    <w:rsid w:val="00E85CF3"/>
    <w:rsid w:val="00E868C6"/>
    <w:rsid w:val="00E935C5"/>
    <w:rsid w:val="00E96743"/>
    <w:rsid w:val="00E96C5E"/>
    <w:rsid w:val="00EA03C9"/>
    <w:rsid w:val="00EA04E8"/>
    <w:rsid w:val="00EA13C6"/>
    <w:rsid w:val="00EA167F"/>
    <w:rsid w:val="00EA2378"/>
    <w:rsid w:val="00EA293E"/>
    <w:rsid w:val="00EA32C4"/>
    <w:rsid w:val="00EB0C0C"/>
    <w:rsid w:val="00EB3977"/>
    <w:rsid w:val="00EB518D"/>
    <w:rsid w:val="00EB531F"/>
    <w:rsid w:val="00EB5A8C"/>
    <w:rsid w:val="00EC2575"/>
    <w:rsid w:val="00EC299F"/>
    <w:rsid w:val="00EC4BBD"/>
    <w:rsid w:val="00EC6D0D"/>
    <w:rsid w:val="00ED5626"/>
    <w:rsid w:val="00ED6451"/>
    <w:rsid w:val="00EE0144"/>
    <w:rsid w:val="00EE34F8"/>
    <w:rsid w:val="00EE78DF"/>
    <w:rsid w:val="00EF284A"/>
    <w:rsid w:val="00EF601B"/>
    <w:rsid w:val="00EF63C9"/>
    <w:rsid w:val="00F01723"/>
    <w:rsid w:val="00F03E03"/>
    <w:rsid w:val="00F04A4F"/>
    <w:rsid w:val="00F05D54"/>
    <w:rsid w:val="00F07DC3"/>
    <w:rsid w:val="00F11D33"/>
    <w:rsid w:val="00F11F06"/>
    <w:rsid w:val="00F13825"/>
    <w:rsid w:val="00F13DA5"/>
    <w:rsid w:val="00F1589F"/>
    <w:rsid w:val="00F20092"/>
    <w:rsid w:val="00F22B65"/>
    <w:rsid w:val="00F2376C"/>
    <w:rsid w:val="00F25724"/>
    <w:rsid w:val="00F2626C"/>
    <w:rsid w:val="00F27489"/>
    <w:rsid w:val="00F30000"/>
    <w:rsid w:val="00F313BE"/>
    <w:rsid w:val="00F3377F"/>
    <w:rsid w:val="00F3556D"/>
    <w:rsid w:val="00F43C63"/>
    <w:rsid w:val="00F47AF3"/>
    <w:rsid w:val="00F60DFB"/>
    <w:rsid w:val="00F64134"/>
    <w:rsid w:val="00F70EB3"/>
    <w:rsid w:val="00F73C26"/>
    <w:rsid w:val="00F73E06"/>
    <w:rsid w:val="00F7574E"/>
    <w:rsid w:val="00F7783D"/>
    <w:rsid w:val="00F77B2D"/>
    <w:rsid w:val="00F82FB3"/>
    <w:rsid w:val="00F831E5"/>
    <w:rsid w:val="00F833EC"/>
    <w:rsid w:val="00F83A27"/>
    <w:rsid w:val="00F87D0A"/>
    <w:rsid w:val="00F90460"/>
    <w:rsid w:val="00F912CC"/>
    <w:rsid w:val="00F91657"/>
    <w:rsid w:val="00F92C60"/>
    <w:rsid w:val="00F940A3"/>
    <w:rsid w:val="00F95A47"/>
    <w:rsid w:val="00FA369E"/>
    <w:rsid w:val="00FC1727"/>
    <w:rsid w:val="00FE4F40"/>
    <w:rsid w:val="00FF07D9"/>
    <w:rsid w:val="00FF0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2CF4"/>
  <w15:docId w15:val="{E4842FA6-6E74-48E0-B8A7-9088E3F0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47E"/>
    <w:pPr>
      <w:widowControl w:val="0"/>
      <w:jc w:val="both"/>
    </w:pPr>
  </w:style>
  <w:style w:type="paragraph" w:styleId="1">
    <w:name w:val="heading 1"/>
    <w:basedOn w:val="a"/>
    <w:next w:val="a"/>
    <w:link w:val="10"/>
    <w:qFormat/>
    <w:rsid w:val="00C87F57"/>
    <w:pPr>
      <w:keepNex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0B5D35"/>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B2275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F57"/>
    <w:rPr>
      <w:rFonts w:asciiTheme="majorHAnsi" w:eastAsiaTheme="majorEastAsia" w:hAnsiTheme="majorHAnsi" w:cstheme="majorBidi"/>
      <w:sz w:val="24"/>
      <w:szCs w:val="24"/>
    </w:rPr>
  </w:style>
  <w:style w:type="character" w:customStyle="1" w:styleId="20">
    <w:name w:val="見出し 2 (文字)"/>
    <w:basedOn w:val="a0"/>
    <w:link w:val="2"/>
    <w:uiPriority w:val="9"/>
    <w:rsid w:val="000B5D35"/>
    <w:rPr>
      <w:rFonts w:asciiTheme="majorHAnsi" w:eastAsiaTheme="majorEastAsia" w:hAnsiTheme="majorHAnsi" w:cstheme="majorBidi"/>
    </w:rPr>
  </w:style>
  <w:style w:type="character" w:customStyle="1" w:styleId="30">
    <w:name w:val="見出し 3 (文字)"/>
    <w:basedOn w:val="a0"/>
    <w:link w:val="3"/>
    <w:rsid w:val="00B22754"/>
    <w:rPr>
      <w:rFonts w:asciiTheme="majorHAnsi" w:eastAsiaTheme="majorEastAsia" w:hAnsiTheme="majorHAnsi" w:cstheme="majorBidi"/>
    </w:rPr>
  </w:style>
  <w:style w:type="paragraph" w:customStyle="1" w:styleId="Default">
    <w:name w:val="Default"/>
    <w:rsid w:val="00047250"/>
    <w:pPr>
      <w:widowControl w:val="0"/>
      <w:autoSpaceDE w:val="0"/>
      <w:autoSpaceDN w:val="0"/>
      <w:adjustRightInd w:val="0"/>
    </w:pPr>
    <w:rPr>
      <w:rFonts w:ascii="MS UI Gothic" w:eastAsia="MS UI Gothic" w:cs="MS UI Gothic"/>
      <w:color w:val="000000"/>
      <w:kern w:val="0"/>
      <w:sz w:val="24"/>
      <w:szCs w:val="24"/>
    </w:rPr>
  </w:style>
  <w:style w:type="paragraph" w:styleId="a3">
    <w:name w:val="List Paragraph"/>
    <w:basedOn w:val="a"/>
    <w:uiPriority w:val="34"/>
    <w:qFormat/>
    <w:rsid w:val="00047250"/>
    <w:pPr>
      <w:ind w:leftChars="400" w:left="840"/>
    </w:pPr>
  </w:style>
  <w:style w:type="character" w:styleId="a4">
    <w:name w:val="Hyperlink"/>
    <w:basedOn w:val="a0"/>
    <w:uiPriority w:val="99"/>
    <w:unhideWhenUsed/>
    <w:rsid w:val="00047250"/>
    <w:rPr>
      <w:color w:val="0563C1" w:themeColor="hyperlink"/>
      <w:u w:val="single"/>
    </w:rPr>
  </w:style>
  <w:style w:type="table" w:styleId="a5">
    <w:name w:val="Table Grid"/>
    <w:basedOn w:val="a1"/>
    <w:uiPriority w:val="39"/>
    <w:rsid w:val="00047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4C2"/>
    <w:pPr>
      <w:tabs>
        <w:tab w:val="center" w:pos="4252"/>
        <w:tab w:val="right" w:pos="8504"/>
      </w:tabs>
      <w:snapToGrid w:val="0"/>
    </w:pPr>
  </w:style>
  <w:style w:type="character" w:customStyle="1" w:styleId="a7">
    <w:name w:val="ヘッダー (文字)"/>
    <w:basedOn w:val="a0"/>
    <w:link w:val="a6"/>
    <w:uiPriority w:val="99"/>
    <w:rsid w:val="001034C2"/>
  </w:style>
  <w:style w:type="paragraph" w:styleId="a8">
    <w:name w:val="footer"/>
    <w:basedOn w:val="a"/>
    <w:link w:val="a9"/>
    <w:uiPriority w:val="99"/>
    <w:unhideWhenUsed/>
    <w:rsid w:val="001034C2"/>
    <w:pPr>
      <w:tabs>
        <w:tab w:val="center" w:pos="4252"/>
        <w:tab w:val="right" w:pos="8504"/>
      </w:tabs>
      <w:snapToGrid w:val="0"/>
    </w:pPr>
  </w:style>
  <w:style w:type="character" w:customStyle="1" w:styleId="a9">
    <w:name w:val="フッター (文字)"/>
    <w:basedOn w:val="a0"/>
    <w:link w:val="a8"/>
    <w:uiPriority w:val="99"/>
    <w:rsid w:val="001034C2"/>
  </w:style>
  <w:style w:type="paragraph" w:styleId="aa">
    <w:name w:val="Balloon Text"/>
    <w:basedOn w:val="a"/>
    <w:link w:val="ab"/>
    <w:uiPriority w:val="99"/>
    <w:semiHidden/>
    <w:unhideWhenUsed/>
    <w:rsid w:val="00C87F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7F5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50516B"/>
    <w:rPr>
      <w:sz w:val="18"/>
      <w:szCs w:val="18"/>
    </w:rPr>
  </w:style>
  <w:style w:type="paragraph" w:styleId="ad">
    <w:name w:val="annotation text"/>
    <w:basedOn w:val="a"/>
    <w:link w:val="ae"/>
    <w:uiPriority w:val="99"/>
    <w:unhideWhenUsed/>
    <w:rsid w:val="0050516B"/>
    <w:pPr>
      <w:jc w:val="left"/>
    </w:pPr>
  </w:style>
  <w:style w:type="character" w:customStyle="1" w:styleId="ae">
    <w:name w:val="コメント文字列 (文字)"/>
    <w:basedOn w:val="a0"/>
    <w:link w:val="ad"/>
    <w:uiPriority w:val="99"/>
    <w:rsid w:val="0050516B"/>
  </w:style>
  <w:style w:type="paragraph" w:styleId="af">
    <w:name w:val="annotation subject"/>
    <w:basedOn w:val="ad"/>
    <w:next w:val="ad"/>
    <w:link w:val="af0"/>
    <w:uiPriority w:val="99"/>
    <w:semiHidden/>
    <w:unhideWhenUsed/>
    <w:rsid w:val="0050516B"/>
    <w:rPr>
      <w:b/>
      <w:bCs/>
    </w:rPr>
  </w:style>
  <w:style w:type="character" w:customStyle="1" w:styleId="af0">
    <w:name w:val="コメント内容 (文字)"/>
    <w:basedOn w:val="ae"/>
    <w:link w:val="af"/>
    <w:uiPriority w:val="99"/>
    <w:semiHidden/>
    <w:rsid w:val="0050516B"/>
    <w:rPr>
      <w:b/>
      <w:bCs/>
    </w:rPr>
  </w:style>
  <w:style w:type="paragraph" w:styleId="af1">
    <w:name w:val="Plain Text"/>
    <w:basedOn w:val="a"/>
    <w:link w:val="af2"/>
    <w:rsid w:val="008E4DBC"/>
    <w:rPr>
      <w:rFonts w:ascii="ＭＳ 明朝" w:eastAsia="ＭＳ 明朝" w:hAnsi="Courier New" w:cs="Courier New"/>
      <w:szCs w:val="21"/>
    </w:rPr>
  </w:style>
  <w:style w:type="character" w:customStyle="1" w:styleId="af2">
    <w:name w:val="書式なし (文字)"/>
    <w:basedOn w:val="a0"/>
    <w:link w:val="af1"/>
    <w:rsid w:val="008E4DBC"/>
    <w:rPr>
      <w:rFonts w:ascii="ＭＳ 明朝" w:eastAsia="ＭＳ 明朝" w:hAnsi="Courier New" w:cs="Courier New"/>
      <w:szCs w:val="21"/>
    </w:rPr>
  </w:style>
  <w:style w:type="paragraph" w:styleId="af3">
    <w:name w:val="TOC Heading"/>
    <w:basedOn w:val="1"/>
    <w:next w:val="a"/>
    <w:uiPriority w:val="39"/>
    <w:unhideWhenUsed/>
    <w:qFormat/>
    <w:rsid w:val="003F2E49"/>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3F2E49"/>
    <w:rPr>
      <w:rFonts w:ascii="Times New Roman" w:eastAsia="ＭＳ 明朝" w:hAnsi="Times New Roman"/>
    </w:rPr>
  </w:style>
  <w:style w:type="paragraph" w:styleId="21">
    <w:name w:val="toc 2"/>
    <w:basedOn w:val="a"/>
    <w:next w:val="a"/>
    <w:autoRedefine/>
    <w:uiPriority w:val="39"/>
    <w:unhideWhenUsed/>
    <w:rsid w:val="003F2E49"/>
    <w:pPr>
      <w:ind w:leftChars="100" w:left="210"/>
    </w:pPr>
    <w:rPr>
      <w:rFonts w:ascii="Times New Roman" w:eastAsia="ＭＳ 明朝" w:hAnsi="Times New Roman"/>
    </w:rPr>
  </w:style>
  <w:style w:type="paragraph" w:styleId="31">
    <w:name w:val="toc 3"/>
    <w:basedOn w:val="a"/>
    <w:next w:val="a"/>
    <w:autoRedefine/>
    <w:uiPriority w:val="39"/>
    <w:unhideWhenUsed/>
    <w:rsid w:val="003F2E49"/>
    <w:pPr>
      <w:ind w:leftChars="200" w:left="420"/>
    </w:pPr>
    <w:rPr>
      <w:rFonts w:ascii="Times New Roman" w:eastAsia="ＭＳ 明朝" w:hAnsi="Times New Roman"/>
    </w:rPr>
  </w:style>
  <w:style w:type="paragraph" w:styleId="4">
    <w:name w:val="toc 4"/>
    <w:basedOn w:val="a"/>
    <w:next w:val="a"/>
    <w:autoRedefine/>
    <w:uiPriority w:val="39"/>
    <w:unhideWhenUsed/>
    <w:rsid w:val="00F2626C"/>
    <w:pPr>
      <w:ind w:leftChars="300" w:left="630"/>
    </w:pPr>
  </w:style>
  <w:style w:type="paragraph" w:styleId="5">
    <w:name w:val="toc 5"/>
    <w:basedOn w:val="a"/>
    <w:next w:val="a"/>
    <w:autoRedefine/>
    <w:uiPriority w:val="39"/>
    <w:unhideWhenUsed/>
    <w:rsid w:val="00F2626C"/>
    <w:pPr>
      <w:ind w:leftChars="400" w:left="840"/>
    </w:pPr>
  </w:style>
  <w:style w:type="paragraph" w:styleId="6">
    <w:name w:val="toc 6"/>
    <w:basedOn w:val="a"/>
    <w:next w:val="a"/>
    <w:autoRedefine/>
    <w:uiPriority w:val="39"/>
    <w:unhideWhenUsed/>
    <w:rsid w:val="00F2626C"/>
    <w:pPr>
      <w:ind w:leftChars="500" w:left="1050"/>
    </w:pPr>
  </w:style>
  <w:style w:type="paragraph" w:styleId="7">
    <w:name w:val="toc 7"/>
    <w:basedOn w:val="a"/>
    <w:next w:val="a"/>
    <w:autoRedefine/>
    <w:uiPriority w:val="39"/>
    <w:unhideWhenUsed/>
    <w:rsid w:val="00F2626C"/>
    <w:pPr>
      <w:ind w:leftChars="600" w:left="1260"/>
    </w:pPr>
  </w:style>
  <w:style w:type="paragraph" w:styleId="8">
    <w:name w:val="toc 8"/>
    <w:basedOn w:val="a"/>
    <w:next w:val="a"/>
    <w:autoRedefine/>
    <w:uiPriority w:val="39"/>
    <w:unhideWhenUsed/>
    <w:rsid w:val="00F2626C"/>
    <w:pPr>
      <w:ind w:leftChars="700" w:left="1470"/>
    </w:pPr>
  </w:style>
  <w:style w:type="paragraph" w:styleId="9">
    <w:name w:val="toc 9"/>
    <w:basedOn w:val="a"/>
    <w:next w:val="a"/>
    <w:autoRedefine/>
    <w:uiPriority w:val="39"/>
    <w:unhideWhenUsed/>
    <w:rsid w:val="00F2626C"/>
    <w:pPr>
      <w:ind w:leftChars="800" w:left="1680"/>
    </w:pPr>
  </w:style>
  <w:style w:type="paragraph" w:customStyle="1" w:styleId="40">
    <w:name w:val="見出し4"/>
    <w:basedOn w:val="a"/>
    <w:next w:val="a"/>
    <w:link w:val="41"/>
    <w:qFormat/>
    <w:rsid w:val="00C91CB2"/>
    <w:pPr>
      <w:tabs>
        <w:tab w:val="num" w:pos="918"/>
      </w:tabs>
      <w:ind w:left="709" w:hanging="709"/>
    </w:pPr>
    <w:rPr>
      <w:rFonts w:ascii="Arial" w:eastAsia="ＭＳ ゴシック" w:hAnsi="Arial" w:cs="Times New Roman"/>
      <w:szCs w:val="24"/>
    </w:rPr>
  </w:style>
  <w:style w:type="paragraph" w:customStyle="1" w:styleId="50">
    <w:name w:val="見出し5"/>
    <w:basedOn w:val="a"/>
    <w:next w:val="a"/>
    <w:qFormat/>
    <w:rsid w:val="00C91CB2"/>
    <w:pPr>
      <w:tabs>
        <w:tab w:val="num" w:pos="1277"/>
      </w:tabs>
      <w:ind w:left="851" w:hanging="851"/>
    </w:pPr>
    <w:rPr>
      <w:rFonts w:ascii="Arial" w:eastAsia="ＭＳ ゴシック" w:hAnsi="Arial" w:cs="Times New Roman"/>
      <w:szCs w:val="24"/>
    </w:rPr>
  </w:style>
  <w:style w:type="character" w:customStyle="1" w:styleId="41">
    <w:name w:val="見出し4 (文字)"/>
    <w:basedOn w:val="30"/>
    <w:link w:val="40"/>
    <w:rsid w:val="00C91CB2"/>
    <w:rPr>
      <w:rFonts w:ascii="Arial" w:eastAsia="ＭＳ ゴシック" w:hAnsi="Arial" w:cs="Times New Roman"/>
      <w:szCs w:val="24"/>
    </w:rPr>
  </w:style>
  <w:style w:type="paragraph" w:styleId="22">
    <w:name w:val="Body Text Indent 2"/>
    <w:basedOn w:val="a"/>
    <w:link w:val="23"/>
    <w:rsid w:val="001D3817"/>
    <w:pPr>
      <w:spacing w:line="480" w:lineRule="auto"/>
      <w:ind w:leftChars="400" w:left="851"/>
    </w:pPr>
    <w:rPr>
      <w:rFonts w:ascii="Century" w:eastAsia="ＭＳ 明朝" w:hAnsi="Century" w:cs="Times New Roman"/>
      <w:szCs w:val="24"/>
    </w:rPr>
  </w:style>
  <w:style w:type="character" w:customStyle="1" w:styleId="23">
    <w:name w:val="本文インデント 2 (文字)"/>
    <w:basedOn w:val="a0"/>
    <w:link w:val="22"/>
    <w:rsid w:val="001D3817"/>
    <w:rPr>
      <w:rFonts w:ascii="Century" w:eastAsia="ＭＳ 明朝" w:hAnsi="Century" w:cs="Times New Roman"/>
      <w:szCs w:val="24"/>
    </w:rPr>
  </w:style>
  <w:style w:type="paragraph" w:styleId="af4">
    <w:name w:val="No Spacing"/>
    <w:link w:val="af5"/>
    <w:uiPriority w:val="1"/>
    <w:qFormat/>
    <w:rsid w:val="0009191D"/>
    <w:rPr>
      <w:kern w:val="0"/>
      <w:sz w:val="22"/>
    </w:rPr>
  </w:style>
  <w:style w:type="character" w:customStyle="1" w:styleId="af5">
    <w:name w:val="行間詰め (文字)"/>
    <w:basedOn w:val="a0"/>
    <w:link w:val="af4"/>
    <w:uiPriority w:val="1"/>
    <w:rsid w:val="0009191D"/>
    <w:rPr>
      <w:kern w:val="0"/>
      <w:sz w:val="22"/>
    </w:rPr>
  </w:style>
  <w:style w:type="paragraph" w:styleId="af6">
    <w:name w:val="Revision"/>
    <w:hidden/>
    <w:uiPriority w:val="99"/>
    <w:semiHidden/>
    <w:rsid w:val="008A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837968012">
          <w:marLeft w:val="0"/>
          <w:marRight w:val="0"/>
          <w:marTop w:val="0"/>
          <w:marBottom w:val="0"/>
          <w:divBdr>
            <w:top w:val="none" w:sz="0" w:space="0" w:color="auto"/>
            <w:left w:val="none" w:sz="0" w:space="0" w:color="auto"/>
            <w:bottom w:val="none" w:sz="0" w:space="0" w:color="auto"/>
            <w:right w:val="none" w:sz="0" w:space="0" w:color="auto"/>
          </w:divBdr>
          <w:divsChild>
            <w:div w:id="2009559640">
              <w:marLeft w:val="0"/>
              <w:marRight w:val="0"/>
              <w:marTop w:val="0"/>
              <w:marBottom w:val="0"/>
              <w:divBdr>
                <w:top w:val="none" w:sz="0" w:space="0" w:color="auto"/>
                <w:left w:val="none" w:sz="0" w:space="0" w:color="auto"/>
                <w:bottom w:val="none" w:sz="0" w:space="0" w:color="auto"/>
                <w:right w:val="none" w:sz="0" w:space="0" w:color="auto"/>
              </w:divBdr>
              <w:divsChild>
                <w:div w:id="1383602868">
                  <w:marLeft w:val="0"/>
                  <w:marRight w:val="0"/>
                  <w:marTop w:val="0"/>
                  <w:marBottom w:val="0"/>
                  <w:divBdr>
                    <w:top w:val="none" w:sz="0" w:space="0" w:color="auto"/>
                    <w:left w:val="none" w:sz="0" w:space="0" w:color="auto"/>
                    <w:bottom w:val="none" w:sz="0" w:space="0" w:color="auto"/>
                    <w:right w:val="none" w:sz="0" w:space="0" w:color="auto"/>
                  </w:divBdr>
                  <w:divsChild>
                    <w:div w:id="2008170012">
                      <w:marLeft w:val="0"/>
                      <w:marRight w:val="0"/>
                      <w:marTop w:val="0"/>
                      <w:marBottom w:val="0"/>
                      <w:divBdr>
                        <w:top w:val="none" w:sz="0" w:space="0" w:color="auto"/>
                        <w:left w:val="none" w:sz="0" w:space="0" w:color="auto"/>
                        <w:bottom w:val="none" w:sz="0" w:space="0" w:color="auto"/>
                        <w:right w:val="none" w:sz="0" w:space="0" w:color="auto"/>
                      </w:divBdr>
                      <w:divsChild>
                        <w:div w:id="174924348">
                          <w:marLeft w:val="0"/>
                          <w:marRight w:val="0"/>
                          <w:marTop w:val="15"/>
                          <w:marBottom w:val="0"/>
                          <w:divBdr>
                            <w:top w:val="none" w:sz="0" w:space="0" w:color="auto"/>
                            <w:left w:val="none" w:sz="0" w:space="0" w:color="auto"/>
                            <w:bottom w:val="none" w:sz="0" w:space="0" w:color="auto"/>
                            <w:right w:val="none" w:sz="0" w:space="0" w:color="auto"/>
                          </w:divBdr>
                          <w:divsChild>
                            <w:div w:id="345450429">
                              <w:marLeft w:val="0"/>
                              <w:marRight w:val="0"/>
                              <w:marTop w:val="0"/>
                              <w:marBottom w:val="0"/>
                              <w:divBdr>
                                <w:top w:val="none" w:sz="0" w:space="0" w:color="auto"/>
                                <w:left w:val="none" w:sz="0" w:space="0" w:color="auto"/>
                                <w:bottom w:val="none" w:sz="0" w:space="0" w:color="auto"/>
                                <w:right w:val="none" w:sz="0" w:space="0" w:color="auto"/>
                              </w:divBdr>
                              <w:divsChild>
                                <w:div w:id="1128666710">
                                  <w:marLeft w:val="0"/>
                                  <w:marRight w:val="0"/>
                                  <w:marTop w:val="0"/>
                                  <w:marBottom w:val="0"/>
                                  <w:divBdr>
                                    <w:top w:val="none" w:sz="0" w:space="0" w:color="auto"/>
                                    <w:left w:val="none" w:sz="0" w:space="0" w:color="auto"/>
                                    <w:bottom w:val="none" w:sz="0" w:space="0" w:color="auto"/>
                                    <w:right w:val="none" w:sz="0" w:space="0" w:color="auto"/>
                                  </w:divBdr>
                                </w:div>
                                <w:div w:id="2042628766">
                                  <w:marLeft w:val="0"/>
                                  <w:marRight w:val="0"/>
                                  <w:marTop w:val="0"/>
                                  <w:marBottom w:val="0"/>
                                  <w:divBdr>
                                    <w:top w:val="none" w:sz="0" w:space="0" w:color="auto"/>
                                    <w:left w:val="none" w:sz="0" w:space="0" w:color="auto"/>
                                    <w:bottom w:val="none" w:sz="0" w:space="0" w:color="auto"/>
                                    <w:right w:val="none" w:sz="0" w:space="0" w:color="auto"/>
                                  </w:divBdr>
                                </w:div>
                                <w:div w:id="1212883096">
                                  <w:marLeft w:val="0"/>
                                  <w:marRight w:val="0"/>
                                  <w:marTop w:val="0"/>
                                  <w:marBottom w:val="0"/>
                                  <w:divBdr>
                                    <w:top w:val="none" w:sz="0" w:space="0" w:color="auto"/>
                                    <w:left w:val="none" w:sz="0" w:space="0" w:color="auto"/>
                                    <w:bottom w:val="none" w:sz="0" w:space="0" w:color="auto"/>
                                    <w:right w:val="none" w:sz="0" w:space="0" w:color="auto"/>
                                  </w:divBdr>
                                </w:div>
                                <w:div w:id="1711145459">
                                  <w:marLeft w:val="0"/>
                                  <w:marRight w:val="0"/>
                                  <w:marTop w:val="0"/>
                                  <w:marBottom w:val="0"/>
                                  <w:divBdr>
                                    <w:top w:val="none" w:sz="0" w:space="0" w:color="auto"/>
                                    <w:left w:val="none" w:sz="0" w:space="0" w:color="auto"/>
                                    <w:bottom w:val="none" w:sz="0" w:space="0" w:color="auto"/>
                                    <w:right w:val="none" w:sz="0" w:space="0" w:color="auto"/>
                                  </w:divBdr>
                                </w:div>
                                <w:div w:id="1102796695">
                                  <w:marLeft w:val="0"/>
                                  <w:marRight w:val="0"/>
                                  <w:marTop w:val="0"/>
                                  <w:marBottom w:val="0"/>
                                  <w:divBdr>
                                    <w:top w:val="none" w:sz="0" w:space="0" w:color="auto"/>
                                    <w:left w:val="none" w:sz="0" w:space="0" w:color="auto"/>
                                    <w:bottom w:val="none" w:sz="0" w:space="0" w:color="auto"/>
                                    <w:right w:val="none" w:sz="0" w:space="0" w:color="auto"/>
                                  </w:divBdr>
                                </w:div>
                                <w:div w:id="1710106254">
                                  <w:marLeft w:val="0"/>
                                  <w:marRight w:val="0"/>
                                  <w:marTop w:val="0"/>
                                  <w:marBottom w:val="0"/>
                                  <w:divBdr>
                                    <w:top w:val="none" w:sz="0" w:space="0" w:color="auto"/>
                                    <w:left w:val="none" w:sz="0" w:space="0" w:color="auto"/>
                                    <w:bottom w:val="none" w:sz="0" w:space="0" w:color="auto"/>
                                    <w:right w:val="none" w:sz="0" w:space="0" w:color="auto"/>
                                  </w:divBdr>
                                </w:div>
                                <w:div w:id="911432864">
                                  <w:marLeft w:val="0"/>
                                  <w:marRight w:val="0"/>
                                  <w:marTop w:val="0"/>
                                  <w:marBottom w:val="0"/>
                                  <w:divBdr>
                                    <w:top w:val="none" w:sz="0" w:space="0" w:color="auto"/>
                                    <w:left w:val="none" w:sz="0" w:space="0" w:color="auto"/>
                                    <w:bottom w:val="none" w:sz="0" w:space="0" w:color="auto"/>
                                    <w:right w:val="none" w:sz="0" w:space="0" w:color="auto"/>
                                  </w:divBdr>
                                </w:div>
                                <w:div w:id="2086802204">
                                  <w:marLeft w:val="0"/>
                                  <w:marRight w:val="0"/>
                                  <w:marTop w:val="0"/>
                                  <w:marBottom w:val="0"/>
                                  <w:divBdr>
                                    <w:top w:val="none" w:sz="0" w:space="0" w:color="auto"/>
                                    <w:left w:val="none" w:sz="0" w:space="0" w:color="auto"/>
                                    <w:bottom w:val="none" w:sz="0" w:space="0" w:color="auto"/>
                                    <w:right w:val="none" w:sz="0" w:space="0" w:color="auto"/>
                                  </w:divBdr>
                                </w:div>
                                <w:div w:id="917400042">
                                  <w:marLeft w:val="0"/>
                                  <w:marRight w:val="0"/>
                                  <w:marTop w:val="0"/>
                                  <w:marBottom w:val="0"/>
                                  <w:divBdr>
                                    <w:top w:val="none" w:sz="0" w:space="0" w:color="auto"/>
                                    <w:left w:val="none" w:sz="0" w:space="0" w:color="auto"/>
                                    <w:bottom w:val="none" w:sz="0" w:space="0" w:color="auto"/>
                                    <w:right w:val="none" w:sz="0" w:space="0" w:color="auto"/>
                                  </w:divBdr>
                                </w:div>
                                <w:div w:id="1763836808">
                                  <w:marLeft w:val="0"/>
                                  <w:marRight w:val="0"/>
                                  <w:marTop w:val="0"/>
                                  <w:marBottom w:val="0"/>
                                  <w:divBdr>
                                    <w:top w:val="none" w:sz="0" w:space="0" w:color="auto"/>
                                    <w:left w:val="none" w:sz="0" w:space="0" w:color="auto"/>
                                    <w:bottom w:val="none" w:sz="0" w:space="0" w:color="auto"/>
                                    <w:right w:val="none" w:sz="0" w:space="0" w:color="auto"/>
                                  </w:divBdr>
                                </w:div>
                                <w:div w:id="1903254604">
                                  <w:marLeft w:val="0"/>
                                  <w:marRight w:val="0"/>
                                  <w:marTop w:val="0"/>
                                  <w:marBottom w:val="0"/>
                                  <w:divBdr>
                                    <w:top w:val="none" w:sz="0" w:space="0" w:color="auto"/>
                                    <w:left w:val="none" w:sz="0" w:space="0" w:color="auto"/>
                                    <w:bottom w:val="none" w:sz="0" w:space="0" w:color="auto"/>
                                    <w:right w:val="none" w:sz="0" w:space="0" w:color="auto"/>
                                  </w:divBdr>
                                </w:div>
                                <w:div w:id="1768116254">
                                  <w:marLeft w:val="0"/>
                                  <w:marRight w:val="0"/>
                                  <w:marTop w:val="0"/>
                                  <w:marBottom w:val="0"/>
                                  <w:divBdr>
                                    <w:top w:val="none" w:sz="0" w:space="0" w:color="auto"/>
                                    <w:left w:val="none" w:sz="0" w:space="0" w:color="auto"/>
                                    <w:bottom w:val="none" w:sz="0" w:space="0" w:color="auto"/>
                                    <w:right w:val="none" w:sz="0" w:space="0" w:color="auto"/>
                                  </w:divBdr>
                                </w:div>
                                <w:div w:id="4935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878173">
      <w:bodyDiv w:val="1"/>
      <w:marLeft w:val="0"/>
      <w:marRight w:val="0"/>
      <w:marTop w:val="0"/>
      <w:marBottom w:val="0"/>
      <w:divBdr>
        <w:top w:val="none" w:sz="0" w:space="0" w:color="auto"/>
        <w:left w:val="none" w:sz="0" w:space="0" w:color="auto"/>
        <w:bottom w:val="none" w:sz="0" w:space="0" w:color="auto"/>
        <w:right w:val="none" w:sz="0" w:space="0" w:color="auto"/>
      </w:divBdr>
      <w:divsChild>
        <w:div w:id="641084343">
          <w:marLeft w:val="0"/>
          <w:marRight w:val="0"/>
          <w:marTop w:val="0"/>
          <w:marBottom w:val="0"/>
          <w:divBdr>
            <w:top w:val="none" w:sz="0" w:space="0" w:color="auto"/>
            <w:left w:val="none" w:sz="0" w:space="0" w:color="auto"/>
            <w:bottom w:val="none" w:sz="0" w:space="0" w:color="auto"/>
            <w:right w:val="none" w:sz="0" w:space="0" w:color="auto"/>
          </w:divBdr>
          <w:divsChild>
            <w:div w:id="1834491533">
              <w:marLeft w:val="0"/>
              <w:marRight w:val="0"/>
              <w:marTop w:val="0"/>
              <w:marBottom w:val="0"/>
              <w:divBdr>
                <w:top w:val="none" w:sz="0" w:space="0" w:color="auto"/>
                <w:left w:val="none" w:sz="0" w:space="0" w:color="auto"/>
                <w:bottom w:val="none" w:sz="0" w:space="0" w:color="auto"/>
                <w:right w:val="none" w:sz="0" w:space="0" w:color="auto"/>
              </w:divBdr>
              <w:divsChild>
                <w:div w:id="1820950400">
                  <w:marLeft w:val="0"/>
                  <w:marRight w:val="0"/>
                  <w:marTop w:val="0"/>
                  <w:marBottom w:val="0"/>
                  <w:divBdr>
                    <w:top w:val="none" w:sz="0" w:space="0" w:color="auto"/>
                    <w:left w:val="none" w:sz="0" w:space="0" w:color="auto"/>
                    <w:bottom w:val="none" w:sz="0" w:space="0" w:color="auto"/>
                    <w:right w:val="none" w:sz="0" w:space="0" w:color="auto"/>
                  </w:divBdr>
                  <w:divsChild>
                    <w:div w:id="1833912241">
                      <w:marLeft w:val="0"/>
                      <w:marRight w:val="0"/>
                      <w:marTop w:val="0"/>
                      <w:marBottom w:val="0"/>
                      <w:divBdr>
                        <w:top w:val="none" w:sz="0" w:space="0" w:color="auto"/>
                        <w:left w:val="none" w:sz="0" w:space="0" w:color="auto"/>
                        <w:bottom w:val="none" w:sz="0" w:space="0" w:color="auto"/>
                        <w:right w:val="none" w:sz="0" w:space="0" w:color="auto"/>
                      </w:divBdr>
                      <w:divsChild>
                        <w:div w:id="1388603479">
                          <w:marLeft w:val="0"/>
                          <w:marRight w:val="0"/>
                          <w:marTop w:val="15"/>
                          <w:marBottom w:val="0"/>
                          <w:divBdr>
                            <w:top w:val="none" w:sz="0" w:space="0" w:color="auto"/>
                            <w:left w:val="none" w:sz="0" w:space="0" w:color="auto"/>
                            <w:bottom w:val="none" w:sz="0" w:space="0" w:color="auto"/>
                            <w:right w:val="none" w:sz="0" w:space="0" w:color="auto"/>
                          </w:divBdr>
                          <w:divsChild>
                            <w:div w:id="1444105874">
                              <w:marLeft w:val="0"/>
                              <w:marRight w:val="0"/>
                              <w:marTop w:val="0"/>
                              <w:marBottom w:val="0"/>
                              <w:divBdr>
                                <w:top w:val="none" w:sz="0" w:space="0" w:color="auto"/>
                                <w:left w:val="none" w:sz="0" w:space="0" w:color="auto"/>
                                <w:bottom w:val="none" w:sz="0" w:space="0" w:color="auto"/>
                                <w:right w:val="none" w:sz="0" w:space="0" w:color="auto"/>
                              </w:divBdr>
                              <w:divsChild>
                                <w:div w:id="1495145856">
                                  <w:marLeft w:val="0"/>
                                  <w:marRight w:val="0"/>
                                  <w:marTop w:val="0"/>
                                  <w:marBottom w:val="0"/>
                                  <w:divBdr>
                                    <w:top w:val="none" w:sz="0" w:space="0" w:color="auto"/>
                                    <w:left w:val="none" w:sz="0" w:space="0" w:color="auto"/>
                                    <w:bottom w:val="none" w:sz="0" w:space="0" w:color="auto"/>
                                    <w:right w:val="none" w:sz="0" w:space="0" w:color="auto"/>
                                  </w:divBdr>
                                </w:div>
                                <w:div w:id="1022709476">
                                  <w:marLeft w:val="0"/>
                                  <w:marRight w:val="0"/>
                                  <w:marTop w:val="0"/>
                                  <w:marBottom w:val="0"/>
                                  <w:divBdr>
                                    <w:top w:val="none" w:sz="0" w:space="0" w:color="auto"/>
                                    <w:left w:val="none" w:sz="0" w:space="0" w:color="auto"/>
                                    <w:bottom w:val="none" w:sz="0" w:space="0" w:color="auto"/>
                                    <w:right w:val="none" w:sz="0" w:space="0" w:color="auto"/>
                                  </w:divBdr>
                                </w:div>
                                <w:div w:id="607857572">
                                  <w:marLeft w:val="0"/>
                                  <w:marRight w:val="0"/>
                                  <w:marTop w:val="0"/>
                                  <w:marBottom w:val="0"/>
                                  <w:divBdr>
                                    <w:top w:val="none" w:sz="0" w:space="0" w:color="auto"/>
                                    <w:left w:val="none" w:sz="0" w:space="0" w:color="auto"/>
                                    <w:bottom w:val="none" w:sz="0" w:space="0" w:color="auto"/>
                                    <w:right w:val="none" w:sz="0" w:space="0" w:color="auto"/>
                                  </w:divBdr>
                                </w:div>
                                <w:div w:id="1310861313">
                                  <w:marLeft w:val="0"/>
                                  <w:marRight w:val="0"/>
                                  <w:marTop w:val="0"/>
                                  <w:marBottom w:val="0"/>
                                  <w:divBdr>
                                    <w:top w:val="none" w:sz="0" w:space="0" w:color="auto"/>
                                    <w:left w:val="none" w:sz="0" w:space="0" w:color="auto"/>
                                    <w:bottom w:val="none" w:sz="0" w:space="0" w:color="auto"/>
                                    <w:right w:val="none" w:sz="0" w:space="0" w:color="auto"/>
                                  </w:divBdr>
                                </w:div>
                                <w:div w:id="963148140">
                                  <w:marLeft w:val="0"/>
                                  <w:marRight w:val="0"/>
                                  <w:marTop w:val="0"/>
                                  <w:marBottom w:val="0"/>
                                  <w:divBdr>
                                    <w:top w:val="none" w:sz="0" w:space="0" w:color="auto"/>
                                    <w:left w:val="none" w:sz="0" w:space="0" w:color="auto"/>
                                    <w:bottom w:val="none" w:sz="0" w:space="0" w:color="auto"/>
                                    <w:right w:val="none" w:sz="0" w:space="0" w:color="auto"/>
                                  </w:divBdr>
                                </w:div>
                                <w:div w:id="1454442581">
                                  <w:marLeft w:val="0"/>
                                  <w:marRight w:val="0"/>
                                  <w:marTop w:val="0"/>
                                  <w:marBottom w:val="0"/>
                                  <w:divBdr>
                                    <w:top w:val="none" w:sz="0" w:space="0" w:color="auto"/>
                                    <w:left w:val="none" w:sz="0" w:space="0" w:color="auto"/>
                                    <w:bottom w:val="none" w:sz="0" w:space="0" w:color="auto"/>
                                    <w:right w:val="none" w:sz="0" w:space="0" w:color="auto"/>
                                  </w:divBdr>
                                </w:div>
                                <w:div w:id="496922067">
                                  <w:marLeft w:val="0"/>
                                  <w:marRight w:val="0"/>
                                  <w:marTop w:val="0"/>
                                  <w:marBottom w:val="0"/>
                                  <w:divBdr>
                                    <w:top w:val="none" w:sz="0" w:space="0" w:color="auto"/>
                                    <w:left w:val="none" w:sz="0" w:space="0" w:color="auto"/>
                                    <w:bottom w:val="none" w:sz="0" w:space="0" w:color="auto"/>
                                    <w:right w:val="none" w:sz="0" w:space="0" w:color="auto"/>
                                  </w:divBdr>
                                </w:div>
                                <w:div w:id="1454447344">
                                  <w:marLeft w:val="0"/>
                                  <w:marRight w:val="0"/>
                                  <w:marTop w:val="0"/>
                                  <w:marBottom w:val="0"/>
                                  <w:divBdr>
                                    <w:top w:val="none" w:sz="0" w:space="0" w:color="auto"/>
                                    <w:left w:val="none" w:sz="0" w:space="0" w:color="auto"/>
                                    <w:bottom w:val="none" w:sz="0" w:space="0" w:color="auto"/>
                                    <w:right w:val="none" w:sz="0" w:space="0" w:color="auto"/>
                                  </w:divBdr>
                                </w:div>
                                <w:div w:id="1134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22443">
      <w:bodyDiv w:val="1"/>
      <w:marLeft w:val="0"/>
      <w:marRight w:val="0"/>
      <w:marTop w:val="0"/>
      <w:marBottom w:val="0"/>
      <w:divBdr>
        <w:top w:val="none" w:sz="0" w:space="0" w:color="auto"/>
        <w:left w:val="none" w:sz="0" w:space="0" w:color="auto"/>
        <w:bottom w:val="none" w:sz="0" w:space="0" w:color="auto"/>
        <w:right w:val="none" w:sz="0" w:space="0" w:color="auto"/>
      </w:divBdr>
      <w:divsChild>
        <w:div w:id="2090690081">
          <w:marLeft w:val="0"/>
          <w:marRight w:val="0"/>
          <w:marTop w:val="0"/>
          <w:marBottom w:val="0"/>
          <w:divBdr>
            <w:top w:val="none" w:sz="0" w:space="0" w:color="auto"/>
            <w:left w:val="none" w:sz="0" w:space="0" w:color="auto"/>
            <w:bottom w:val="none" w:sz="0" w:space="0" w:color="auto"/>
            <w:right w:val="none" w:sz="0" w:space="0" w:color="auto"/>
          </w:divBdr>
          <w:divsChild>
            <w:div w:id="1384328115">
              <w:marLeft w:val="0"/>
              <w:marRight w:val="0"/>
              <w:marTop w:val="0"/>
              <w:marBottom w:val="0"/>
              <w:divBdr>
                <w:top w:val="none" w:sz="0" w:space="0" w:color="auto"/>
                <w:left w:val="none" w:sz="0" w:space="0" w:color="auto"/>
                <w:bottom w:val="none" w:sz="0" w:space="0" w:color="auto"/>
                <w:right w:val="none" w:sz="0" w:space="0" w:color="auto"/>
              </w:divBdr>
              <w:divsChild>
                <w:div w:id="561067644">
                  <w:marLeft w:val="0"/>
                  <w:marRight w:val="0"/>
                  <w:marTop w:val="0"/>
                  <w:marBottom w:val="0"/>
                  <w:divBdr>
                    <w:top w:val="none" w:sz="0" w:space="0" w:color="auto"/>
                    <w:left w:val="none" w:sz="0" w:space="0" w:color="auto"/>
                    <w:bottom w:val="none" w:sz="0" w:space="0" w:color="auto"/>
                    <w:right w:val="none" w:sz="0" w:space="0" w:color="auto"/>
                  </w:divBdr>
                  <w:divsChild>
                    <w:div w:id="569122182">
                      <w:marLeft w:val="0"/>
                      <w:marRight w:val="0"/>
                      <w:marTop w:val="0"/>
                      <w:marBottom w:val="0"/>
                      <w:divBdr>
                        <w:top w:val="none" w:sz="0" w:space="0" w:color="auto"/>
                        <w:left w:val="none" w:sz="0" w:space="0" w:color="auto"/>
                        <w:bottom w:val="none" w:sz="0" w:space="0" w:color="auto"/>
                        <w:right w:val="none" w:sz="0" w:space="0" w:color="auto"/>
                      </w:divBdr>
                      <w:divsChild>
                        <w:div w:id="2139951169">
                          <w:marLeft w:val="0"/>
                          <w:marRight w:val="0"/>
                          <w:marTop w:val="15"/>
                          <w:marBottom w:val="0"/>
                          <w:divBdr>
                            <w:top w:val="none" w:sz="0" w:space="0" w:color="auto"/>
                            <w:left w:val="none" w:sz="0" w:space="0" w:color="auto"/>
                            <w:bottom w:val="none" w:sz="0" w:space="0" w:color="auto"/>
                            <w:right w:val="none" w:sz="0" w:space="0" w:color="auto"/>
                          </w:divBdr>
                          <w:divsChild>
                            <w:div w:id="1071121795">
                              <w:marLeft w:val="0"/>
                              <w:marRight w:val="0"/>
                              <w:marTop w:val="0"/>
                              <w:marBottom w:val="0"/>
                              <w:divBdr>
                                <w:top w:val="none" w:sz="0" w:space="0" w:color="auto"/>
                                <w:left w:val="none" w:sz="0" w:space="0" w:color="auto"/>
                                <w:bottom w:val="none" w:sz="0" w:space="0" w:color="auto"/>
                                <w:right w:val="none" w:sz="0" w:space="0" w:color="auto"/>
                              </w:divBdr>
                              <w:divsChild>
                                <w:div w:id="892230299">
                                  <w:marLeft w:val="0"/>
                                  <w:marRight w:val="0"/>
                                  <w:marTop w:val="0"/>
                                  <w:marBottom w:val="0"/>
                                  <w:divBdr>
                                    <w:top w:val="none" w:sz="0" w:space="0" w:color="auto"/>
                                    <w:left w:val="none" w:sz="0" w:space="0" w:color="auto"/>
                                    <w:bottom w:val="none" w:sz="0" w:space="0" w:color="auto"/>
                                    <w:right w:val="none" w:sz="0" w:space="0" w:color="auto"/>
                                  </w:divBdr>
                                </w:div>
                                <w:div w:id="526718880">
                                  <w:marLeft w:val="0"/>
                                  <w:marRight w:val="0"/>
                                  <w:marTop w:val="0"/>
                                  <w:marBottom w:val="0"/>
                                  <w:divBdr>
                                    <w:top w:val="none" w:sz="0" w:space="0" w:color="auto"/>
                                    <w:left w:val="none" w:sz="0" w:space="0" w:color="auto"/>
                                    <w:bottom w:val="none" w:sz="0" w:space="0" w:color="auto"/>
                                    <w:right w:val="none" w:sz="0" w:space="0" w:color="auto"/>
                                  </w:divBdr>
                                </w:div>
                                <w:div w:id="1501769340">
                                  <w:marLeft w:val="0"/>
                                  <w:marRight w:val="0"/>
                                  <w:marTop w:val="0"/>
                                  <w:marBottom w:val="0"/>
                                  <w:divBdr>
                                    <w:top w:val="none" w:sz="0" w:space="0" w:color="auto"/>
                                    <w:left w:val="none" w:sz="0" w:space="0" w:color="auto"/>
                                    <w:bottom w:val="none" w:sz="0" w:space="0" w:color="auto"/>
                                    <w:right w:val="none" w:sz="0" w:space="0" w:color="auto"/>
                                  </w:divBdr>
                                </w:div>
                                <w:div w:id="18190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13174">
      <w:bodyDiv w:val="1"/>
      <w:marLeft w:val="0"/>
      <w:marRight w:val="0"/>
      <w:marTop w:val="0"/>
      <w:marBottom w:val="0"/>
      <w:divBdr>
        <w:top w:val="none" w:sz="0" w:space="0" w:color="auto"/>
        <w:left w:val="none" w:sz="0" w:space="0" w:color="auto"/>
        <w:bottom w:val="none" w:sz="0" w:space="0" w:color="auto"/>
        <w:right w:val="none" w:sz="0" w:space="0" w:color="auto"/>
      </w:divBdr>
    </w:div>
    <w:div w:id="500237466">
      <w:bodyDiv w:val="1"/>
      <w:marLeft w:val="0"/>
      <w:marRight w:val="0"/>
      <w:marTop w:val="0"/>
      <w:marBottom w:val="0"/>
      <w:divBdr>
        <w:top w:val="none" w:sz="0" w:space="0" w:color="auto"/>
        <w:left w:val="none" w:sz="0" w:space="0" w:color="auto"/>
        <w:bottom w:val="none" w:sz="0" w:space="0" w:color="auto"/>
        <w:right w:val="none" w:sz="0" w:space="0" w:color="auto"/>
      </w:divBdr>
      <w:divsChild>
        <w:div w:id="1984921122">
          <w:marLeft w:val="0"/>
          <w:marRight w:val="0"/>
          <w:marTop w:val="0"/>
          <w:marBottom w:val="0"/>
          <w:divBdr>
            <w:top w:val="none" w:sz="0" w:space="0" w:color="auto"/>
            <w:left w:val="none" w:sz="0" w:space="0" w:color="auto"/>
            <w:bottom w:val="none" w:sz="0" w:space="0" w:color="auto"/>
            <w:right w:val="none" w:sz="0" w:space="0" w:color="auto"/>
          </w:divBdr>
          <w:divsChild>
            <w:div w:id="1470244536">
              <w:marLeft w:val="0"/>
              <w:marRight w:val="0"/>
              <w:marTop w:val="0"/>
              <w:marBottom w:val="0"/>
              <w:divBdr>
                <w:top w:val="none" w:sz="0" w:space="0" w:color="auto"/>
                <w:left w:val="none" w:sz="0" w:space="0" w:color="auto"/>
                <w:bottom w:val="none" w:sz="0" w:space="0" w:color="auto"/>
                <w:right w:val="none" w:sz="0" w:space="0" w:color="auto"/>
              </w:divBdr>
              <w:divsChild>
                <w:div w:id="1665084164">
                  <w:marLeft w:val="0"/>
                  <w:marRight w:val="0"/>
                  <w:marTop w:val="0"/>
                  <w:marBottom w:val="0"/>
                  <w:divBdr>
                    <w:top w:val="none" w:sz="0" w:space="0" w:color="auto"/>
                    <w:left w:val="none" w:sz="0" w:space="0" w:color="auto"/>
                    <w:bottom w:val="none" w:sz="0" w:space="0" w:color="auto"/>
                    <w:right w:val="none" w:sz="0" w:space="0" w:color="auto"/>
                  </w:divBdr>
                  <w:divsChild>
                    <w:div w:id="819804166">
                      <w:marLeft w:val="0"/>
                      <w:marRight w:val="0"/>
                      <w:marTop w:val="0"/>
                      <w:marBottom w:val="0"/>
                      <w:divBdr>
                        <w:top w:val="none" w:sz="0" w:space="0" w:color="auto"/>
                        <w:left w:val="none" w:sz="0" w:space="0" w:color="auto"/>
                        <w:bottom w:val="none" w:sz="0" w:space="0" w:color="auto"/>
                        <w:right w:val="none" w:sz="0" w:space="0" w:color="auto"/>
                      </w:divBdr>
                      <w:divsChild>
                        <w:div w:id="799300525">
                          <w:marLeft w:val="0"/>
                          <w:marRight w:val="0"/>
                          <w:marTop w:val="15"/>
                          <w:marBottom w:val="0"/>
                          <w:divBdr>
                            <w:top w:val="none" w:sz="0" w:space="0" w:color="auto"/>
                            <w:left w:val="none" w:sz="0" w:space="0" w:color="auto"/>
                            <w:bottom w:val="none" w:sz="0" w:space="0" w:color="auto"/>
                            <w:right w:val="none" w:sz="0" w:space="0" w:color="auto"/>
                          </w:divBdr>
                          <w:divsChild>
                            <w:div w:id="135530584">
                              <w:marLeft w:val="0"/>
                              <w:marRight w:val="0"/>
                              <w:marTop w:val="0"/>
                              <w:marBottom w:val="0"/>
                              <w:divBdr>
                                <w:top w:val="none" w:sz="0" w:space="0" w:color="auto"/>
                                <w:left w:val="none" w:sz="0" w:space="0" w:color="auto"/>
                                <w:bottom w:val="none" w:sz="0" w:space="0" w:color="auto"/>
                                <w:right w:val="none" w:sz="0" w:space="0" w:color="auto"/>
                              </w:divBdr>
                              <w:divsChild>
                                <w:div w:id="2123374141">
                                  <w:marLeft w:val="0"/>
                                  <w:marRight w:val="0"/>
                                  <w:marTop w:val="0"/>
                                  <w:marBottom w:val="0"/>
                                  <w:divBdr>
                                    <w:top w:val="none" w:sz="0" w:space="0" w:color="auto"/>
                                    <w:left w:val="none" w:sz="0" w:space="0" w:color="auto"/>
                                    <w:bottom w:val="none" w:sz="0" w:space="0" w:color="auto"/>
                                    <w:right w:val="none" w:sz="0" w:space="0" w:color="auto"/>
                                  </w:divBdr>
                                </w:div>
                                <w:div w:id="265506477">
                                  <w:marLeft w:val="0"/>
                                  <w:marRight w:val="0"/>
                                  <w:marTop w:val="0"/>
                                  <w:marBottom w:val="0"/>
                                  <w:divBdr>
                                    <w:top w:val="none" w:sz="0" w:space="0" w:color="auto"/>
                                    <w:left w:val="none" w:sz="0" w:space="0" w:color="auto"/>
                                    <w:bottom w:val="none" w:sz="0" w:space="0" w:color="auto"/>
                                    <w:right w:val="none" w:sz="0" w:space="0" w:color="auto"/>
                                  </w:divBdr>
                                </w:div>
                                <w:div w:id="1516578301">
                                  <w:marLeft w:val="0"/>
                                  <w:marRight w:val="0"/>
                                  <w:marTop w:val="0"/>
                                  <w:marBottom w:val="0"/>
                                  <w:divBdr>
                                    <w:top w:val="none" w:sz="0" w:space="0" w:color="auto"/>
                                    <w:left w:val="none" w:sz="0" w:space="0" w:color="auto"/>
                                    <w:bottom w:val="none" w:sz="0" w:space="0" w:color="auto"/>
                                    <w:right w:val="none" w:sz="0" w:space="0" w:color="auto"/>
                                  </w:divBdr>
                                </w:div>
                                <w:div w:id="2069112706">
                                  <w:marLeft w:val="0"/>
                                  <w:marRight w:val="0"/>
                                  <w:marTop w:val="0"/>
                                  <w:marBottom w:val="0"/>
                                  <w:divBdr>
                                    <w:top w:val="none" w:sz="0" w:space="0" w:color="auto"/>
                                    <w:left w:val="none" w:sz="0" w:space="0" w:color="auto"/>
                                    <w:bottom w:val="none" w:sz="0" w:space="0" w:color="auto"/>
                                    <w:right w:val="none" w:sz="0" w:space="0" w:color="auto"/>
                                  </w:divBdr>
                                </w:div>
                                <w:div w:id="711346993">
                                  <w:marLeft w:val="0"/>
                                  <w:marRight w:val="0"/>
                                  <w:marTop w:val="0"/>
                                  <w:marBottom w:val="0"/>
                                  <w:divBdr>
                                    <w:top w:val="none" w:sz="0" w:space="0" w:color="auto"/>
                                    <w:left w:val="none" w:sz="0" w:space="0" w:color="auto"/>
                                    <w:bottom w:val="none" w:sz="0" w:space="0" w:color="auto"/>
                                    <w:right w:val="none" w:sz="0" w:space="0" w:color="auto"/>
                                  </w:divBdr>
                                </w:div>
                                <w:div w:id="900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554149">
      <w:bodyDiv w:val="1"/>
      <w:marLeft w:val="0"/>
      <w:marRight w:val="0"/>
      <w:marTop w:val="0"/>
      <w:marBottom w:val="0"/>
      <w:divBdr>
        <w:top w:val="none" w:sz="0" w:space="0" w:color="auto"/>
        <w:left w:val="none" w:sz="0" w:space="0" w:color="auto"/>
        <w:bottom w:val="none" w:sz="0" w:space="0" w:color="auto"/>
        <w:right w:val="none" w:sz="0" w:space="0" w:color="auto"/>
      </w:divBdr>
    </w:div>
    <w:div w:id="787116968">
      <w:bodyDiv w:val="1"/>
      <w:marLeft w:val="0"/>
      <w:marRight w:val="0"/>
      <w:marTop w:val="0"/>
      <w:marBottom w:val="0"/>
      <w:divBdr>
        <w:top w:val="none" w:sz="0" w:space="0" w:color="auto"/>
        <w:left w:val="none" w:sz="0" w:space="0" w:color="auto"/>
        <w:bottom w:val="none" w:sz="0" w:space="0" w:color="auto"/>
        <w:right w:val="none" w:sz="0" w:space="0" w:color="auto"/>
      </w:divBdr>
      <w:divsChild>
        <w:div w:id="1874222842">
          <w:marLeft w:val="0"/>
          <w:marRight w:val="0"/>
          <w:marTop w:val="0"/>
          <w:marBottom w:val="0"/>
          <w:divBdr>
            <w:top w:val="none" w:sz="0" w:space="0" w:color="auto"/>
            <w:left w:val="none" w:sz="0" w:space="0" w:color="auto"/>
            <w:bottom w:val="none" w:sz="0" w:space="0" w:color="auto"/>
            <w:right w:val="none" w:sz="0" w:space="0" w:color="auto"/>
          </w:divBdr>
          <w:divsChild>
            <w:div w:id="2127388048">
              <w:marLeft w:val="0"/>
              <w:marRight w:val="0"/>
              <w:marTop w:val="0"/>
              <w:marBottom w:val="0"/>
              <w:divBdr>
                <w:top w:val="none" w:sz="0" w:space="0" w:color="auto"/>
                <w:left w:val="none" w:sz="0" w:space="0" w:color="auto"/>
                <w:bottom w:val="none" w:sz="0" w:space="0" w:color="auto"/>
                <w:right w:val="none" w:sz="0" w:space="0" w:color="auto"/>
              </w:divBdr>
              <w:divsChild>
                <w:div w:id="85274043">
                  <w:marLeft w:val="0"/>
                  <w:marRight w:val="0"/>
                  <w:marTop w:val="0"/>
                  <w:marBottom w:val="0"/>
                  <w:divBdr>
                    <w:top w:val="none" w:sz="0" w:space="0" w:color="auto"/>
                    <w:left w:val="none" w:sz="0" w:space="0" w:color="auto"/>
                    <w:bottom w:val="none" w:sz="0" w:space="0" w:color="auto"/>
                    <w:right w:val="none" w:sz="0" w:space="0" w:color="auto"/>
                  </w:divBdr>
                  <w:divsChild>
                    <w:div w:id="509610245">
                      <w:marLeft w:val="0"/>
                      <w:marRight w:val="0"/>
                      <w:marTop w:val="0"/>
                      <w:marBottom w:val="0"/>
                      <w:divBdr>
                        <w:top w:val="none" w:sz="0" w:space="0" w:color="auto"/>
                        <w:left w:val="none" w:sz="0" w:space="0" w:color="auto"/>
                        <w:bottom w:val="none" w:sz="0" w:space="0" w:color="auto"/>
                        <w:right w:val="none" w:sz="0" w:space="0" w:color="auto"/>
                      </w:divBdr>
                      <w:divsChild>
                        <w:div w:id="1978729246">
                          <w:marLeft w:val="0"/>
                          <w:marRight w:val="0"/>
                          <w:marTop w:val="15"/>
                          <w:marBottom w:val="0"/>
                          <w:divBdr>
                            <w:top w:val="none" w:sz="0" w:space="0" w:color="auto"/>
                            <w:left w:val="none" w:sz="0" w:space="0" w:color="auto"/>
                            <w:bottom w:val="none" w:sz="0" w:space="0" w:color="auto"/>
                            <w:right w:val="none" w:sz="0" w:space="0" w:color="auto"/>
                          </w:divBdr>
                          <w:divsChild>
                            <w:div w:id="474958503">
                              <w:marLeft w:val="0"/>
                              <w:marRight w:val="0"/>
                              <w:marTop w:val="0"/>
                              <w:marBottom w:val="0"/>
                              <w:divBdr>
                                <w:top w:val="none" w:sz="0" w:space="0" w:color="auto"/>
                                <w:left w:val="none" w:sz="0" w:space="0" w:color="auto"/>
                                <w:bottom w:val="none" w:sz="0" w:space="0" w:color="auto"/>
                                <w:right w:val="none" w:sz="0" w:space="0" w:color="auto"/>
                              </w:divBdr>
                              <w:divsChild>
                                <w:div w:id="1610504114">
                                  <w:marLeft w:val="0"/>
                                  <w:marRight w:val="0"/>
                                  <w:marTop w:val="0"/>
                                  <w:marBottom w:val="0"/>
                                  <w:divBdr>
                                    <w:top w:val="none" w:sz="0" w:space="0" w:color="auto"/>
                                    <w:left w:val="none" w:sz="0" w:space="0" w:color="auto"/>
                                    <w:bottom w:val="none" w:sz="0" w:space="0" w:color="auto"/>
                                    <w:right w:val="none" w:sz="0" w:space="0" w:color="auto"/>
                                  </w:divBdr>
                                </w:div>
                                <w:div w:id="1576473918">
                                  <w:marLeft w:val="0"/>
                                  <w:marRight w:val="0"/>
                                  <w:marTop w:val="0"/>
                                  <w:marBottom w:val="0"/>
                                  <w:divBdr>
                                    <w:top w:val="none" w:sz="0" w:space="0" w:color="auto"/>
                                    <w:left w:val="none" w:sz="0" w:space="0" w:color="auto"/>
                                    <w:bottom w:val="none" w:sz="0" w:space="0" w:color="auto"/>
                                    <w:right w:val="none" w:sz="0" w:space="0" w:color="auto"/>
                                  </w:divBdr>
                                </w:div>
                                <w:div w:id="31661002">
                                  <w:marLeft w:val="0"/>
                                  <w:marRight w:val="0"/>
                                  <w:marTop w:val="0"/>
                                  <w:marBottom w:val="0"/>
                                  <w:divBdr>
                                    <w:top w:val="none" w:sz="0" w:space="0" w:color="auto"/>
                                    <w:left w:val="none" w:sz="0" w:space="0" w:color="auto"/>
                                    <w:bottom w:val="none" w:sz="0" w:space="0" w:color="auto"/>
                                    <w:right w:val="none" w:sz="0" w:space="0" w:color="auto"/>
                                  </w:divBdr>
                                </w:div>
                                <w:div w:id="570698792">
                                  <w:marLeft w:val="0"/>
                                  <w:marRight w:val="0"/>
                                  <w:marTop w:val="0"/>
                                  <w:marBottom w:val="0"/>
                                  <w:divBdr>
                                    <w:top w:val="none" w:sz="0" w:space="0" w:color="auto"/>
                                    <w:left w:val="none" w:sz="0" w:space="0" w:color="auto"/>
                                    <w:bottom w:val="none" w:sz="0" w:space="0" w:color="auto"/>
                                    <w:right w:val="none" w:sz="0" w:space="0" w:color="auto"/>
                                  </w:divBdr>
                                </w:div>
                                <w:div w:id="466702630">
                                  <w:marLeft w:val="0"/>
                                  <w:marRight w:val="0"/>
                                  <w:marTop w:val="0"/>
                                  <w:marBottom w:val="0"/>
                                  <w:divBdr>
                                    <w:top w:val="none" w:sz="0" w:space="0" w:color="auto"/>
                                    <w:left w:val="none" w:sz="0" w:space="0" w:color="auto"/>
                                    <w:bottom w:val="none" w:sz="0" w:space="0" w:color="auto"/>
                                    <w:right w:val="none" w:sz="0" w:space="0" w:color="auto"/>
                                  </w:divBdr>
                                </w:div>
                                <w:div w:id="872038033">
                                  <w:marLeft w:val="0"/>
                                  <w:marRight w:val="0"/>
                                  <w:marTop w:val="0"/>
                                  <w:marBottom w:val="0"/>
                                  <w:divBdr>
                                    <w:top w:val="none" w:sz="0" w:space="0" w:color="auto"/>
                                    <w:left w:val="none" w:sz="0" w:space="0" w:color="auto"/>
                                    <w:bottom w:val="none" w:sz="0" w:space="0" w:color="auto"/>
                                    <w:right w:val="none" w:sz="0" w:space="0" w:color="auto"/>
                                  </w:divBdr>
                                </w:div>
                                <w:div w:id="1644965977">
                                  <w:marLeft w:val="0"/>
                                  <w:marRight w:val="0"/>
                                  <w:marTop w:val="0"/>
                                  <w:marBottom w:val="0"/>
                                  <w:divBdr>
                                    <w:top w:val="none" w:sz="0" w:space="0" w:color="auto"/>
                                    <w:left w:val="none" w:sz="0" w:space="0" w:color="auto"/>
                                    <w:bottom w:val="none" w:sz="0" w:space="0" w:color="auto"/>
                                    <w:right w:val="none" w:sz="0" w:space="0" w:color="auto"/>
                                  </w:divBdr>
                                </w:div>
                                <w:div w:id="17725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8815">
      <w:bodyDiv w:val="1"/>
      <w:marLeft w:val="0"/>
      <w:marRight w:val="0"/>
      <w:marTop w:val="0"/>
      <w:marBottom w:val="0"/>
      <w:divBdr>
        <w:top w:val="none" w:sz="0" w:space="0" w:color="auto"/>
        <w:left w:val="none" w:sz="0" w:space="0" w:color="auto"/>
        <w:bottom w:val="none" w:sz="0" w:space="0" w:color="auto"/>
        <w:right w:val="none" w:sz="0" w:space="0" w:color="auto"/>
      </w:divBdr>
      <w:divsChild>
        <w:div w:id="455416578">
          <w:marLeft w:val="0"/>
          <w:marRight w:val="0"/>
          <w:marTop w:val="0"/>
          <w:marBottom w:val="0"/>
          <w:divBdr>
            <w:top w:val="none" w:sz="0" w:space="0" w:color="auto"/>
            <w:left w:val="none" w:sz="0" w:space="0" w:color="auto"/>
            <w:bottom w:val="none" w:sz="0" w:space="0" w:color="auto"/>
            <w:right w:val="none" w:sz="0" w:space="0" w:color="auto"/>
          </w:divBdr>
          <w:divsChild>
            <w:div w:id="107703421">
              <w:marLeft w:val="0"/>
              <w:marRight w:val="0"/>
              <w:marTop w:val="0"/>
              <w:marBottom w:val="0"/>
              <w:divBdr>
                <w:top w:val="none" w:sz="0" w:space="0" w:color="auto"/>
                <w:left w:val="none" w:sz="0" w:space="0" w:color="auto"/>
                <w:bottom w:val="none" w:sz="0" w:space="0" w:color="auto"/>
                <w:right w:val="none" w:sz="0" w:space="0" w:color="auto"/>
              </w:divBdr>
              <w:divsChild>
                <w:div w:id="1721393536">
                  <w:marLeft w:val="0"/>
                  <w:marRight w:val="0"/>
                  <w:marTop w:val="0"/>
                  <w:marBottom w:val="0"/>
                  <w:divBdr>
                    <w:top w:val="none" w:sz="0" w:space="0" w:color="auto"/>
                    <w:left w:val="none" w:sz="0" w:space="0" w:color="auto"/>
                    <w:bottom w:val="none" w:sz="0" w:space="0" w:color="auto"/>
                    <w:right w:val="none" w:sz="0" w:space="0" w:color="auto"/>
                  </w:divBdr>
                  <w:divsChild>
                    <w:div w:id="1731491884">
                      <w:marLeft w:val="0"/>
                      <w:marRight w:val="0"/>
                      <w:marTop w:val="0"/>
                      <w:marBottom w:val="0"/>
                      <w:divBdr>
                        <w:top w:val="none" w:sz="0" w:space="0" w:color="auto"/>
                        <w:left w:val="none" w:sz="0" w:space="0" w:color="auto"/>
                        <w:bottom w:val="none" w:sz="0" w:space="0" w:color="auto"/>
                        <w:right w:val="none" w:sz="0" w:space="0" w:color="auto"/>
                      </w:divBdr>
                      <w:divsChild>
                        <w:div w:id="349840793">
                          <w:marLeft w:val="0"/>
                          <w:marRight w:val="0"/>
                          <w:marTop w:val="15"/>
                          <w:marBottom w:val="0"/>
                          <w:divBdr>
                            <w:top w:val="none" w:sz="0" w:space="0" w:color="auto"/>
                            <w:left w:val="none" w:sz="0" w:space="0" w:color="auto"/>
                            <w:bottom w:val="none" w:sz="0" w:space="0" w:color="auto"/>
                            <w:right w:val="none" w:sz="0" w:space="0" w:color="auto"/>
                          </w:divBdr>
                          <w:divsChild>
                            <w:div w:id="704018898">
                              <w:marLeft w:val="0"/>
                              <w:marRight w:val="0"/>
                              <w:marTop w:val="0"/>
                              <w:marBottom w:val="0"/>
                              <w:divBdr>
                                <w:top w:val="none" w:sz="0" w:space="0" w:color="auto"/>
                                <w:left w:val="none" w:sz="0" w:space="0" w:color="auto"/>
                                <w:bottom w:val="none" w:sz="0" w:space="0" w:color="auto"/>
                                <w:right w:val="none" w:sz="0" w:space="0" w:color="auto"/>
                              </w:divBdr>
                              <w:divsChild>
                                <w:div w:id="649596264">
                                  <w:marLeft w:val="0"/>
                                  <w:marRight w:val="0"/>
                                  <w:marTop w:val="0"/>
                                  <w:marBottom w:val="0"/>
                                  <w:divBdr>
                                    <w:top w:val="none" w:sz="0" w:space="0" w:color="auto"/>
                                    <w:left w:val="none" w:sz="0" w:space="0" w:color="auto"/>
                                    <w:bottom w:val="none" w:sz="0" w:space="0" w:color="auto"/>
                                    <w:right w:val="none" w:sz="0" w:space="0" w:color="auto"/>
                                  </w:divBdr>
                                </w:div>
                                <w:div w:id="1834684015">
                                  <w:marLeft w:val="0"/>
                                  <w:marRight w:val="0"/>
                                  <w:marTop w:val="0"/>
                                  <w:marBottom w:val="0"/>
                                  <w:divBdr>
                                    <w:top w:val="none" w:sz="0" w:space="0" w:color="auto"/>
                                    <w:left w:val="none" w:sz="0" w:space="0" w:color="auto"/>
                                    <w:bottom w:val="none" w:sz="0" w:space="0" w:color="auto"/>
                                    <w:right w:val="none" w:sz="0" w:space="0" w:color="auto"/>
                                  </w:divBdr>
                                </w:div>
                                <w:div w:id="1415542096">
                                  <w:marLeft w:val="0"/>
                                  <w:marRight w:val="0"/>
                                  <w:marTop w:val="0"/>
                                  <w:marBottom w:val="0"/>
                                  <w:divBdr>
                                    <w:top w:val="none" w:sz="0" w:space="0" w:color="auto"/>
                                    <w:left w:val="none" w:sz="0" w:space="0" w:color="auto"/>
                                    <w:bottom w:val="none" w:sz="0" w:space="0" w:color="auto"/>
                                    <w:right w:val="none" w:sz="0" w:space="0" w:color="auto"/>
                                  </w:divBdr>
                                </w:div>
                                <w:div w:id="952588934">
                                  <w:marLeft w:val="0"/>
                                  <w:marRight w:val="0"/>
                                  <w:marTop w:val="0"/>
                                  <w:marBottom w:val="0"/>
                                  <w:divBdr>
                                    <w:top w:val="none" w:sz="0" w:space="0" w:color="auto"/>
                                    <w:left w:val="none" w:sz="0" w:space="0" w:color="auto"/>
                                    <w:bottom w:val="none" w:sz="0" w:space="0" w:color="auto"/>
                                    <w:right w:val="none" w:sz="0" w:space="0" w:color="auto"/>
                                  </w:divBdr>
                                </w:div>
                                <w:div w:id="1634630531">
                                  <w:marLeft w:val="0"/>
                                  <w:marRight w:val="0"/>
                                  <w:marTop w:val="0"/>
                                  <w:marBottom w:val="0"/>
                                  <w:divBdr>
                                    <w:top w:val="none" w:sz="0" w:space="0" w:color="auto"/>
                                    <w:left w:val="none" w:sz="0" w:space="0" w:color="auto"/>
                                    <w:bottom w:val="none" w:sz="0" w:space="0" w:color="auto"/>
                                    <w:right w:val="none" w:sz="0" w:space="0" w:color="auto"/>
                                  </w:divBdr>
                                </w:div>
                                <w:div w:id="1878159725">
                                  <w:marLeft w:val="0"/>
                                  <w:marRight w:val="0"/>
                                  <w:marTop w:val="0"/>
                                  <w:marBottom w:val="0"/>
                                  <w:divBdr>
                                    <w:top w:val="none" w:sz="0" w:space="0" w:color="auto"/>
                                    <w:left w:val="none" w:sz="0" w:space="0" w:color="auto"/>
                                    <w:bottom w:val="none" w:sz="0" w:space="0" w:color="auto"/>
                                    <w:right w:val="none" w:sz="0" w:space="0" w:color="auto"/>
                                  </w:divBdr>
                                </w:div>
                                <w:div w:id="498811625">
                                  <w:marLeft w:val="0"/>
                                  <w:marRight w:val="0"/>
                                  <w:marTop w:val="0"/>
                                  <w:marBottom w:val="0"/>
                                  <w:divBdr>
                                    <w:top w:val="none" w:sz="0" w:space="0" w:color="auto"/>
                                    <w:left w:val="none" w:sz="0" w:space="0" w:color="auto"/>
                                    <w:bottom w:val="none" w:sz="0" w:space="0" w:color="auto"/>
                                    <w:right w:val="none" w:sz="0" w:space="0" w:color="auto"/>
                                  </w:divBdr>
                                </w:div>
                                <w:div w:id="247271813">
                                  <w:marLeft w:val="0"/>
                                  <w:marRight w:val="0"/>
                                  <w:marTop w:val="0"/>
                                  <w:marBottom w:val="0"/>
                                  <w:divBdr>
                                    <w:top w:val="none" w:sz="0" w:space="0" w:color="auto"/>
                                    <w:left w:val="none" w:sz="0" w:space="0" w:color="auto"/>
                                    <w:bottom w:val="none" w:sz="0" w:space="0" w:color="auto"/>
                                    <w:right w:val="none" w:sz="0" w:space="0" w:color="auto"/>
                                  </w:divBdr>
                                </w:div>
                                <w:div w:id="788940311">
                                  <w:marLeft w:val="0"/>
                                  <w:marRight w:val="0"/>
                                  <w:marTop w:val="0"/>
                                  <w:marBottom w:val="0"/>
                                  <w:divBdr>
                                    <w:top w:val="none" w:sz="0" w:space="0" w:color="auto"/>
                                    <w:left w:val="none" w:sz="0" w:space="0" w:color="auto"/>
                                    <w:bottom w:val="none" w:sz="0" w:space="0" w:color="auto"/>
                                    <w:right w:val="none" w:sz="0" w:space="0" w:color="auto"/>
                                  </w:divBdr>
                                </w:div>
                                <w:div w:id="18231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98910">
      <w:bodyDiv w:val="1"/>
      <w:marLeft w:val="0"/>
      <w:marRight w:val="0"/>
      <w:marTop w:val="0"/>
      <w:marBottom w:val="0"/>
      <w:divBdr>
        <w:top w:val="none" w:sz="0" w:space="0" w:color="auto"/>
        <w:left w:val="none" w:sz="0" w:space="0" w:color="auto"/>
        <w:bottom w:val="none" w:sz="0" w:space="0" w:color="auto"/>
        <w:right w:val="none" w:sz="0" w:space="0" w:color="auto"/>
      </w:divBdr>
      <w:divsChild>
        <w:div w:id="910233949">
          <w:marLeft w:val="0"/>
          <w:marRight w:val="0"/>
          <w:marTop w:val="0"/>
          <w:marBottom w:val="0"/>
          <w:divBdr>
            <w:top w:val="none" w:sz="0" w:space="0" w:color="auto"/>
            <w:left w:val="none" w:sz="0" w:space="0" w:color="auto"/>
            <w:bottom w:val="none" w:sz="0" w:space="0" w:color="auto"/>
            <w:right w:val="none" w:sz="0" w:space="0" w:color="auto"/>
          </w:divBdr>
          <w:divsChild>
            <w:div w:id="396561370">
              <w:marLeft w:val="0"/>
              <w:marRight w:val="0"/>
              <w:marTop w:val="0"/>
              <w:marBottom w:val="0"/>
              <w:divBdr>
                <w:top w:val="none" w:sz="0" w:space="0" w:color="auto"/>
                <w:left w:val="none" w:sz="0" w:space="0" w:color="auto"/>
                <w:bottom w:val="none" w:sz="0" w:space="0" w:color="auto"/>
                <w:right w:val="none" w:sz="0" w:space="0" w:color="auto"/>
              </w:divBdr>
              <w:divsChild>
                <w:div w:id="940406516">
                  <w:marLeft w:val="0"/>
                  <w:marRight w:val="0"/>
                  <w:marTop w:val="0"/>
                  <w:marBottom w:val="0"/>
                  <w:divBdr>
                    <w:top w:val="none" w:sz="0" w:space="0" w:color="auto"/>
                    <w:left w:val="none" w:sz="0" w:space="0" w:color="auto"/>
                    <w:bottom w:val="none" w:sz="0" w:space="0" w:color="auto"/>
                    <w:right w:val="none" w:sz="0" w:space="0" w:color="auto"/>
                  </w:divBdr>
                  <w:divsChild>
                    <w:div w:id="1285885387">
                      <w:marLeft w:val="0"/>
                      <w:marRight w:val="0"/>
                      <w:marTop w:val="0"/>
                      <w:marBottom w:val="0"/>
                      <w:divBdr>
                        <w:top w:val="none" w:sz="0" w:space="0" w:color="auto"/>
                        <w:left w:val="none" w:sz="0" w:space="0" w:color="auto"/>
                        <w:bottom w:val="none" w:sz="0" w:space="0" w:color="auto"/>
                        <w:right w:val="none" w:sz="0" w:space="0" w:color="auto"/>
                      </w:divBdr>
                      <w:divsChild>
                        <w:div w:id="67578511">
                          <w:marLeft w:val="0"/>
                          <w:marRight w:val="0"/>
                          <w:marTop w:val="15"/>
                          <w:marBottom w:val="0"/>
                          <w:divBdr>
                            <w:top w:val="none" w:sz="0" w:space="0" w:color="auto"/>
                            <w:left w:val="none" w:sz="0" w:space="0" w:color="auto"/>
                            <w:bottom w:val="none" w:sz="0" w:space="0" w:color="auto"/>
                            <w:right w:val="none" w:sz="0" w:space="0" w:color="auto"/>
                          </w:divBdr>
                          <w:divsChild>
                            <w:div w:id="1775899649">
                              <w:marLeft w:val="0"/>
                              <w:marRight w:val="0"/>
                              <w:marTop w:val="0"/>
                              <w:marBottom w:val="0"/>
                              <w:divBdr>
                                <w:top w:val="none" w:sz="0" w:space="0" w:color="auto"/>
                                <w:left w:val="none" w:sz="0" w:space="0" w:color="auto"/>
                                <w:bottom w:val="none" w:sz="0" w:space="0" w:color="auto"/>
                                <w:right w:val="none" w:sz="0" w:space="0" w:color="auto"/>
                              </w:divBdr>
                              <w:divsChild>
                                <w:div w:id="232816510">
                                  <w:marLeft w:val="0"/>
                                  <w:marRight w:val="0"/>
                                  <w:marTop w:val="0"/>
                                  <w:marBottom w:val="0"/>
                                  <w:divBdr>
                                    <w:top w:val="none" w:sz="0" w:space="0" w:color="auto"/>
                                    <w:left w:val="none" w:sz="0" w:space="0" w:color="auto"/>
                                    <w:bottom w:val="none" w:sz="0" w:space="0" w:color="auto"/>
                                    <w:right w:val="none" w:sz="0" w:space="0" w:color="auto"/>
                                  </w:divBdr>
                                </w:div>
                                <w:div w:id="647591901">
                                  <w:marLeft w:val="0"/>
                                  <w:marRight w:val="0"/>
                                  <w:marTop w:val="0"/>
                                  <w:marBottom w:val="0"/>
                                  <w:divBdr>
                                    <w:top w:val="none" w:sz="0" w:space="0" w:color="auto"/>
                                    <w:left w:val="none" w:sz="0" w:space="0" w:color="auto"/>
                                    <w:bottom w:val="none" w:sz="0" w:space="0" w:color="auto"/>
                                    <w:right w:val="none" w:sz="0" w:space="0" w:color="auto"/>
                                  </w:divBdr>
                                </w:div>
                                <w:div w:id="121075228">
                                  <w:marLeft w:val="0"/>
                                  <w:marRight w:val="0"/>
                                  <w:marTop w:val="0"/>
                                  <w:marBottom w:val="0"/>
                                  <w:divBdr>
                                    <w:top w:val="none" w:sz="0" w:space="0" w:color="auto"/>
                                    <w:left w:val="none" w:sz="0" w:space="0" w:color="auto"/>
                                    <w:bottom w:val="none" w:sz="0" w:space="0" w:color="auto"/>
                                    <w:right w:val="none" w:sz="0" w:space="0" w:color="auto"/>
                                  </w:divBdr>
                                </w:div>
                                <w:div w:id="10076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339562">
      <w:bodyDiv w:val="1"/>
      <w:marLeft w:val="0"/>
      <w:marRight w:val="0"/>
      <w:marTop w:val="0"/>
      <w:marBottom w:val="0"/>
      <w:divBdr>
        <w:top w:val="none" w:sz="0" w:space="0" w:color="auto"/>
        <w:left w:val="none" w:sz="0" w:space="0" w:color="auto"/>
        <w:bottom w:val="none" w:sz="0" w:space="0" w:color="auto"/>
        <w:right w:val="none" w:sz="0" w:space="0" w:color="auto"/>
      </w:divBdr>
      <w:divsChild>
        <w:div w:id="928655937">
          <w:marLeft w:val="706"/>
          <w:marRight w:val="0"/>
          <w:marTop w:val="240"/>
          <w:marBottom w:val="40"/>
          <w:divBdr>
            <w:top w:val="none" w:sz="0" w:space="0" w:color="auto"/>
            <w:left w:val="none" w:sz="0" w:space="0" w:color="auto"/>
            <w:bottom w:val="none" w:sz="0" w:space="0" w:color="auto"/>
            <w:right w:val="none" w:sz="0" w:space="0" w:color="auto"/>
          </w:divBdr>
        </w:div>
        <w:div w:id="1968200534">
          <w:marLeft w:val="706"/>
          <w:marRight w:val="0"/>
          <w:marTop w:val="240"/>
          <w:marBottom w:val="40"/>
          <w:divBdr>
            <w:top w:val="none" w:sz="0" w:space="0" w:color="auto"/>
            <w:left w:val="none" w:sz="0" w:space="0" w:color="auto"/>
            <w:bottom w:val="none" w:sz="0" w:space="0" w:color="auto"/>
            <w:right w:val="none" w:sz="0" w:space="0" w:color="auto"/>
          </w:divBdr>
        </w:div>
        <w:div w:id="1035010630">
          <w:marLeft w:val="706"/>
          <w:marRight w:val="0"/>
          <w:marTop w:val="240"/>
          <w:marBottom w:val="40"/>
          <w:divBdr>
            <w:top w:val="none" w:sz="0" w:space="0" w:color="auto"/>
            <w:left w:val="none" w:sz="0" w:space="0" w:color="auto"/>
            <w:bottom w:val="none" w:sz="0" w:space="0" w:color="auto"/>
            <w:right w:val="none" w:sz="0" w:space="0" w:color="auto"/>
          </w:divBdr>
        </w:div>
      </w:divsChild>
    </w:div>
    <w:div w:id="968784696">
      <w:bodyDiv w:val="1"/>
      <w:marLeft w:val="0"/>
      <w:marRight w:val="0"/>
      <w:marTop w:val="0"/>
      <w:marBottom w:val="0"/>
      <w:divBdr>
        <w:top w:val="none" w:sz="0" w:space="0" w:color="auto"/>
        <w:left w:val="none" w:sz="0" w:space="0" w:color="auto"/>
        <w:bottom w:val="none" w:sz="0" w:space="0" w:color="auto"/>
        <w:right w:val="none" w:sz="0" w:space="0" w:color="auto"/>
      </w:divBdr>
      <w:divsChild>
        <w:div w:id="87771976">
          <w:marLeft w:val="0"/>
          <w:marRight w:val="0"/>
          <w:marTop w:val="0"/>
          <w:marBottom w:val="0"/>
          <w:divBdr>
            <w:top w:val="none" w:sz="0" w:space="0" w:color="auto"/>
            <w:left w:val="none" w:sz="0" w:space="0" w:color="auto"/>
            <w:bottom w:val="none" w:sz="0" w:space="0" w:color="auto"/>
            <w:right w:val="none" w:sz="0" w:space="0" w:color="auto"/>
          </w:divBdr>
          <w:divsChild>
            <w:div w:id="153566412">
              <w:marLeft w:val="0"/>
              <w:marRight w:val="0"/>
              <w:marTop w:val="0"/>
              <w:marBottom w:val="0"/>
              <w:divBdr>
                <w:top w:val="none" w:sz="0" w:space="0" w:color="auto"/>
                <w:left w:val="none" w:sz="0" w:space="0" w:color="auto"/>
                <w:bottom w:val="none" w:sz="0" w:space="0" w:color="auto"/>
                <w:right w:val="none" w:sz="0" w:space="0" w:color="auto"/>
              </w:divBdr>
              <w:divsChild>
                <w:div w:id="768626447">
                  <w:marLeft w:val="0"/>
                  <w:marRight w:val="0"/>
                  <w:marTop w:val="0"/>
                  <w:marBottom w:val="0"/>
                  <w:divBdr>
                    <w:top w:val="none" w:sz="0" w:space="0" w:color="auto"/>
                    <w:left w:val="none" w:sz="0" w:space="0" w:color="auto"/>
                    <w:bottom w:val="none" w:sz="0" w:space="0" w:color="auto"/>
                    <w:right w:val="none" w:sz="0" w:space="0" w:color="auto"/>
                  </w:divBdr>
                  <w:divsChild>
                    <w:div w:id="561646223">
                      <w:marLeft w:val="0"/>
                      <w:marRight w:val="0"/>
                      <w:marTop w:val="0"/>
                      <w:marBottom w:val="0"/>
                      <w:divBdr>
                        <w:top w:val="none" w:sz="0" w:space="0" w:color="auto"/>
                        <w:left w:val="none" w:sz="0" w:space="0" w:color="auto"/>
                        <w:bottom w:val="none" w:sz="0" w:space="0" w:color="auto"/>
                        <w:right w:val="none" w:sz="0" w:space="0" w:color="auto"/>
                      </w:divBdr>
                      <w:divsChild>
                        <w:div w:id="1373112468">
                          <w:marLeft w:val="0"/>
                          <w:marRight w:val="0"/>
                          <w:marTop w:val="15"/>
                          <w:marBottom w:val="0"/>
                          <w:divBdr>
                            <w:top w:val="none" w:sz="0" w:space="0" w:color="auto"/>
                            <w:left w:val="none" w:sz="0" w:space="0" w:color="auto"/>
                            <w:bottom w:val="none" w:sz="0" w:space="0" w:color="auto"/>
                            <w:right w:val="none" w:sz="0" w:space="0" w:color="auto"/>
                          </w:divBdr>
                          <w:divsChild>
                            <w:div w:id="290941137">
                              <w:marLeft w:val="0"/>
                              <w:marRight w:val="0"/>
                              <w:marTop w:val="0"/>
                              <w:marBottom w:val="0"/>
                              <w:divBdr>
                                <w:top w:val="none" w:sz="0" w:space="0" w:color="auto"/>
                                <w:left w:val="none" w:sz="0" w:space="0" w:color="auto"/>
                                <w:bottom w:val="none" w:sz="0" w:space="0" w:color="auto"/>
                                <w:right w:val="none" w:sz="0" w:space="0" w:color="auto"/>
                              </w:divBdr>
                              <w:divsChild>
                                <w:div w:id="580523667">
                                  <w:marLeft w:val="0"/>
                                  <w:marRight w:val="0"/>
                                  <w:marTop w:val="0"/>
                                  <w:marBottom w:val="0"/>
                                  <w:divBdr>
                                    <w:top w:val="none" w:sz="0" w:space="0" w:color="auto"/>
                                    <w:left w:val="none" w:sz="0" w:space="0" w:color="auto"/>
                                    <w:bottom w:val="none" w:sz="0" w:space="0" w:color="auto"/>
                                    <w:right w:val="none" w:sz="0" w:space="0" w:color="auto"/>
                                  </w:divBdr>
                                </w:div>
                                <w:div w:id="401831382">
                                  <w:marLeft w:val="0"/>
                                  <w:marRight w:val="0"/>
                                  <w:marTop w:val="0"/>
                                  <w:marBottom w:val="0"/>
                                  <w:divBdr>
                                    <w:top w:val="none" w:sz="0" w:space="0" w:color="auto"/>
                                    <w:left w:val="none" w:sz="0" w:space="0" w:color="auto"/>
                                    <w:bottom w:val="none" w:sz="0" w:space="0" w:color="auto"/>
                                    <w:right w:val="none" w:sz="0" w:space="0" w:color="auto"/>
                                  </w:divBdr>
                                </w:div>
                                <w:div w:id="1017341710">
                                  <w:marLeft w:val="0"/>
                                  <w:marRight w:val="0"/>
                                  <w:marTop w:val="0"/>
                                  <w:marBottom w:val="0"/>
                                  <w:divBdr>
                                    <w:top w:val="none" w:sz="0" w:space="0" w:color="auto"/>
                                    <w:left w:val="none" w:sz="0" w:space="0" w:color="auto"/>
                                    <w:bottom w:val="none" w:sz="0" w:space="0" w:color="auto"/>
                                    <w:right w:val="none" w:sz="0" w:space="0" w:color="auto"/>
                                  </w:divBdr>
                                </w:div>
                                <w:div w:id="5131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14771">
      <w:bodyDiv w:val="1"/>
      <w:marLeft w:val="0"/>
      <w:marRight w:val="0"/>
      <w:marTop w:val="0"/>
      <w:marBottom w:val="0"/>
      <w:divBdr>
        <w:top w:val="none" w:sz="0" w:space="0" w:color="auto"/>
        <w:left w:val="none" w:sz="0" w:space="0" w:color="auto"/>
        <w:bottom w:val="none" w:sz="0" w:space="0" w:color="auto"/>
        <w:right w:val="none" w:sz="0" w:space="0" w:color="auto"/>
      </w:divBdr>
      <w:divsChild>
        <w:div w:id="206115115">
          <w:marLeft w:val="0"/>
          <w:marRight w:val="0"/>
          <w:marTop w:val="0"/>
          <w:marBottom w:val="0"/>
          <w:divBdr>
            <w:top w:val="none" w:sz="0" w:space="0" w:color="auto"/>
            <w:left w:val="none" w:sz="0" w:space="0" w:color="auto"/>
            <w:bottom w:val="none" w:sz="0" w:space="0" w:color="auto"/>
            <w:right w:val="none" w:sz="0" w:space="0" w:color="auto"/>
          </w:divBdr>
          <w:divsChild>
            <w:div w:id="1421410981">
              <w:marLeft w:val="0"/>
              <w:marRight w:val="0"/>
              <w:marTop w:val="0"/>
              <w:marBottom w:val="0"/>
              <w:divBdr>
                <w:top w:val="none" w:sz="0" w:space="0" w:color="auto"/>
                <w:left w:val="none" w:sz="0" w:space="0" w:color="auto"/>
                <w:bottom w:val="none" w:sz="0" w:space="0" w:color="auto"/>
                <w:right w:val="none" w:sz="0" w:space="0" w:color="auto"/>
              </w:divBdr>
              <w:divsChild>
                <w:div w:id="1960065691">
                  <w:marLeft w:val="0"/>
                  <w:marRight w:val="0"/>
                  <w:marTop w:val="0"/>
                  <w:marBottom w:val="0"/>
                  <w:divBdr>
                    <w:top w:val="none" w:sz="0" w:space="0" w:color="auto"/>
                    <w:left w:val="none" w:sz="0" w:space="0" w:color="auto"/>
                    <w:bottom w:val="none" w:sz="0" w:space="0" w:color="auto"/>
                    <w:right w:val="none" w:sz="0" w:space="0" w:color="auto"/>
                  </w:divBdr>
                  <w:divsChild>
                    <w:div w:id="972322711">
                      <w:marLeft w:val="0"/>
                      <w:marRight w:val="0"/>
                      <w:marTop w:val="0"/>
                      <w:marBottom w:val="0"/>
                      <w:divBdr>
                        <w:top w:val="none" w:sz="0" w:space="0" w:color="auto"/>
                        <w:left w:val="none" w:sz="0" w:space="0" w:color="auto"/>
                        <w:bottom w:val="none" w:sz="0" w:space="0" w:color="auto"/>
                        <w:right w:val="none" w:sz="0" w:space="0" w:color="auto"/>
                      </w:divBdr>
                      <w:divsChild>
                        <w:div w:id="50076819">
                          <w:marLeft w:val="0"/>
                          <w:marRight w:val="0"/>
                          <w:marTop w:val="15"/>
                          <w:marBottom w:val="0"/>
                          <w:divBdr>
                            <w:top w:val="none" w:sz="0" w:space="0" w:color="auto"/>
                            <w:left w:val="none" w:sz="0" w:space="0" w:color="auto"/>
                            <w:bottom w:val="none" w:sz="0" w:space="0" w:color="auto"/>
                            <w:right w:val="none" w:sz="0" w:space="0" w:color="auto"/>
                          </w:divBdr>
                          <w:divsChild>
                            <w:div w:id="1564291359">
                              <w:marLeft w:val="0"/>
                              <w:marRight w:val="0"/>
                              <w:marTop w:val="0"/>
                              <w:marBottom w:val="0"/>
                              <w:divBdr>
                                <w:top w:val="none" w:sz="0" w:space="0" w:color="auto"/>
                                <w:left w:val="none" w:sz="0" w:space="0" w:color="auto"/>
                                <w:bottom w:val="none" w:sz="0" w:space="0" w:color="auto"/>
                                <w:right w:val="none" w:sz="0" w:space="0" w:color="auto"/>
                              </w:divBdr>
                              <w:divsChild>
                                <w:div w:id="477891128">
                                  <w:marLeft w:val="0"/>
                                  <w:marRight w:val="0"/>
                                  <w:marTop w:val="0"/>
                                  <w:marBottom w:val="0"/>
                                  <w:divBdr>
                                    <w:top w:val="none" w:sz="0" w:space="0" w:color="auto"/>
                                    <w:left w:val="none" w:sz="0" w:space="0" w:color="auto"/>
                                    <w:bottom w:val="none" w:sz="0" w:space="0" w:color="auto"/>
                                    <w:right w:val="none" w:sz="0" w:space="0" w:color="auto"/>
                                  </w:divBdr>
                                </w:div>
                                <w:div w:id="846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226473">
      <w:bodyDiv w:val="1"/>
      <w:marLeft w:val="0"/>
      <w:marRight w:val="0"/>
      <w:marTop w:val="0"/>
      <w:marBottom w:val="0"/>
      <w:divBdr>
        <w:top w:val="none" w:sz="0" w:space="0" w:color="auto"/>
        <w:left w:val="none" w:sz="0" w:space="0" w:color="auto"/>
        <w:bottom w:val="none" w:sz="0" w:space="0" w:color="auto"/>
        <w:right w:val="none" w:sz="0" w:space="0" w:color="auto"/>
      </w:divBdr>
      <w:divsChild>
        <w:div w:id="831603989">
          <w:marLeft w:val="0"/>
          <w:marRight w:val="0"/>
          <w:marTop w:val="0"/>
          <w:marBottom w:val="0"/>
          <w:divBdr>
            <w:top w:val="none" w:sz="0" w:space="0" w:color="auto"/>
            <w:left w:val="none" w:sz="0" w:space="0" w:color="auto"/>
            <w:bottom w:val="none" w:sz="0" w:space="0" w:color="auto"/>
            <w:right w:val="none" w:sz="0" w:space="0" w:color="auto"/>
          </w:divBdr>
          <w:divsChild>
            <w:div w:id="1416517776">
              <w:marLeft w:val="0"/>
              <w:marRight w:val="0"/>
              <w:marTop w:val="0"/>
              <w:marBottom w:val="0"/>
              <w:divBdr>
                <w:top w:val="none" w:sz="0" w:space="0" w:color="auto"/>
                <w:left w:val="none" w:sz="0" w:space="0" w:color="auto"/>
                <w:bottom w:val="none" w:sz="0" w:space="0" w:color="auto"/>
                <w:right w:val="none" w:sz="0" w:space="0" w:color="auto"/>
              </w:divBdr>
              <w:divsChild>
                <w:div w:id="318846281">
                  <w:marLeft w:val="0"/>
                  <w:marRight w:val="0"/>
                  <w:marTop w:val="0"/>
                  <w:marBottom w:val="0"/>
                  <w:divBdr>
                    <w:top w:val="none" w:sz="0" w:space="0" w:color="auto"/>
                    <w:left w:val="none" w:sz="0" w:space="0" w:color="auto"/>
                    <w:bottom w:val="none" w:sz="0" w:space="0" w:color="auto"/>
                    <w:right w:val="none" w:sz="0" w:space="0" w:color="auto"/>
                  </w:divBdr>
                  <w:divsChild>
                    <w:div w:id="2075422858">
                      <w:marLeft w:val="0"/>
                      <w:marRight w:val="0"/>
                      <w:marTop w:val="0"/>
                      <w:marBottom w:val="0"/>
                      <w:divBdr>
                        <w:top w:val="none" w:sz="0" w:space="0" w:color="auto"/>
                        <w:left w:val="none" w:sz="0" w:space="0" w:color="auto"/>
                        <w:bottom w:val="none" w:sz="0" w:space="0" w:color="auto"/>
                        <w:right w:val="none" w:sz="0" w:space="0" w:color="auto"/>
                      </w:divBdr>
                      <w:divsChild>
                        <w:div w:id="649362317">
                          <w:marLeft w:val="0"/>
                          <w:marRight w:val="0"/>
                          <w:marTop w:val="15"/>
                          <w:marBottom w:val="0"/>
                          <w:divBdr>
                            <w:top w:val="none" w:sz="0" w:space="0" w:color="auto"/>
                            <w:left w:val="none" w:sz="0" w:space="0" w:color="auto"/>
                            <w:bottom w:val="none" w:sz="0" w:space="0" w:color="auto"/>
                            <w:right w:val="none" w:sz="0" w:space="0" w:color="auto"/>
                          </w:divBdr>
                          <w:divsChild>
                            <w:div w:id="324286579">
                              <w:marLeft w:val="0"/>
                              <w:marRight w:val="0"/>
                              <w:marTop w:val="0"/>
                              <w:marBottom w:val="0"/>
                              <w:divBdr>
                                <w:top w:val="none" w:sz="0" w:space="0" w:color="auto"/>
                                <w:left w:val="none" w:sz="0" w:space="0" w:color="auto"/>
                                <w:bottom w:val="none" w:sz="0" w:space="0" w:color="auto"/>
                                <w:right w:val="none" w:sz="0" w:space="0" w:color="auto"/>
                              </w:divBdr>
                              <w:divsChild>
                                <w:div w:id="1622415322">
                                  <w:marLeft w:val="0"/>
                                  <w:marRight w:val="0"/>
                                  <w:marTop w:val="0"/>
                                  <w:marBottom w:val="0"/>
                                  <w:divBdr>
                                    <w:top w:val="none" w:sz="0" w:space="0" w:color="auto"/>
                                    <w:left w:val="none" w:sz="0" w:space="0" w:color="auto"/>
                                    <w:bottom w:val="none" w:sz="0" w:space="0" w:color="auto"/>
                                    <w:right w:val="none" w:sz="0" w:space="0" w:color="auto"/>
                                  </w:divBdr>
                                </w:div>
                                <w:div w:id="562721867">
                                  <w:marLeft w:val="0"/>
                                  <w:marRight w:val="0"/>
                                  <w:marTop w:val="0"/>
                                  <w:marBottom w:val="0"/>
                                  <w:divBdr>
                                    <w:top w:val="none" w:sz="0" w:space="0" w:color="auto"/>
                                    <w:left w:val="none" w:sz="0" w:space="0" w:color="auto"/>
                                    <w:bottom w:val="none" w:sz="0" w:space="0" w:color="auto"/>
                                    <w:right w:val="none" w:sz="0" w:space="0" w:color="auto"/>
                                  </w:divBdr>
                                </w:div>
                                <w:div w:id="236285990">
                                  <w:marLeft w:val="0"/>
                                  <w:marRight w:val="0"/>
                                  <w:marTop w:val="0"/>
                                  <w:marBottom w:val="0"/>
                                  <w:divBdr>
                                    <w:top w:val="none" w:sz="0" w:space="0" w:color="auto"/>
                                    <w:left w:val="none" w:sz="0" w:space="0" w:color="auto"/>
                                    <w:bottom w:val="none" w:sz="0" w:space="0" w:color="auto"/>
                                    <w:right w:val="none" w:sz="0" w:space="0" w:color="auto"/>
                                  </w:divBdr>
                                </w:div>
                                <w:div w:id="34669396">
                                  <w:marLeft w:val="0"/>
                                  <w:marRight w:val="0"/>
                                  <w:marTop w:val="0"/>
                                  <w:marBottom w:val="0"/>
                                  <w:divBdr>
                                    <w:top w:val="none" w:sz="0" w:space="0" w:color="auto"/>
                                    <w:left w:val="none" w:sz="0" w:space="0" w:color="auto"/>
                                    <w:bottom w:val="none" w:sz="0" w:space="0" w:color="auto"/>
                                    <w:right w:val="none" w:sz="0" w:space="0" w:color="auto"/>
                                  </w:divBdr>
                                </w:div>
                                <w:div w:id="719667650">
                                  <w:marLeft w:val="0"/>
                                  <w:marRight w:val="0"/>
                                  <w:marTop w:val="0"/>
                                  <w:marBottom w:val="0"/>
                                  <w:divBdr>
                                    <w:top w:val="none" w:sz="0" w:space="0" w:color="auto"/>
                                    <w:left w:val="none" w:sz="0" w:space="0" w:color="auto"/>
                                    <w:bottom w:val="none" w:sz="0" w:space="0" w:color="auto"/>
                                    <w:right w:val="none" w:sz="0" w:space="0" w:color="auto"/>
                                  </w:divBdr>
                                </w:div>
                                <w:div w:id="999427568">
                                  <w:marLeft w:val="0"/>
                                  <w:marRight w:val="0"/>
                                  <w:marTop w:val="0"/>
                                  <w:marBottom w:val="0"/>
                                  <w:divBdr>
                                    <w:top w:val="none" w:sz="0" w:space="0" w:color="auto"/>
                                    <w:left w:val="none" w:sz="0" w:space="0" w:color="auto"/>
                                    <w:bottom w:val="none" w:sz="0" w:space="0" w:color="auto"/>
                                    <w:right w:val="none" w:sz="0" w:space="0" w:color="auto"/>
                                  </w:divBdr>
                                </w:div>
                                <w:div w:id="1024866095">
                                  <w:marLeft w:val="0"/>
                                  <w:marRight w:val="0"/>
                                  <w:marTop w:val="0"/>
                                  <w:marBottom w:val="0"/>
                                  <w:divBdr>
                                    <w:top w:val="none" w:sz="0" w:space="0" w:color="auto"/>
                                    <w:left w:val="none" w:sz="0" w:space="0" w:color="auto"/>
                                    <w:bottom w:val="none" w:sz="0" w:space="0" w:color="auto"/>
                                    <w:right w:val="none" w:sz="0" w:space="0" w:color="auto"/>
                                  </w:divBdr>
                                </w:div>
                                <w:div w:id="319507073">
                                  <w:marLeft w:val="0"/>
                                  <w:marRight w:val="0"/>
                                  <w:marTop w:val="0"/>
                                  <w:marBottom w:val="0"/>
                                  <w:divBdr>
                                    <w:top w:val="none" w:sz="0" w:space="0" w:color="auto"/>
                                    <w:left w:val="none" w:sz="0" w:space="0" w:color="auto"/>
                                    <w:bottom w:val="none" w:sz="0" w:space="0" w:color="auto"/>
                                    <w:right w:val="none" w:sz="0" w:space="0" w:color="auto"/>
                                  </w:divBdr>
                                </w:div>
                                <w:div w:id="1712537193">
                                  <w:marLeft w:val="0"/>
                                  <w:marRight w:val="0"/>
                                  <w:marTop w:val="0"/>
                                  <w:marBottom w:val="0"/>
                                  <w:divBdr>
                                    <w:top w:val="none" w:sz="0" w:space="0" w:color="auto"/>
                                    <w:left w:val="none" w:sz="0" w:space="0" w:color="auto"/>
                                    <w:bottom w:val="none" w:sz="0" w:space="0" w:color="auto"/>
                                    <w:right w:val="none" w:sz="0" w:space="0" w:color="auto"/>
                                  </w:divBdr>
                                </w:div>
                                <w:div w:id="1583486280">
                                  <w:marLeft w:val="0"/>
                                  <w:marRight w:val="0"/>
                                  <w:marTop w:val="0"/>
                                  <w:marBottom w:val="0"/>
                                  <w:divBdr>
                                    <w:top w:val="none" w:sz="0" w:space="0" w:color="auto"/>
                                    <w:left w:val="none" w:sz="0" w:space="0" w:color="auto"/>
                                    <w:bottom w:val="none" w:sz="0" w:space="0" w:color="auto"/>
                                    <w:right w:val="none" w:sz="0" w:space="0" w:color="auto"/>
                                  </w:divBdr>
                                </w:div>
                                <w:div w:id="112093208">
                                  <w:marLeft w:val="0"/>
                                  <w:marRight w:val="0"/>
                                  <w:marTop w:val="0"/>
                                  <w:marBottom w:val="0"/>
                                  <w:divBdr>
                                    <w:top w:val="none" w:sz="0" w:space="0" w:color="auto"/>
                                    <w:left w:val="none" w:sz="0" w:space="0" w:color="auto"/>
                                    <w:bottom w:val="none" w:sz="0" w:space="0" w:color="auto"/>
                                    <w:right w:val="none" w:sz="0" w:space="0" w:color="auto"/>
                                  </w:divBdr>
                                </w:div>
                                <w:div w:id="402065986">
                                  <w:marLeft w:val="0"/>
                                  <w:marRight w:val="0"/>
                                  <w:marTop w:val="0"/>
                                  <w:marBottom w:val="0"/>
                                  <w:divBdr>
                                    <w:top w:val="none" w:sz="0" w:space="0" w:color="auto"/>
                                    <w:left w:val="none" w:sz="0" w:space="0" w:color="auto"/>
                                    <w:bottom w:val="none" w:sz="0" w:space="0" w:color="auto"/>
                                    <w:right w:val="none" w:sz="0" w:space="0" w:color="auto"/>
                                  </w:divBdr>
                                </w:div>
                                <w:div w:id="481654643">
                                  <w:marLeft w:val="0"/>
                                  <w:marRight w:val="0"/>
                                  <w:marTop w:val="0"/>
                                  <w:marBottom w:val="0"/>
                                  <w:divBdr>
                                    <w:top w:val="none" w:sz="0" w:space="0" w:color="auto"/>
                                    <w:left w:val="none" w:sz="0" w:space="0" w:color="auto"/>
                                    <w:bottom w:val="none" w:sz="0" w:space="0" w:color="auto"/>
                                    <w:right w:val="none" w:sz="0" w:space="0" w:color="auto"/>
                                  </w:divBdr>
                                </w:div>
                                <w:div w:id="823401397">
                                  <w:marLeft w:val="0"/>
                                  <w:marRight w:val="0"/>
                                  <w:marTop w:val="0"/>
                                  <w:marBottom w:val="0"/>
                                  <w:divBdr>
                                    <w:top w:val="none" w:sz="0" w:space="0" w:color="auto"/>
                                    <w:left w:val="none" w:sz="0" w:space="0" w:color="auto"/>
                                    <w:bottom w:val="none" w:sz="0" w:space="0" w:color="auto"/>
                                    <w:right w:val="none" w:sz="0" w:space="0" w:color="auto"/>
                                  </w:divBdr>
                                </w:div>
                                <w:div w:id="192501847">
                                  <w:marLeft w:val="0"/>
                                  <w:marRight w:val="0"/>
                                  <w:marTop w:val="0"/>
                                  <w:marBottom w:val="0"/>
                                  <w:divBdr>
                                    <w:top w:val="none" w:sz="0" w:space="0" w:color="auto"/>
                                    <w:left w:val="none" w:sz="0" w:space="0" w:color="auto"/>
                                    <w:bottom w:val="none" w:sz="0" w:space="0" w:color="auto"/>
                                    <w:right w:val="none" w:sz="0" w:space="0" w:color="auto"/>
                                  </w:divBdr>
                                </w:div>
                                <w:div w:id="617951612">
                                  <w:marLeft w:val="0"/>
                                  <w:marRight w:val="0"/>
                                  <w:marTop w:val="0"/>
                                  <w:marBottom w:val="0"/>
                                  <w:divBdr>
                                    <w:top w:val="none" w:sz="0" w:space="0" w:color="auto"/>
                                    <w:left w:val="none" w:sz="0" w:space="0" w:color="auto"/>
                                    <w:bottom w:val="none" w:sz="0" w:space="0" w:color="auto"/>
                                    <w:right w:val="none" w:sz="0" w:space="0" w:color="auto"/>
                                  </w:divBdr>
                                </w:div>
                                <w:div w:id="1900819630">
                                  <w:marLeft w:val="0"/>
                                  <w:marRight w:val="0"/>
                                  <w:marTop w:val="0"/>
                                  <w:marBottom w:val="0"/>
                                  <w:divBdr>
                                    <w:top w:val="none" w:sz="0" w:space="0" w:color="auto"/>
                                    <w:left w:val="none" w:sz="0" w:space="0" w:color="auto"/>
                                    <w:bottom w:val="none" w:sz="0" w:space="0" w:color="auto"/>
                                    <w:right w:val="none" w:sz="0" w:space="0" w:color="auto"/>
                                  </w:divBdr>
                                </w:div>
                                <w:div w:id="547184746">
                                  <w:marLeft w:val="0"/>
                                  <w:marRight w:val="0"/>
                                  <w:marTop w:val="0"/>
                                  <w:marBottom w:val="0"/>
                                  <w:divBdr>
                                    <w:top w:val="none" w:sz="0" w:space="0" w:color="auto"/>
                                    <w:left w:val="none" w:sz="0" w:space="0" w:color="auto"/>
                                    <w:bottom w:val="none" w:sz="0" w:space="0" w:color="auto"/>
                                    <w:right w:val="none" w:sz="0" w:space="0" w:color="auto"/>
                                  </w:divBdr>
                                </w:div>
                                <w:div w:id="1531996353">
                                  <w:marLeft w:val="0"/>
                                  <w:marRight w:val="0"/>
                                  <w:marTop w:val="0"/>
                                  <w:marBottom w:val="0"/>
                                  <w:divBdr>
                                    <w:top w:val="none" w:sz="0" w:space="0" w:color="auto"/>
                                    <w:left w:val="none" w:sz="0" w:space="0" w:color="auto"/>
                                    <w:bottom w:val="none" w:sz="0" w:space="0" w:color="auto"/>
                                    <w:right w:val="none" w:sz="0" w:space="0" w:color="auto"/>
                                  </w:divBdr>
                                </w:div>
                                <w:div w:id="1236083783">
                                  <w:marLeft w:val="0"/>
                                  <w:marRight w:val="0"/>
                                  <w:marTop w:val="0"/>
                                  <w:marBottom w:val="0"/>
                                  <w:divBdr>
                                    <w:top w:val="none" w:sz="0" w:space="0" w:color="auto"/>
                                    <w:left w:val="none" w:sz="0" w:space="0" w:color="auto"/>
                                    <w:bottom w:val="none" w:sz="0" w:space="0" w:color="auto"/>
                                    <w:right w:val="none" w:sz="0" w:space="0" w:color="auto"/>
                                  </w:divBdr>
                                </w:div>
                                <w:div w:id="1444155968">
                                  <w:marLeft w:val="0"/>
                                  <w:marRight w:val="0"/>
                                  <w:marTop w:val="0"/>
                                  <w:marBottom w:val="0"/>
                                  <w:divBdr>
                                    <w:top w:val="none" w:sz="0" w:space="0" w:color="auto"/>
                                    <w:left w:val="none" w:sz="0" w:space="0" w:color="auto"/>
                                    <w:bottom w:val="none" w:sz="0" w:space="0" w:color="auto"/>
                                    <w:right w:val="none" w:sz="0" w:space="0" w:color="auto"/>
                                  </w:divBdr>
                                </w:div>
                                <w:div w:id="1096752080">
                                  <w:marLeft w:val="0"/>
                                  <w:marRight w:val="0"/>
                                  <w:marTop w:val="0"/>
                                  <w:marBottom w:val="0"/>
                                  <w:divBdr>
                                    <w:top w:val="none" w:sz="0" w:space="0" w:color="auto"/>
                                    <w:left w:val="none" w:sz="0" w:space="0" w:color="auto"/>
                                    <w:bottom w:val="none" w:sz="0" w:space="0" w:color="auto"/>
                                    <w:right w:val="none" w:sz="0" w:space="0" w:color="auto"/>
                                  </w:divBdr>
                                </w:div>
                                <w:div w:id="44105909">
                                  <w:marLeft w:val="0"/>
                                  <w:marRight w:val="0"/>
                                  <w:marTop w:val="0"/>
                                  <w:marBottom w:val="0"/>
                                  <w:divBdr>
                                    <w:top w:val="none" w:sz="0" w:space="0" w:color="auto"/>
                                    <w:left w:val="none" w:sz="0" w:space="0" w:color="auto"/>
                                    <w:bottom w:val="none" w:sz="0" w:space="0" w:color="auto"/>
                                    <w:right w:val="none" w:sz="0" w:space="0" w:color="auto"/>
                                  </w:divBdr>
                                </w:div>
                                <w:div w:id="470249584">
                                  <w:marLeft w:val="0"/>
                                  <w:marRight w:val="0"/>
                                  <w:marTop w:val="0"/>
                                  <w:marBottom w:val="0"/>
                                  <w:divBdr>
                                    <w:top w:val="none" w:sz="0" w:space="0" w:color="auto"/>
                                    <w:left w:val="none" w:sz="0" w:space="0" w:color="auto"/>
                                    <w:bottom w:val="none" w:sz="0" w:space="0" w:color="auto"/>
                                    <w:right w:val="none" w:sz="0" w:space="0" w:color="auto"/>
                                  </w:divBdr>
                                </w:div>
                                <w:div w:id="345401086">
                                  <w:marLeft w:val="0"/>
                                  <w:marRight w:val="0"/>
                                  <w:marTop w:val="0"/>
                                  <w:marBottom w:val="0"/>
                                  <w:divBdr>
                                    <w:top w:val="none" w:sz="0" w:space="0" w:color="auto"/>
                                    <w:left w:val="none" w:sz="0" w:space="0" w:color="auto"/>
                                    <w:bottom w:val="none" w:sz="0" w:space="0" w:color="auto"/>
                                    <w:right w:val="none" w:sz="0" w:space="0" w:color="auto"/>
                                  </w:divBdr>
                                </w:div>
                                <w:div w:id="1141729592">
                                  <w:marLeft w:val="0"/>
                                  <w:marRight w:val="0"/>
                                  <w:marTop w:val="0"/>
                                  <w:marBottom w:val="0"/>
                                  <w:divBdr>
                                    <w:top w:val="none" w:sz="0" w:space="0" w:color="auto"/>
                                    <w:left w:val="none" w:sz="0" w:space="0" w:color="auto"/>
                                    <w:bottom w:val="none" w:sz="0" w:space="0" w:color="auto"/>
                                    <w:right w:val="none" w:sz="0" w:space="0" w:color="auto"/>
                                  </w:divBdr>
                                </w:div>
                                <w:div w:id="855120278">
                                  <w:marLeft w:val="0"/>
                                  <w:marRight w:val="0"/>
                                  <w:marTop w:val="0"/>
                                  <w:marBottom w:val="0"/>
                                  <w:divBdr>
                                    <w:top w:val="none" w:sz="0" w:space="0" w:color="auto"/>
                                    <w:left w:val="none" w:sz="0" w:space="0" w:color="auto"/>
                                    <w:bottom w:val="none" w:sz="0" w:space="0" w:color="auto"/>
                                    <w:right w:val="none" w:sz="0" w:space="0" w:color="auto"/>
                                  </w:divBdr>
                                </w:div>
                                <w:div w:id="642854301">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124157661">
                                  <w:marLeft w:val="0"/>
                                  <w:marRight w:val="0"/>
                                  <w:marTop w:val="0"/>
                                  <w:marBottom w:val="0"/>
                                  <w:divBdr>
                                    <w:top w:val="none" w:sz="0" w:space="0" w:color="auto"/>
                                    <w:left w:val="none" w:sz="0" w:space="0" w:color="auto"/>
                                    <w:bottom w:val="none" w:sz="0" w:space="0" w:color="auto"/>
                                    <w:right w:val="none" w:sz="0" w:space="0" w:color="auto"/>
                                  </w:divBdr>
                                </w:div>
                                <w:div w:id="100884112">
                                  <w:marLeft w:val="0"/>
                                  <w:marRight w:val="0"/>
                                  <w:marTop w:val="0"/>
                                  <w:marBottom w:val="0"/>
                                  <w:divBdr>
                                    <w:top w:val="none" w:sz="0" w:space="0" w:color="auto"/>
                                    <w:left w:val="none" w:sz="0" w:space="0" w:color="auto"/>
                                    <w:bottom w:val="none" w:sz="0" w:space="0" w:color="auto"/>
                                    <w:right w:val="none" w:sz="0" w:space="0" w:color="auto"/>
                                  </w:divBdr>
                                </w:div>
                                <w:div w:id="1569337315">
                                  <w:marLeft w:val="0"/>
                                  <w:marRight w:val="0"/>
                                  <w:marTop w:val="0"/>
                                  <w:marBottom w:val="0"/>
                                  <w:divBdr>
                                    <w:top w:val="none" w:sz="0" w:space="0" w:color="auto"/>
                                    <w:left w:val="none" w:sz="0" w:space="0" w:color="auto"/>
                                    <w:bottom w:val="none" w:sz="0" w:space="0" w:color="auto"/>
                                    <w:right w:val="none" w:sz="0" w:space="0" w:color="auto"/>
                                  </w:divBdr>
                                </w:div>
                                <w:div w:id="45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70430">
      <w:bodyDiv w:val="1"/>
      <w:marLeft w:val="0"/>
      <w:marRight w:val="0"/>
      <w:marTop w:val="0"/>
      <w:marBottom w:val="0"/>
      <w:divBdr>
        <w:top w:val="none" w:sz="0" w:space="0" w:color="auto"/>
        <w:left w:val="none" w:sz="0" w:space="0" w:color="auto"/>
        <w:bottom w:val="none" w:sz="0" w:space="0" w:color="auto"/>
        <w:right w:val="none" w:sz="0" w:space="0" w:color="auto"/>
      </w:divBdr>
      <w:divsChild>
        <w:div w:id="152111583">
          <w:marLeft w:val="0"/>
          <w:marRight w:val="0"/>
          <w:marTop w:val="0"/>
          <w:marBottom w:val="0"/>
          <w:divBdr>
            <w:top w:val="none" w:sz="0" w:space="0" w:color="auto"/>
            <w:left w:val="none" w:sz="0" w:space="0" w:color="auto"/>
            <w:bottom w:val="none" w:sz="0" w:space="0" w:color="auto"/>
            <w:right w:val="none" w:sz="0" w:space="0" w:color="auto"/>
          </w:divBdr>
          <w:divsChild>
            <w:div w:id="1205286219">
              <w:marLeft w:val="0"/>
              <w:marRight w:val="0"/>
              <w:marTop w:val="0"/>
              <w:marBottom w:val="0"/>
              <w:divBdr>
                <w:top w:val="none" w:sz="0" w:space="0" w:color="auto"/>
                <w:left w:val="none" w:sz="0" w:space="0" w:color="auto"/>
                <w:bottom w:val="none" w:sz="0" w:space="0" w:color="auto"/>
                <w:right w:val="none" w:sz="0" w:space="0" w:color="auto"/>
              </w:divBdr>
              <w:divsChild>
                <w:div w:id="1130244958">
                  <w:marLeft w:val="0"/>
                  <w:marRight w:val="0"/>
                  <w:marTop w:val="0"/>
                  <w:marBottom w:val="0"/>
                  <w:divBdr>
                    <w:top w:val="none" w:sz="0" w:space="0" w:color="auto"/>
                    <w:left w:val="none" w:sz="0" w:space="0" w:color="auto"/>
                    <w:bottom w:val="none" w:sz="0" w:space="0" w:color="auto"/>
                    <w:right w:val="none" w:sz="0" w:space="0" w:color="auto"/>
                  </w:divBdr>
                  <w:divsChild>
                    <w:div w:id="1755398921">
                      <w:marLeft w:val="0"/>
                      <w:marRight w:val="0"/>
                      <w:marTop w:val="0"/>
                      <w:marBottom w:val="0"/>
                      <w:divBdr>
                        <w:top w:val="none" w:sz="0" w:space="0" w:color="auto"/>
                        <w:left w:val="none" w:sz="0" w:space="0" w:color="auto"/>
                        <w:bottom w:val="none" w:sz="0" w:space="0" w:color="auto"/>
                        <w:right w:val="none" w:sz="0" w:space="0" w:color="auto"/>
                      </w:divBdr>
                      <w:divsChild>
                        <w:div w:id="1009404402">
                          <w:marLeft w:val="0"/>
                          <w:marRight w:val="0"/>
                          <w:marTop w:val="15"/>
                          <w:marBottom w:val="0"/>
                          <w:divBdr>
                            <w:top w:val="none" w:sz="0" w:space="0" w:color="auto"/>
                            <w:left w:val="none" w:sz="0" w:space="0" w:color="auto"/>
                            <w:bottom w:val="none" w:sz="0" w:space="0" w:color="auto"/>
                            <w:right w:val="none" w:sz="0" w:space="0" w:color="auto"/>
                          </w:divBdr>
                          <w:divsChild>
                            <w:div w:id="403647689">
                              <w:marLeft w:val="0"/>
                              <w:marRight w:val="0"/>
                              <w:marTop w:val="0"/>
                              <w:marBottom w:val="0"/>
                              <w:divBdr>
                                <w:top w:val="none" w:sz="0" w:space="0" w:color="auto"/>
                                <w:left w:val="none" w:sz="0" w:space="0" w:color="auto"/>
                                <w:bottom w:val="none" w:sz="0" w:space="0" w:color="auto"/>
                                <w:right w:val="none" w:sz="0" w:space="0" w:color="auto"/>
                              </w:divBdr>
                              <w:divsChild>
                                <w:div w:id="1705902431">
                                  <w:marLeft w:val="0"/>
                                  <w:marRight w:val="0"/>
                                  <w:marTop w:val="0"/>
                                  <w:marBottom w:val="0"/>
                                  <w:divBdr>
                                    <w:top w:val="none" w:sz="0" w:space="0" w:color="auto"/>
                                    <w:left w:val="none" w:sz="0" w:space="0" w:color="auto"/>
                                    <w:bottom w:val="none" w:sz="0" w:space="0" w:color="auto"/>
                                    <w:right w:val="none" w:sz="0" w:space="0" w:color="auto"/>
                                  </w:divBdr>
                                </w:div>
                                <w:div w:id="768087065">
                                  <w:marLeft w:val="0"/>
                                  <w:marRight w:val="0"/>
                                  <w:marTop w:val="0"/>
                                  <w:marBottom w:val="0"/>
                                  <w:divBdr>
                                    <w:top w:val="none" w:sz="0" w:space="0" w:color="auto"/>
                                    <w:left w:val="none" w:sz="0" w:space="0" w:color="auto"/>
                                    <w:bottom w:val="none" w:sz="0" w:space="0" w:color="auto"/>
                                    <w:right w:val="none" w:sz="0" w:space="0" w:color="auto"/>
                                  </w:divBdr>
                                </w:div>
                                <w:div w:id="50926238">
                                  <w:marLeft w:val="0"/>
                                  <w:marRight w:val="0"/>
                                  <w:marTop w:val="0"/>
                                  <w:marBottom w:val="0"/>
                                  <w:divBdr>
                                    <w:top w:val="none" w:sz="0" w:space="0" w:color="auto"/>
                                    <w:left w:val="none" w:sz="0" w:space="0" w:color="auto"/>
                                    <w:bottom w:val="none" w:sz="0" w:space="0" w:color="auto"/>
                                    <w:right w:val="none" w:sz="0" w:space="0" w:color="auto"/>
                                  </w:divBdr>
                                </w:div>
                                <w:div w:id="11911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488023">
      <w:bodyDiv w:val="1"/>
      <w:marLeft w:val="0"/>
      <w:marRight w:val="0"/>
      <w:marTop w:val="0"/>
      <w:marBottom w:val="0"/>
      <w:divBdr>
        <w:top w:val="none" w:sz="0" w:space="0" w:color="auto"/>
        <w:left w:val="none" w:sz="0" w:space="0" w:color="auto"/>
        <w:bottom w:val="none" w:sz="0" w:space="0" w:color="auto"/>
        <w:right w:val="none" w:sz="0" w:space="0" w:color="auto"/>
      </w:divBdr>
      <w:divsChild>
        <w:div w:id="688025122">
          <w:marLeft w:val="0"/>
          <w:marRight w:val="0"/>
          <w:marTop w:val="0"/>
          <w:marBottom w:val="0"/>
          <w:divBdr>
            <w:top w:val="none" w:sz="0" w:space="0" w:color="auto"/>
            <w:left w:val="none" w:sz="0" w:space="0" w:color="auto"/>
            <w:bottom w:val="none" w:sz="0" w:space="0" w:color="auto"/>
            <w:right w:val="none" w:sz="0" w:space="0" w:color="auto"/>
          </w:divBdr>
          <w:divsChild>
            <w:div w:id="724256010">
              <w:marLeft w:val="0"/>
              <w:marRight w:val="0"/>
              <w:marTop w:val="0"/>
              <w:marBottom w:val="0"/>
              <w:divBdr>
                <w:top w:val="none" w:sz="0" w:space="0" w:color="auto"/>
                <w:left w:val="none" w:sz="0" w:space="0" w:color="auto"/>
                <w:bottom w:val="none" w:sz="0" w:space="0" w:color="auto"/>
                <w:right w:val="none" w:sz="0" w:space="0" w:color="auto"/>
              </w:divBdr>
              <w:divsChild>
                <w:div w:id="133908503">
                  <w:marLeft w:val="0"/>
                  <w:marRight w:val="0"/>
                  <w:marTop w:val="0"/>
                  <w:marBottom w:val="0"/>
                  <w:divBdr>
                    <w:top w:val="none" w:sz="0" w:space="0" w:color="auto"/>
                    <w:left w:val="none" w:sz="0" w:space="0" w:color="auto"/>
                    <w:bottom w:val="none" w:sz="0" w:space="0" w:color="auto"/>
                    <w:right w:val="none" w:sz="0" w:space="0" w:color="auto"/>
                  </w:divBdr>
                  <w:divsChild>
                    <w:div w:id="1885632921">
                      <w:marLeft w:val="0"/>
                      <w:marRight w:val="0"/>
                      <w:marTop w:val="0"/>
                      <w:marBottom w:val="0"/>
                      <w:divBdr>
                        <w:top w:val="none" w:sz="0" w:space="0" w:color="auto"/>
                        <w:left w:val="none" w:sz="0" w:space="0" w:color="auto"/>
                        <w:bottom w:val="none" w:sz="0" w:space="0" w:color="auto"/>
                        <w:right w:val="none" w:sz="0" w:space="0" w:color="auto"/>
                      </w:divBdr>
                      <w:divsChild>
                        <w:div w:id="1885483134">
                          <w:marLeft w:val="0"/>
                          <w:marRight w:val="0"/>
                          <w:marTop w:val="15"/>
                          <w:marBottom w:val="0"/>
                          <w:divBdr>
                            <w:top w:val="none" w:sz="0" w:space="0" w:color="auto"/>
                            <w:left w:val="none" w:sz="0" w:space="0" w:color="auto"/>
                            <w:bottom w:val="none" w:sz="0" w:space="0" w:color="auto"/>
                            <w:right w:val="none" w:sz="0" w:space="0" w:color="auto"/>
                          </w:divBdr>
                          <w:divsChild>
                            <w:div w:id="1201014130">
                              <w:marLeft w:val="0"/>
                              <w:marRight w:val="0"/>
                              <w:marTop w:val="0"/>
                              <w:marBottom w:val="0"/>
                              <w:divBdr>
                                <w:top w:val="none" w:sz="0" w:space="0" w:color="auto"/>
                                <w:left w:val="none" w:sz="0" w:space="0" w:color="auto"/>
                                <w:bottom w:val="none" w:sz="0" w:space="0" w:color="auto"/>
                                <w:right w:val="none" w:sz="0" w:space="0" w:color="auto"/>
                              </w:divBdr>
                              <w:divsChild>
                                <w:div w:id="733503125">
                                  <w:marLeft w:val="0"/>
                                  <w:marRight w:val="0"/>
                                  <w:marTop w:val="0"/>
                                  <w:marBottom w:val="0"/>
                                  <w:divBdr>
                                    <w:top w:val="none" w:sz="0" w:space="0" w:color="auto"/>
                                    <w:left w:val="none" w:sz="0" w:space="0" w:color="auto"/>
                                    <w:bottom w:val="none" w:sz="0" w:space="0" w:color="auto"/>
                                    <w:right w:val="none" w:sz="0" w:space="0" w:color="auto"/>
                                  </w:divBdr>
                                </w:div>
                                <w:div w:id="414131584">
                                  <w:marLeft w:val="0"/>
                                  <w:marRight w:val="0"/>
                                  <w:marTop w:val="0"/>
                                  <w:marBottom w:val="0"/>
                                  <w:divBdr>
                                    <w:top w:val="none" w:sz="0" w:space="0" w:color="auto"/>
                                    <w:left w:val="none" w:sz="0" w:space="0" w:color="auto"/>
                                    <w:bottom w:val="none" w:sz="0" w:space="0" w:color="auto"/>
                                    <w:right w:val="none" w:sz="0" w:space="0" w:color="auto"/>
                                  </w:divBdr>
                                </w:div>
                                <w:div w:id="596791344">
                                  <w:marLeft w:val="0"/>
                                  <w:marRight w:val="0"/>
                                  <w:marTop w:val="0"/>
                                  <w:marBottom w:val="0"/>
                                  <w:divBdr>
                                    <w:top w:val="none" w:sz="0" w:space="0" w:color="auto"/>
                                    <w:left w:val="none" w:sz="0" w:space="0" w:color="auto"/>
                                    <w:bottom w:val="none" w:sz="0" w:space="0" w:color="auto"/>
                                    <w:right w:val="none" w:sz="0" w:space="0" w:color="auto"/>
                                  </w:divBdr>
                                </w:div>
                                <w:div w:id="16862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1505">
      <w:bodyDiv w:val="1"/>
      <w:marLeft w:val="0"/>
      <w:marRight w:val="0"/>
      <w:marTop w:val="0"/>
      <w:marBottom w:val="0"/>
      <w:divBdr>
        <w:top w:val="none" w:sz="0" w:space="0" w:color="auto"/>
        <w:left w:val="none" w:sz="0" w:space="0" w:color="auto"/>
        <w:bottom w:val="none" w:sz="0" w:space="0" w:color="auto"/>
        <w:right w:val="none" w:sz="0" w:space="0" w:color="auto"/>
      </w:divBdr>
      <w:divsChild>
        <w:div w:id="1980305317">
          <w:marLeft w:val="0"/>
          <w:marRight w:val="0"/>
          <w:marTop w:val="0"/>
          <w:marBottom w:val="0"/>
          <w:divBdr>
            <w:top w:val="none" w:sz="0" w:space="0" w:color="auto"/>
            <w:left w:val="none" w:sz="0" w:space="0" w:color="auto"/>
            <w:bottom w:val="none" w:sz="0" w:space="0" w:color="auto"/>
            <w:right w:val="none" w:sz="0" w:space="0" w:color="auto"/>
          </w:divBdr>
          <w:divsChild>
            <w:div w:id="219293592">
              <w:marLeft w:val="0"/>
              <w:marRight w:val="0"/>
              <w:marTop w:val="0"/>
              <w:marBottom w:val="0"/>
              <w:divBdr>
                <w:top w:val="none" w:sz="0" w:space="0" w:color="auto"/>
                <w:left w:val="none" w:sz="0" w:space="0" w:color="auto"/>
                <w:bottom w:val="none" w:sz="0" w:space="0" w:color="auto"/>
                <w:right w:val="none" w:sz="0" w:space="0" w:color="auto"/>
              </w:divBdr>
              <w:divsChild>
                <w:div w:id="1860773511">
                  <w:marLeft w:val="0"/>
                  <w:marRight w:val="0"/>
                  <w:marTop w:val="0"/>
                  <w:marBottom w:val="0"/>
                  <w:divBdr>
                    <w:top w:val="none" w:sz="0" w:space="0" w:color="auto"/>
                    <w:left w:val="none" w:sz="0" w:space="0" w:color="auto"/>
                    <w:bottom w:val="none" w:sz="0" w:space="0" w:color="auto"/>
                    <w:right w:val="none" w:sz="0" w:space="0" w:color="auto"/>
                  </w:divBdr>
                  <w:divsChild>
                    <w:div w:id="1774935720">
                      <w:marLeft w:val="0"/>
                      <w:marRight w:val="0"/>
                      <w:marTop w:val="0"/>
                      <w:marBottom w:val="0"/>
                      <w:divBdr>
                        <w:top w:val="none" w:sz="0" w:space="0" w:color="auto"/>
                        <w:left w:val="none" w:sz="0" w:space="0" w:color="auto"/>
                        <w:bottom w:val="none" w:sz="0" w:space="0" w:color="auto"/>
                        <w:right w:val="none" w:sz="0" w:space="0" w:color="auto"/>
                      </w:divBdr>
                      <w:divsChild>
                        <w:div w:id="274337872">
                          <w:marLeft w:val="0"/>
                          <w:marRight w:val="0"/>
                          <w:marTop w:val="15"/>
                          <w:marBottom w:val="0"/>
                          <w:divBdr>
                            <w:top w:val="none" w:sz="0" w:space="0" w:color="auto"/>
                            <w:left w:val="none" w:sz="0" w:space="0" w:color="auto"/>
                            <w:bottom w:val="none" w:sz="0" w:space="0" w:color="auto"/>
                            <w:right w:val="none" w:sz="0" w:space="0" w:color="auto"/>
                          </w:divBdr>
                          <w:divsChild>
                            <w:div w:id="698235381">
                              <w:marLeft w:val="0"/>
                              <w:marRight w:val="0"/>
                              <w:marTop w:val="0"/>
                              <w:marBottom w:val="0"/>
                              <w:divBdr>
                                <w:top w:val="none" w:sz="0" w:space="0" w:color="auto"/>
                                <w:left w:val="none" w:sz="0" w:space="0" w:color="auto"/>
                                <w:bottom w:val="none" w:sz="0" w:space="0" w:color="auto"/>
                                <w:right w:val="none" w:sz="0" w:space="0" w:color="auto"/>
                              </w:divBdr>
                              <w:divsChild>
                                <w:div w:id="1249343298">
                                  <w:marLeft w:val="0"/>
                                  <w:marRight w:val="0"/>
                                  <w:marTop w:val="0"/>
                                  <w:marBottom w:val="0"/>
                                  <w:divBdr>
                                    <w:top w:val="none" w:sz="0" w:space="0" w:color="auto"/>
                                    <w:left w:val="none" w:sz="0" w:space="0" w:color="auto"/>
                                    <w:bottom w:val="none" w:sz="0" w:space="0" w:color="auto"/>
                                    <w:right w:val="none" w:sz="0" w:space="0" w:color="auto"/>
                                  </w:divBdr>
                                </w:div>
                                <w:div w:id="1057823629">
                                  <w:marLeft w:val="0"/>
                                  <w:marRight w:val="0"/>
                                  <w:marTop w:val="0"/>
                                  <w:marBottom w:val="0"/>
                                  <w:divBdr>
                                    <w:top w:val="none" w:sz="0" w:space="0" w:color="auto"/>
                                    <w:left w:val="none" w:sz="0" w:space="0" w:color="auto"/>
                                    <w:bottom w:val="none" w:sz="0" w:space="0" w:color="auto"/>
                                    <w:right w:val="none" w:sz="0" w:space="0" w:color="auto"/>
                                  </w:divBdr>
                                </w:div>
                                <w:div w:id="2133162684">
                                  <w:marLeft w:val="0"/>
                                  <w:marRight w:val="0"/>
                                  <w:marTop w:val="0"/>
                                  <w:marBottom w:val="0"/>
                                  <w:divBdr>
                                    <w:top w:val="none" w:sz="0" w:space="0" w:color="auto"/>
                                    <w:left w:val="none" w:sz="0" w:space="0" w:color="auto"/>
                                    <w:bottom w:val="none" w:sz="0" w:space="0" w:color="auto"/>
                                    <w:right w:val="none" w:sz="0" w:space="0" w:color="auto"/>
                                  </w:divBdr>
                                </w:div>
                                <w:div w:id="900093679">
                                  <w:marLeft w:val="0"/>
                                  <w:marRight w:val="0"/>
                                  <w:marTop w:val="0"/>
                                  <w:marBottom w:val="0"/>
                                  <w:divBdr>
                                    <w:top w:val="none" w:sz="0" w:space="0" w:color="auto"/>
                                    <w:left w:val="none" w:sz="0" w:space="0" w:color="auto"/>
                                    <w:bottom w:val="none" w:sz="0" w:space="0" w:color="auto"/>
                                    <w:right w:val="none" w:sz="0" w:space="0" w:color="auto"/>
                                  </w:divBdr>
                                </w:div>
                                <w:div w:id="915743981">
                                  <w:marLeft w:val="0"/>
                                  <w:marRight w:val="0"/>
                                  <w:marTop w:val="0"/>
                                  <w:marBottom w:val="0"/>
                                  <w:divBdr>
                                    <w:top w:val="none" w:sz="0" w:space="0" w:color="auto"/>
                                    <w:left w:val="none" w:sz="0" w:space="0" w:color="auto"/>
                                    <w:bottom w:val="none" w:sz="0" w:space="0" w:color="auto"/>
                                    <w:right w:val="none" w:sz="0" w:space="0" w:color="auto"/>
                                  </w:divBdr>
                                </w:div>
                                <w:div w:id="70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280206">
      <w:bodyDiv w:val="1"/>
      <w:marLeft w:val="0"/>
      <w:marRight w:val="0"/>
      <w:marTop w:val="0"/>
      <w:marBottom w:val="0"/>
      <w:divBdr>
        <w:top w:val="none" w:sz="0" w:space="0" w:color="auto"/>
        <w:left w:val="none" w:sz="0" w:space="0" w:color="auto"/>
        <w:bottom w:val="none" w:sz="0" w:space="0" w:color="auto"/>
        <w:right w:val="none" w:sz="0" w:space="0" w:color="auto"/>
      </w:divBdr>
    </w:div>
    <w:div w:id="1457068427">
      <w:bodyDiv w:val="1"/>
      <w:marLeft w:val="0"/>
      <w:marRight w:val="0"/>
      <w:marTop w:val="0"/>
      <w:marBottom w:val="0"/>
      <w:divBdr>
        <w:top w:val="none" w:sz="0" w:space="0" w:color="auto"/>
        <w:left w:val="none" w:sz="0" w:space="0" w:color="auto"/>
        <w:bottom w:val="none" w:sz="0" w:space="0" w:color="auto"/>
        <w:right w:val="none" w:sz="0" w:space="0" w:color="auto"/>
      </w:divBdr>
      <w:divsChild>
        <w:div w:id="564922691">
          <w:marLeft w:val="0"/>
          <w:marRight w:val="0"/>
          <w:marTop w:val="0"/>
          <w:marBottom w:val="0"/>
          <w:divBdr>
            <w:top w:val="none" w:sz="0" w:space="0" w:color="auto"/>
            <w:left w:val="none" w:sz="0" w:space="0" w:color="auto"/>
            <w:bottom w:val="none" w:sz="0" w:space="0" w:color="auto"/>
            <w:right w:val="none" w:sz="0" w:space="0" w:color="auto"/>
          </w:divBdr>
          <w:divsChild>
            <w:div w:id="1398623702">
              <w:marLeft w:val="0"/>
              <w:marRight w:val="0"/>
              <w:marTop w:val="0"/>
              <w:marBottom w:val="0"/>
              <w:divBdr>
                <w:top w:val="none" w:sz="0" w:space="0" w:color="auto"/>
                <w:left w:val="none" w:sz="0" w:space="0" w:color="auto"/>
                <w:bottom w:val="none" w:sz="0" w:space="0" w:color="auto"/>
                <w:right w:val="none" w:sz="0" w:space="0" w:color="auto"/>
              </w:divBdr>
              <w:divsChild>
                <w:div w:id="1539856569">
                  <w:marLeft w:val="0"/>
                  <w:marRight w:val="0"/>
                  <w:marTop w:val="0"/>
                  <w:marBottom w:val="0"/>
                  <w:divBdr>
                    <w:top w:val="none" w:sz="0" w:space="0" w:color="auto"/>
                    <w:left w:val="none" w:sz="0" w:space="0" w:color="auto"/>
                    <w:bottom w:val="none" w:sz="0" w:space="0" w:color="auto"/>
                    <w:right w:val="none" w:sz="0" w:space="0" w:color="auto"/>
                  </w:divBdr>
                  <w:divsChild>
                    <w:div w:id="1369406278">
                      <w:marLeft w:val="0"/>
                      <w:marRight w:val="0"/>
                      <w:marTop w:val="0"/>
                      <w:marBottom w:val="0"/>
                      <w:divBdr>
                        <w:top w:val="none" w:sz="0" w:space="0" w:color="auto"/>
                        <w:left w:val="none" w:sz="0" w:space="0" w:color="auto"/>
                        <w:bottom w:val="none" w:sz="0" w:space="0" w:color="auto"/>
                        <w:right w:val="none" w:sz="0" w:space="0" w:color="auto"/>
                      </w:divBdr>
                      <w:divsChild>
                        <w:div w:id="1280645174">
                          <w:marLeft w:val="0"/>
                          <w:marRight w:val="0"/>
                          <w:marTop w:val="15"/>
                          <w:marBottom w:val="0"/>
                          <w:divBdr>
                            <w:top w:val="none" w:sz="0" w:space="0" w:color="auto"/>
                            <w:left w:val="none" w:sz="0" w:space="0" w:color="auto"/>
                            <w:bottom w:val="none" w:sz="0" w:space="0" w:color="auto"/>
                            <w:right w:val="none" w:sz="0" w:space="0" w:color="auto"/>
                          </w:divBdr>
                          <w:divsChild>
                            <w:div w:id="895510233">
                              <w:marLeft w:val="0"/>
                              <w:marRight w:val="0"/>
                              <w:marTop w:val="0"/>
                              <w:marBottom w:val="0"/>
                              <w:divBdr>
                                <w:top w:val="none" w:sz="0" w:space="0" w:color="auto"/>
                                <w:left w:val="none" w:sz="0" w:space="0" w:color="auto"/>
                                <w:bottom w:val="none" w:sz="0" w:space="0" w:color="auto"/>
                                <w:right w:val="none" w:sz="0" w:space="0" w:color="auto"/>
                              </w:divBdr>
                              <w:divsChild>
                                <w:div w:id="941301677">
                                  <w:marLeft w:val="0"/>
                                  <w:marRight w:val="0"/>
                                  <w:marTop w:val="0"/>
                                  <w:marBottom w:val="0"/>
                                  <w:divBdr>
                                    <w:top w:val="none" w:sz="0" w:space="0" w:color="auto"/>
                                    <w:left w:val="none" w:sz="0" w:space="0" w:color="auto"/>
                                    <w:bottom w:val="none" w:sz="0" w:space="0" w:color="auto"/>
                                    <w:right w:val="none" w:sz="0" w:space="0" w:color="auto"/>
                                  </w:divBdr>
                                </w:div>
                                <w:div w:id="1035422997">
                                  <w:marLeft w:val="0"/>
                                  <w:marRight w:val="0"/>
                                  <w:marTop w:val="0"/>
                                  <w:marBottom w:val="0"/>
                                  <w:divBdr>
                                    <w:top w:val="none" w:sz="0" w:space="0" w:color="auto"/>
                                    <w:left w:val="none" w:sz="0" w:space="0" w:color="auto"/>
                                    <w:bottom w:val="none" w:sz="0" w:space="0" w:color="auto"/>
                                    <w:right w:val="none" w:sz="0" w:space="0" w:color="auto"/>
                                  </w:divBdr>
                                </w:div>
                                <w:div w:id="1168789985">
                                  <w:marLeft w:val="0"/>
                                  <w:marRight w:val="0"/>
                                  <w:marTop w:val="0"/>
                                  <w:marBottom w:val="0"/>
                                  <w:divBdr>
                                    <w:top w:val="none" w:sz="0" w:space="0" w:color="auto"/>
                                    <w:left w:val="none" w:sz="0" w:space="0" w:color="auto"/>
                                    <w:bottom w:val="none" w:sz="0" w:space="0" w:color="auto"/>
                                    <w:right w:val="none" w:sz="0" w:space="0" w:color="auto"/>
                                  </w:divBdr>
                                </w:div>
                                <w:div w:id="926377236">
                                  <w:marLeft w:val="0"/>
                                  <w:marRight w:val="0"/>
                                  <w:marTop w:val="0"/>
                                  <w:marBottom w:val="0"/>
                                  <w:divBdr>
                                    <w:top w:val="none" w:sz="0" w:space="0" w:color="auto"/>
                                    <w:left w:val="none" w:sz="0" w:space="0" w:color="auto"/>
                                    <w:bottom w:val="none" w:sz="0" w:space="0" w:color="auto"/>
                                    <w:right w:val="none" w:sz="0" w:space="0" w:color="auto"/>
                                  </w:divBdr>
                                </w:div>
                                <w:div w:id="1685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3913">
      <w:bodyDiv w:val="1"/>
      <w:marLeft w:val="0"/>
      <w:marRight w:val="0"/>
      <w:marTop w:val="0"/>
      <w:marBottom w:val="0"/>
      <w:divBdr>
        <w:top w:val="none" w:sz="0" w:space="0" w:color="auto"/>
        <w:left w:val="none" w:sz="0" w:space="0" w:color="auto"/>
        <w:bottom w:val="none" w:sz="0" w:space="0" w:color="auto"/>
        <w:right w:val="none" w:sz="0" w:space="0" w:color="auto"/>
      </w:divBdr>
      <w:divsChild>
        <w:div w:id="1995910776">
          <w:marLeft w:val="0"/>
          <w:marRight w:val="0"/>
          <w:marTop w:val="0"/>
          <w:marBottom w:val="0"/>
          <w:divBdr>
            <w:top w:val="none" w:sz="0" w:space="0" w:color="auto"/>
            <w:left w:val="none" w:sz="0" w:space="0" w:color="auto"/>
            <w:bottom w:val="none" w:sz="0" w:space="0" w:color="auto"/>
            <w:right w:val="none" w:sz="0" w:space="0" w:color="auto"/>
          </w:divBdr>
          <w:divsChild>
            <w:div w:id="1916040010">
              <w:marLeft w:val="0"/>
              <w:marRight w:val="0"/>
              <w:marTop w:val="0"/>
              <w:marBottom w:val="0"/>
              <w:divBdr>
                <w:top w:val="none" w:sz="0" w:space="0" w:color="auto"/>
                <w:left w:val="none" w:sz="0" w:space="0" w:color="auto"/>
                <w:bottom w:val="none" w:sz="0" w:space="0" w:color="auto"/>
                <w:right w:val="none" w:sz="0" w:space="0" w:color="auto"/>
              </w:divBdr>
              <w:divsChild>
                <w:div w:id="1720669349">
                  <w:marLeft w:val="0"/>
                  <w:marRight w:val="0"/>
                  <w:marTop w:val="0"/>
                  <w:marBottom w:val="0"/>
                  <w:divBdr>
                    <w:top w:val="none" w:sz="0" w:space="0" w:color="auto"/>
                    <w:left w:val="none" w:sz="0" w:space="0" w:color="auto"/>
                    <w:bottom w:val="none" w:sz="0" w:space="0" w:color="auto"/>
                    <w:right w:val="none" w:sz="0" w:space="0" w:color="auto"/>
                  </w:divBdr>
                  <w:divsChild>
                    <w:div w:id="1268733403">
                      <w:marLeft w:val="0"/>
                      <w:marRight w:val="0"/>
                      <w:marTop w:val="0"/>
                      <w:marBottom w:val="0"/>
                      <w:divBdr>
                        <w:top w:val="none" w:sz="0" w:space="0" w:color="auto"/>
                        <w:left w:val="none" w:sz="0" w:space="0" w:color="auto"/>
                        <w:bottom w:val="none" w:sz="0" w:space="0" w:color="auto"/>
                        <w:right w:val="none" w:sz="0" w:space="0" w:color="auto"/>
                      </w:divBdr>
                      <w:divsChild>
                        <w:div w:id="1289704423">
                          <w:marLeft w:val="0"/>
                          <w:marRight w:val="0"/>
                          <w:marTop w:val="15"/>
                          <w:marBottom w:val="0"/>
                          <w:divBdr>
                            <w:top w:val="none" w:sz="0" w:space="0" w:color="auto"/>
                            <w:left w:val="none" w:sz="0" w:space="0" w:color="auto"/>
                            <w:bottom w:val="none" w:sz="0" w:space="0" w:color="auto"/>
                            <w:right w:val="none" w:sz="0" w:space="0" w:color="auto"/>
                          </w:divBdr>
                          <w:divsChild>
                            <w:div w:id="356587997">
                              <w:marLeft w:val="0"/>
                              <w:marRight w:val="0"/>
                              <w:marTop w:val="0"/>
                              <w:marBottom w:val="0"/>
                              <w:divBdr>
                                <w:top w:val="none" w:sz="0" w:space="0" w:color="auto"/>
                                <w:left w:val="none" w:sz="0" w:space="0" w:color="auto"/>
                                <w:bottom w:val="none" w:sz="0" w:space="0" w:color="auto"/>
                                <w:right w:val="none" w:sz="0" w:space="0" w:color="auto"/>
                              </w:divBdr>
                              <w:divsChild>
                                <w:div w:id="980693955">
                                  <w:marLeft w:val="0"/>
                                  <w:marRight w:val="0"/>
                                  <w:marTop w:val="0"/>
                                  <w:marBottom w:val="0"/>
                                  <w:divBdr>
                                    <w:top w:val="none" w:sz="0" w:space="0" w:color="auto"/>
                                    <w:left w:val="none" w:sz="0" w:space="0" w:color="auto"/>
                                    <w:bottom w:val="none" w:sz="0" w:space="0" w:color="auto"/>
                                    <w:right w:val="none" w:sz="0" w:space="0" w:color="auto"/>
                                  </w:divBdr>
                                </w:div>
                                <w:div w:id="1151678416">
                                  <w:marLeft w:val="0"/>
                                  <w:marRight w:val="0"/>
                                  <w:marTop w:val="0"/>
                                  <w:marBottom w:val="0"/>
                                  <w:divBdr>
                                    <w:top w:val="none" w:sz="0" w:space="0" w:color="auto"/>
                                    <w:left w:val="none" w:sz="0" w:space="0" w:color="auto"/>
                                    <w:bottom w:val="none" w:sz="0" w:space="0" w:color="auto"/>
                                    <w:right w:val="none" w:sz="0" w:space="0" w:color="auto"/>
                                  </w:divBdr>
                                </w:div>
                                <w:div w:id="811020507">
                                  <w:marLeft w:val="0"/>
                                  <w:marRight w:val="0"/>
                                  <w:marTop w:val="0"/>
                                  <w:marBottom w:val="0"/>
                                  <w:divBdr>
                                    <w:top w:val="none" w:sz="0" w:space="0" w:color="auto"/>
                                    <w:left w:val="none" w:sz="0" w:space="0" w:color="auto"/>
                                    <w:bottom w:val="none" w:sz="0" w:space="0" w:color="auto"/>
                                    <w:right w:val="none" w:sz="0" w:space="0" w:color="auto"/>
                                  </w:divBdr>
                                </w:div>
                                <w:div w:id="1518546140">
                                  <w:marLeft w:val="0"/>
                                  <w:marRight w:val="0"/>
                                  <w:marTop w:val="0"/>
                                  <w:marBottom w:val="0"/>
                                  <w:divBdr>
                                    <w:top w:val="none" w:sz="0" w:space="0" w:color="auto"/>
                                    <w:left w:val="none" w:sz="0" w:space="0" w:color="auto"/>
                                    <w:bottom w:val="none" w:sz="0" w:space="0" w:color="auto"/>
                                    <w:right w:val="none" w:sz="0" w:space="0" w:color="auto"/>
                                  </w:divBdr>
                                </w:div>
                                <w:div w:id="40860947">
                                  <w:marLeft w:val="0"/>
                                  <w:marRight w:val="0"/>
                                  <w:marTop w:val="0"/>
                                  <w:marBottom w:val="0"/>
                                  <w:divBdr>
                                    <w:top w:val="none" w:sz="0" w:space="0" w:color="auto"/>
                                    <w:left w:val="none" w:sz="0" w:space="0" w:color="auto"/>
                                    <w:bottom w:val="none" w:sz="0" w:space="0" w:color="auto"/>
                                    <w:right w:val="none" w:sz="0" w:space="0" w:color="auto"/>
                                  </w:divBdr>
                                </w:div>
                                <w:div w:id="1914243466">
                                  <w:marLeft w:val="0"/>
                                  <w:marRight w:val="0"/>
                                  <w:marTop w:val="0"/>
                                  <w:marBottom w:val="0"/>
                                  <w:divBdr>
                                    <w:top w:val="none" w:sz="0" w:space="0" w:color="auto"/>
                                    <w:left w:val="none" w:sz="0" w:space="0" w:color="auto"/>
                                    <w:bottom w:val="none" w:sz="0" w:space="0" w:color="auto"/>
                                    <w:right w:val="none" w:sz="0" w:space="0" w:color="auto"/>
                                  </w:divBdr>
                                </w:div>
                                <w:div w:id="1914001027">
                                  <w:marLeft w:val="0"/>
                                  <w:marRight w:val="0"/>
                                  <w:marTop w:val="0"/>
                                  <w:marBottom w:val="0"/>
                                  <w:divBdr>
                                    <w:top w:val="none" w:sz="0" w:space="0" w:color="auto"/>
                                    <w:left w:val="none" w:sz="0" w:space="0" w:color="auto"/>
                                    <w:bottom w:val="none" w:sz="0" w:space="0" w:color="auto"/>
                                    <w:right w:val="none" w:sz="0" w:space="0" w:color="auto"/>
                                  </w:divBdr>
                                </w:div>
                                <w:div w:id="1865171918">
                                  <w:marLeft w:val="0"/>
                                  <w:marRight w:val="0"/>
                                  <w:marTop w:val="0"/>
                                  <w:marBottom w:val="0"/>
                                  <w:divBdr>
                                    <w:top w:val="none" w:sz="0" w:space="0" w:color="auto"/>
                                    <w:left w:val="none" w:sz="0" w:space="0" w:color="auto"/>
                                    <w:bottom w:val="none" w:sz="0" w:space="0" w:color="auto"/>
                                    <w:right w:val="none" w:sz="0" w:space="0" w:color="auto"/>
                                  </w:divBdr>
                                </w:div>
                                <w:div w:id="1586112306">
                                  <w:marLeft w:val="0"/>
                                  <w:marRight w:val="0"/>
                                  <w:marTop w:val="0"/>
                                  <w:marBottom w:val="0"/>
                                  <w:divBdr>
                                    <w:top w:val="none" w:sz="0" w:space="0" w:color="auto"/>
                                    <w:left w:val="none" w:sz="0" w:space="0" w:color="auto"/>
                                    <w:bottom w:val="none" w:sz="0" w:space="0" w:color="auto"/>
                                    <w:right w:val="none" w:sz="0" w:space="0" w:color="auto"/>
                                  </w:divBdr>
                                </w:div>
                                <w:div w:id="1298340621">
                                  <w:marLeft w:val="0"/>
                                  <w:marRight w:val="0"/>
                                  <w:marTop w:val="0"/>
                                  <w:marBottom w:val="0"/>
                                  <w:divBdr>
                                    <w:top w:val="none" w:sz="0" w:space="0" w:color="auto"/>
                                    <w:left w:val="none" w:sz="0" w:space="0" w:color="auto"/>
                                    <w:bottom w:val="none" w:sz="0" w:space="0" w:color="auto"/>
                                    <w:right w:val="none" w:sz="0" w:space="0" w:color="auto"/>
                                  </w:divBdr>
                                </w:div>
                                <w:div w:id="1569146569">
                                  <w:marLeft w:val="0"/>
                                  <w:marRight w:val="0"/>
                                  <w:marTop w:val="0"/>
                                  <w:marBottom w:val="0"/>
                                  <w:divBdr>
                                    <w:top w:val="none" w:sz="0" w:space="0" w:color="auto"/>
                                    <w:left w:val="none" w:sz="0" w:space="0" w:color="auto"/>
                                    <w:bottom w:val="none" w:sz="0" w:space="0" w:color="auto"/>
                                    <w:right w:val="none" w:sz="0" w:space="0" w:color="auto"/>
                                  </w:divBdr>
                                </w:div>
                                <w:div w:id="485633405">
                                  <w:marLeft w:val="0"/>
                                  <w:marRight w:val="0"/>
                                  <w:marTop w:val="0"/>
                                  <w:marBottom w:val="0"/>
                                  <w:divBdr>
                                    <w:top w:val="none" w:sz="0" w:space="0" w:color="auto"/>
                                    <w:left w:val="none" w:sz="0" w:space="0" w:color="auto"/>
                                    <w:bottom w:val="none" w:sz="0" w:space="0" w:color="auto"/>
                                    <w:right w:val="none" w:sz="0" w:space="0" w:color="auto"/>
                                  </w:divBdr>
                                </w:div>
                                <w:div w:id="438644613">
                                  <w:marLeft w:val="0"/>
                                  <w:marRight w:val="0"/>
                                  <w:marTop w:val="0"/>
                                  <w:marBottom w:val="0"/>
                                  <w:divBdr>
                                    <w:top w:val="none" w:sz="0" w:space="0" w:color="auto"/>
                                    <w:left w:val="none" w:sz="0" w:space="0" w:color="auto"/>
                                    <w:bottom w:val="none" w:sz="0" w:space="0" w:color="auto"/>
                                    <w:right w:val="none" w:sz="0" w:space="0" w:color="auto"/>
                                  </w:divBdr>
                                </w:div>
                                <w:div w:id="368645983">
                                  <w:marLeft w:val="0"/>
                                  <w:marRight w:val="0"/>
                                  <w:marTop w:val="0"/>
                                  <w:marBottom w:val="0"/>
                                  <w:divBdr>
                                    <w:top w:val="none" w:sz="0" w:space="0" w:color="auto"/>
                                    <w:left w:val="none" w:sz="0" w:space="0" w:color="auto"/>
                                    <w:bottom w:val="none" w:sz="0" w:space="0" w:color="auto"/>
                                    <w:right w:val="none" w:sz="0" w:space="0" w:color="auto"/>
                                  </w:divBdr>
                                </w:div>
                                <w:div w:id="737899923">
                                  <w:marLeft w:val="0"/>
                                  <w:marRight w:val="0"/>
                                  <w:marTop w:val="0"/>
                                  <w:marBottom w:val="0"/>
                                  <w:divBdr>
                                    <w:top w:val="none" w:sz="0" w:space="0" w:color="auto"/>
                                    <w:left w:val="none" w:sz="0" w:space="0" w:color="auto"/>
                                    <w:bottom w:val="none" w:sz="0" w:space="0" w:color="auto"/>
                                    <w:right w:val="none" w:sz="0" w:space="0" w:color="auto"/>
                                  </w:divBdr>
                                </w:div>
                                <w:div w:id="948699251">
                                  <w:marLeft w:val="0"/>
                                  <w:marRight w:val="0"/>
                                  <w:marTop w:val="0"/>
                                  <w:marBottom w:val="0"/>
                                  <w:divBdr>
                                    <w:top w:val="none" w:sz="0" w:space="0" w:color="auto"/>
                                    <w:left w:val="none" w:sz="0" w:space="0" w:color="auto"/>
                                    <w:bottom w:val="none" w:sz="0" w:space="0" w:color="auto"/>
                                    <w:right w:val="none" w:sz="0" w:space="0" w:color="auto"/>
                                  </w:divBdr>
                                </w:div>
                                <w:div w:id="912544279">
                                  <w:marLeft w:val="0"/>
                                  <w:marRight w:val="0"/>
                                  <w:marTop w:val="0"/>
                                  <w:marBottom w:val="0"/>
                                  <w:divBdr>
                                    <w:top w:val="none" w:sz="0" w:space="0" w:color="auto"/>
                                    <w:left w:val="none" w:sz="0" w:space="0" w:color="auto"/>
                                    <w:bottom w:val="none" w:sz="0" w:space="0" w:color="auto"/>
                                    <w:right w:val="none" w:sz="0" w:space="0" w:color="auto"/>
                                  </w:divBdr>
                                </w:div>
                                <w:div w:id="1377118868">
                                  <w:marLeft w:val="0"/>
                                  <w:marRight w:val="0"/>
                                  <w:marTop w:val="0"/>
                                  <w:marBottom w:val="0"/>
                                  <w:divBdr>
                                    <w:top w:val="none" w:sz="0" w:space="0" w:color="auto"/>
                                    <w:left w:val="none" w:sz="0" w:space="0" w:color="auto"/>
                                    <w:bottom w:val="none" w:sz="0" w:space="0" w:color="auto"/>
                                    <w:right w:val="none" w:sz="0" w:space="0" w:color="auto"/>
                                  </w:divBdr>
                                </w:div>
                                <w:div w:id="316155393">
                                  <w:marLeft w:val="0"/>
                                  <w:marRight w:val="0"/>
                                  <w:marTop w:val="0"/>
                                  <w:marBottom w:val="0"/>
                                  <w:divBdr>
                                    <w:top w:val="none" w:sz="0" w:space="0" w:color="auto"/>
                                    <w:left w:val="none" w:sz="0" w:space="0" w:color="auto"/>
                                    <w:bottom w:val="none" w:sz="0" w:space="0" w:color="auto"/>
                                    <w:right w:val="none" w:sz="0" w:space="0" w:color="auto"/>
                                  </w:divBdr>
                                </w:div>
                                <w:div w:id="2014141819">
                                  <w:marLeft w:val="0"/>
                                  <w:marRight w:val="0"/>
                                  <w:marTop w:val="0"/>
                                  <w:marBottom w:val="0"/>
                                  <w:divBdr>
                                    <w:top w:val="none" w:sz="0" w:space="0" w:color="auto"/>
                                    <w:left w:val="none" w:sz="0" w:space="0" w:color="auto"/>
                                    <w:bottom w:val="none" w:sz="0" w:space="0" w:color="auto"/>
                                    <w:right w:val="none" w:sz="0" w:space="0" w:color="auto"/>
                                  </w:divBdr>
                                </w:div>
                                <w:div w:id="1571115250">
                                  <w:marLeft w:val="0"/>
                                  <w:marRight w:val="0"/>
                                  <w:marTop w:val="0"/>
                                  <w:marBottom w:val="0"/>
                                  <w:divBdr>
                                    <w:top w:val="none" w:sz="0" w:space="0" w:color="auto"/>
                                    <w:left w:val="none" w:sz="0" w:space="0" w:color="auto"/>
                                    <w:bottom w:val="none" w:sz="0" w:space="0" w:color="auto"/>
                                    <w:right w:val="none" w:sz="0" w:space="0" w:color="auto"/>
                                  </w:divBdr>
                                </w:div>
                                <w:div w:id="1935941093">
                                  <w:marLeft w:val="0"/>
                                  <w:marRight w:val="0"/>
                                  <w:marTop w:val="0"/>
                                  <w:marBottom w:val="0"/>
                                  <w:divBdr>
                                    <w:top w:val="none" w:sz="0" w:space="0" w:color="auto"/>
                                    <w:left w:val="none" w:sz="0" w:space="0" w:color="auto"/>
                                    <w:bottom w:val="none" w:sz="0" w:space="0" w:color="auto"/>
                                    <w:right w:val="none" w:sz="0" w:space="0" w:color="auto"/>
                                  </w:divBdr>
                                </w:div>
                                <w:div w:id="1614635596">
                                  <w:marLeft w:val="0"/>
                                  <w:marRight w:val="0"/>
                                  <w:marTop w:val="0"/>
                                  <w:marBottom w:val="0"/>
                                  <w:divBdr>
                                    <w:top w:val="none" w:sz="0" w:space="0" w:color="auto"/>
                                    <w:left w:val="none" w:sz="0" w:space="0" w:color="auto"/>
                                    <w:bottom w:val="none" w:sz="0" w:space="0" w:color="auto"/>
                                    <w:right w:val="none" w:sz="0" w:space="0" w:color="auto"/>
                                  </w:divBdr>
                                </w:div>
                                <w:div w:id="588388548">
                                  <w:marLeft w:val="0"/>
                                  <w:marRight w:val="0"/>
                                  <w:marTop w:val="0"/>
                                  <w:marBottom w:val="0"/>
                                  <w:divBdr>
                                    <w:top w:val="none" w:sz="0" w:space="0" w:color="auto"/>
                                    <w:left w:val="none" w:sz="0" w:space="0" w:color="auto"/>
                                    <w:bottom w:val="none" w:sz="0" w:space="0" w:color="auto"/>
                                    <w:right w:val="none" w:sz="0" w:space="0" w:color="auto"/>
                                  </w:divBdr>
                                </w:div>
                                <w:div w:id="635645536">
                                  <w:marLeft w:val="0"/>
                                  <w:marRight w:val="0"/>
                                  <w:marTop w:val="0"/>
                                  <w:marBottom w:val="0"/>
                                  <w:divBdr>
                                    <w:top w:val="none" w:sz="0" w:space="0" w:color="auto"/>
                                    <w:left w:val="none" w:sz="0" w:space="0" w:color="auto"/>
                                    <w:bottom w:val="none" w:sz="0" w:space="0" w:color="auto"/>
                                    <w:right w:val="none" w:sz="0" w:space="0" w:color="auto"/>
                                  </w:divBdr>
                                </w:div>
                                <w:div w:id="1045327524">
                                  <w:marLeft w:val="0"/>
                                  <w:marRight w:val="0"/>
                                  <w:marTop w:val="0"/>
                                  <w:marBottom w:val="0"/>
                                  <w:divBdr>
                                    <w:top w:val="none" w:sz="0" w:space="0" w:color="auto"/>
                                    <w:left w:val="none" w:sz="0" w:space="0" w:color="auto"/>
                                    <w:bottom w:val="none" w:sz="0" w:space="0" w:color="auto"/>
                                    <w:right w:val="none" w:sz="0" w:space="0" w:color="auto"/>
                                  </w:divBdr>
                                </w:div>
                                <w:div w:id="985931759">
                                  <w:marLeft w:val="0"/>
                                  <w:marRight w:val="0"/>
                                  <w:marTop w:val="0"/>
                                  <w:marBottom w:val="0"/>
                                  <w:divBdr>
                                    <w:top w:val="none" w:sz="0" w:space="0" w:color="auto"/>
                                    <w:left w:val="none" w:sz="0" w:space="0" w:color="auto"/>
                                    <w:bottom w:val="none" w:sz="0" w:space="0" w:color="auto"/>
                                    <w:right w:val="none" w:sz="0" w:space="0" w:color="auto"/>
                                  </w:divBdr>
                                </w:div>
                                <w:div w:id="472598435">
                                  <w:marLeft w:val="0"/>
                                  <w:marRight w:val="0"/>
                                  <w:marTop w:val="0"/>
                                  <w:marBottom w:val="0"/>
                                  <w:divBdr>
                                    <w:top w:val="none" w:sz="0" w:space="0" w:color="auto"/>
                                    <w:left w:val="none" w:sz="0" w:space="0" w:color="auto"/>
                                    <w:bottom w:val="none" w:sz="0" w:space="0" w:color="auto"/>
                                    <w:right w:val="none" w:sz="0" w:space="0" w:color="auto"/>
                                  </w:divBdr>
                                </w:div>
                                <w:div w:id="1304384259">
                                  <w:marLeft w:val="0"/>
                                  <w:marRight w:val="0"/>
                                  <w:marTop w:val="0"/>
                                  <w:marBottom w:val="0"/>
                                  <w:divBdr>
                                    <w:top w:val="none" w:sz="0" w:space="0" w:color="auto"/>
                                    <w:left w:val="none" w:sz="0" w:space="0" w:color="auto"/>
                                    <w:bottom w:val="none" w:sz="0" w:space="0" w:color="auto"/>
                                    <w:right w:val="none" w:sz="0" w:space="0" w:color="auto"/>
                                  </w:divBdr>
                                </w:div>
                                <w:div w:id="826358640">
                                  <w:marLeft w:val="0"/>
                                  <w:marRight w:val="0"/>
                                  <w:marTop w:val="0"/>
                                  <w:marBottom w:val="0"/>
                                  <w:divBdr>
                                    <w:top w:val="none" w:sz="0" w:space="0" w:color="auto"/>
                                    <w:left w:val="none" w:sz="0" w:space="0" w:color="auto"/>
                                    <w:bottom w:val="none" w:sz="0" w:space="0" w:color="auto"/>
                                    <w:right w:val="none" w:sz="0" w:space="0" w:color="auto"/>
                                  </w:divBdr>
                                </w:div>
                                <w:div w:id="1145857302">
                                  <w:marLeft w:val="0"/>
                                  <w:marRight w:val="0"/>
                                  <w:marTop w:val="0"/>
                                  <w:marBottom w:val="0"/>
                                  <w:divBdr>
                                    <w:top w:val="none" w:sz="0" w:space="0" w:color="auto"/>
                                    <w:left w:val="none" w:sz="0" w:space="0" w:color="auto"/>
                                    <w:bottom w:val="none" w:sz="0" w:space="0" w:color="auto"/>
                                    <w:right w:val="none" w:sz="0" w:space="0" w:color="auto"/>
                                  </w:divBdr>
                                </w:div>
                                <w:div w:id="869148384">
                                  <w:marLeft w:val="0"/>
                                  <w:marRight w:val="0"/>
                                  <w:marTop w:val="0"/>
                                  <w:marBottom w:val="0"/>
                                  <w:divBdr>
                                    <w:top w:val="none" w:sz="0" w:space="0" w:color="auto"/>
                                    <w:left w:val="none" w:sz="0" w:space="0" w:color="auto"/>
                                    <w:bottom w:val="none" w:sz="0" w:space="0" w:color="auto"/>
                                    <w:right w:val="none" w:sz="0" w:space="0" w:color="auto"/>
                                  </w:divBdr>
                                </w:div>
                                <w:div w:id="1654916889">
                                  <w:marLeft w:val="0"/>
                                  <w:marRight w:val="0"/>
                                  <w:marTop w:val="0"/>
                                  <w:marBottom w:val="0"/>
                                  <w:divBdr>
                                    <w:top w:val="none" w:sz="0" w:space="0" w:color="auto"/>
                                    <w:left w:val="none" w:sz="0" w:space="0" w:color="auto"/>
                                    <w:bottom w:val="none" w:sz="0" w:space="0" w:color="auto"/>
                                    <w:right w:val="none" w:sz="0" w:space="0" w:color="auto"/>
                                  </w:divBdr>
                                </w:div>
                                <w:div w:id="1222324754">
                                  <w:marLeft w:val="0"/>
                                  <w:marRight w:val="0"/>
                                  <w:marTop w:val="0"/>
                                  <w:marBottom w:val="0"/>
                                  <w:divBdr>
                                    <w:top w:val="none" w:sz="0" w:space="0" w:color="auto"/>
                                    <w:left w:val="none" w:sz="0" w:space="0" w:color="auto"/>
                                    <w:bottom w:val="none" w:sz="0" w:space="0" w:color="auto"/>
                                    <w:right w:val="none" w:sz="0" w:space="0" w:color="auto"/>
                                  </w:divBdr>
                                </w:div>
                                <w:div w:id="1615401009">
                                  <w:marLeft w:val="0"/>
                                  <w:marRight w:val="0"/>
                                  <w:marTop w:val="0"/>
                                  <w:marBottom w:val="0"/>
                                  <w:divBdr>
                                    <w:top w:val="none" w:sz="0" w:space="0" w:color="auto"/>
                                    <w:left w:val="none" w:sz="0" w:space="0" w:color="auto"/>
                                    <w:bottom w:val="none" w:sz="0" w:space="0" w:color="auto"/>
                                    <w:right w:val="none" w:sz="0" w:space="0" w:color="auto"/>
                                  </w:divBdr>
                                </w:div>
                                <w:div w:id="882400076">
                                  <w:marLeft w:val="0"/>
                                  <w:marRight w:val="0"/>
                                  <w:marTop w:val="0"/>
                                  <w:marBottom w:val="0"/>
                                  <w:divBdr>
                                    <w:top w:val="none" w:sz="0" w:space="0" w:color="auto"/>
                                    <w:left w:val="none" w:sz="0" w:space="0" w:color="auto"/>
                                    <w:bottom w:val="none" w:sz="0" w:space="0" w:color="auto"/>
                                    <w:right w:val="none" w:sz="0" w:space="0" w:color="auto"/>
                                  </w:divBdr>
                                </w:div>
                                <w:div w:id="663358905">
                                  <w:marLeft w:val="0"/>
                                  <w:marRight w:val="0"/>
                                  <w:marTop w:val="0"/>
                                  <w:marBottom w:val="0"/>
                                  <w:divBdr>
                                    <w:top w:val="none" w:sz="0" w:space="0" w:color="auto"/>
                                    <w:left w:val="none" w:sz="0" w:space="0" w:color="auto"/>
                                    <w:bottom w:val="none" w:sz="0" w:space="0" w:color="auto"/>
                                    <w:right w:val="none" w:sz="0" w:space="0" w:color="auto"/>
                                  </w:divBdr>
                                </w:div>
                                <w:div w:id="2125228337">
                                  <w:marLeft w:val="0"/>
                                  <w:marRight w:val="0"/>
                                  <w:marTop w:val="0"/>
                                  <w:marBottom w:val="0"/>
                                  <w:divBdr>
                                    <w:top w:val="none" w:sz="0" w:space="0" w:color="auto"/>
                                    <w:left w:val="none" w:sz="0" w:space="0" w:color="auto"/>
                                    <w:bottom w:val="none" w:sz="0" w:space="0" w:color="auto"/>
                                    <w:right w:val="none" w:sz="0" w:space="0" w:color="auto"/>
                                  </w:divBdr>
                                </w:div>
                                <w:div w:id="496963032">
                                  <w:marLeft w:val="0"/>
                                  <w:marRight w:val="0"/>
                                  <w:marTop w:val="0"/>
                                  <w:marBottom w:val="0"/>
                                  <w:divBdr>
                                    <w:top w:val="none" w:sz="0" w:space="0" w:color="auto"/>
                                    <w:left w:val="none" w:sz="0" w:space="0" w:color="auto"/>
                                    <w:bottom w:val="none" w:sz="0" w:space="0" w:color="auto"/>
                                    <w:right w:val="none" w:sz="0" w:space="0" w:color="auto"/>
                                  </w:divBdr>
                                </w:div>
                                <w:div w:id="575090701">
                                  <w:marLeft w:val="0"/>
                                  <w:marRight w:val="0"/>
                                  <w:marTop w:val="0"/>
                                  <w:marBottom w:val="0"/>
                                  <w:divBdr>
                                    <w:top w:val="none" w:sz="0" w:space="0" w:color="auto"/>
                                    <w:left w:val="none" w:sz="0" w:space="0" w:color="auto"/>
                                    <w:bottom w:val="none" w:sz="0" w:space="0" w:color="auto"/>
                                    <w:right w:val="none" w:sz="0" w:space="0" w:color="auto"/>
                                  </w:divBdr>
                                </w:div>
                                <w:div w:id="128209608">
                                  <w:marLeft w:val="0"/>
                                  <w:marRight w:val="0"/>
                                  <w:marTop w:val="0"/>
                                  <w:marBottom w:val="0"/>
                                  <w:divBdr>
                                    <w:top w:val="none" w:sz="0" w:space="0" w:color="auto"/>
                                    <w:left w:val="none" w:sz="0" w:space="0" w:color="auto"/>
                                    <w:bottom w:val="none" w:sz="0" w:space="0" w:color="auto"/>
                                    <w:right w:val="none" w:sz="0" w:space="0" w:color="auto"/>
                                  </w:divBdr>
                                </w:div>
                                <w:div w:id="1808282316">
                                  <w:marLeft w:val="0"/>
                                  <w:marRight w:val="0"/>
                                  <w:marTop w:val="0"/>
                                  <w:marBottom w:val="0"/>
                                  <w:divBdr>
                                    <w:top w:val="none" w:sz="0" w:space="0" w:color="auto"/>
                                    <w:left w:val="none" w:sz="0" w:space="0" w:color="auto"/>
                                    <w:bottom w:val="none" w:sz="0" w:space="0" w:color="auto"/>
                                    <w:right w:val="none" w:sz="0" w:space="0" w:color="auto"/>
                                  </w:divBdr>
                                </w:div>
                                <w:div w:id="1120108000">
                                  <w:marLeft w:val="0"/>
                                  <w:marRight w:val="0"/>
                                  <w:marTop w:val="0"/>
                                  <w:marBottom w:val="0"/>
                                  <w:divBdr>
                                    <w:top w:val="none" w:sz="0" w:space="0" w:color="auto"/>
                                    <w:left w:val="none" w:sz="0" w:space="0" w:color="auto"/>
                                    <w:bottom w:val="none" w:sz="0" w:space="0" w:color="auto"/>
                                    <w:right w:val="none" w:sz="0" w:space="0" w:color="auto"/>
                                  </w:divBdr>
                                </w:div>
                                <w:div w:id="746539101">
                                  <w:marLeft w:val="0"/>
                                  <w:marRight w:val="0"/>
                                  <w:marTop w:val="0"/>
                                  <w:marBottom w:val="0"/>
                                  <w:divBdr>
                                    <w:top w:val="none" w:sz="0" w:space="0" w:color="auto"/>
                                    <w:left w:val="none" w:sz="0" w:space="0" w:color="auto"/>
                                    <w:bottom w:val="none" w:sz="0" w:space="0" w:color="auto"/>
                                    <w:right w:val="none" w:sz="0" w:space="0" w:color="auto"/>
                                  </w:divBdr>
                                </w:div>
                                <w:div w:id="712771103">
                                  <w:marLeft w:val="0"/>
                                  <w:marRight w:val="0"/>
                                  <w:marTop w:val="0"/>
                                  <w:marBottom w:val="0"/>
                                  <w:divBdr>
                                    <w:top w:val="none" w:sz="0" w:space="0" w:color="auto"/>
                                    <w:left w:val="none" w:sz="0" w:space="0" w:color="auto"/>
                                    <w:bottom w:val="none" w:sz="0" w:space="0" w:color="auto"/>
                                    <w:right w:val="none" w:sz="0" w:space="0" w:color="auto"/>
                                  </w:divBdr>
                                </w:div>
                                <w:div w:id="1699431780">
                                  <w:marLeft w:val="0"/>
                                  <w:marRight w:val="0"/>
                                  <w:marTop w:val="0"/>
                                  <w:marBottom w:val="0"/>
                                  <w:divBdr>
                                    <w:top w:val="none" w:sz="0" w:space="0" w:color="auto"/>
                                    <w:left w:val="none" w:sz="0" w:space="0" w:color="auto"/>
                                    <w:bottom w:val="none" w:sz="0" w:space="0" w:color="auto"/>
                                    <w:right w:val="none" w:sz="0" w:space="0" w:color="auto"/>
                                  </w:divBdr>
                                </w:div>
                                <w:div w:id="585653182">
                                  <w:marLeft w:val="0"/>
                                  <w:marRight w:val="0"/>
                                  <w:marTop w:val="0"/>
                                  <w:marBottom w:val="0"/>
                                  <w:divBdr>
                                    <w:top w:val="none" w:sz="0" w:space="0" w:color="auto"/>
                                    <w:left w:val="none" w:sz="0" w:space="0" w:color="auto"/>
                                    <w:bottom w:val="none" w:sz="0" w:space="0" w:color="auto"/>
                                    <w:right w:val="none" w:sz="0" w:space="0" w:color="auto"/>
                                  </w:divBdr>
                                </w:div>
                                <w:div w:id="948240941">
                                  <w:marLeft w:val="0"/>
                                  <w:marRight w:val="0"/>
                                  <w:marTop w:val="0"/>
                                  <w:marBottom w:val="0"/>
                                  <w:divBdr>
                                    <w:top w:val="none" w:sz="0" w:space="0" w:color="auto"/>
                                    <w:left w:val="none" w:sz="0" w:space="0" w:color="auto"/>
                                    <w:bottom w:val="none" w:sz="0" w:space="0" w:color="auto"/>
                                    <w:right w:val="none" w:sz="0" w:space="0" w:color="auto"/>
                                  </w:divBdr>
                                </w:div>
                                <w:div w:id="34241381">
                                  <w:marLeft w:val="0"/>
                                  <w:marRight w:val="0"/>
                                  <w:marTop w:val="0"/>
                                  <w:marBottom w:val="0"/>
                                  <w:divBdr>
                                    <w:top w:val="none" w:sz="0" w:space="0" w:color="auto"/>
                                    <w:left w:val="none" w:sz="0" w:space="0" w:color="auto"/>
                                    <w:bottom w:val="none" w:sz="0" w:space="0" w:color="auto"/>
                                    <w:right w:val="none" w:sz="0" w:space="0" w:color="auto"/>
                                  </w:divBdr>
                                </w:div>
                                <w:div w:id="1869021864">
                                  <w:marLeft w:val="0"/>
                                  <w:marRight w:val="0"/>
                                  <w:marTop w:val="0"/>
                                  <w:marBottom w:val="0"/>
                                  <w:divBdr>
                                    <w:top w:val="none" w:sz="0" w:space="0" w:color="auto"/>
                                    <w:left w:val="none" w:sz="0" w:space="0" w:color="auto"/>
                                    <w:bottom w:val="none" w:sz="0" w:space="0" w:color="auto"/>
                                    <w:right w:val="none" w:sz="0" w:space="0" w:color="auto"/>
                                  </w:divBdr>
                                </w:div>
                                <w:div w:id="1929804462">
                                  <w:marLeft w:val="0"/>
                                  <w:marRight w:val="0"/>
                                  <w:marTop w:val="0"/>
                                  <w:marBottom w:val="0"/>
                                  <w:divBdr>
                                    <w:top w:val="none" w:sz="0" w:space="0" w:color="auto"/>
                                    <w:left w:val="none" w:sz="0" w:space="0" w:color="auto"/>
                                    <w:bottom w:val="none" w:sz="0" w:space="0" w:color="auto"/>
                                    <w:right w:val="none" w:sz="0" w:space="0" w:color="auto"/>
                                  </w:divBdr>
                                </w:div>
                                <w:div w:id="39794703">
                                  <w:marLeft w:val="0"/>
                                  <w:marRight w:val="0"/>
                                  <w:marTop w:val="0"/>
                                  <w:marBottom w:val="0"/>
                                  <w:divBdr>
                                    <w:top w:val="none" w:sz="0" w:space="0" w:color="auto"/>
                                    <w:left w:val="none" w:sz="0" w:space="0" w:color="auto"/>
                                    <w:bottom w:val="none" w:sz="0" w:space="0" w:color="auto"/>
                                    <w:right w:val="none" w:sz="0" w:space="0" w:color="auto"/>
                                  </w:divBdr>
                                </w:div>
                                <w:div w:id="907568541">
                                  <w:marLeft w:val="0"/>
                                  <w:marRight w:val="0"/>
                                  <w:marTop w:val="0"/>
                                  <w:marBottom w:val="0"/>
                                  <w:divBdr>
                                    <w:top w:val="none" w:sz="0" w:space="0" w:color="auto"/>
                                    <w:left w:val="none" w:sz="0" w:space="0" w:color="auto"/>
                                    <w:bottom w:val="none" w:sz="0" w:space="0" w:color="auto"/>
                                    <w:right w:val="none" w:sz="0" w:space="0" w:color="auto"/>
                                  </w:divBdr>
                                </w:div>
                                <w:div w:id="1567182562">
                                  <w:marLeft w:val="0"/>
                                  <w:marRight w:val="0"/>
                                  <w:marTop w:val="0"/>
                                  <w:marBottom w:val="0"/>
                                  <w:divBdr>
                                    <w:top w:val="none" w:sz="0" w:space="0" w:color="auto"/>
                                    <w:left w:val="none" w:sz="0" w:space="0" w:color="auto"/>
                                    <w:bottom w:val="none" w:sz="0" w:space="0" w:color="auto"/>
                                    <w:right w:val="none" w:sz="0" w:space="0" w:color="auto"/>
                                  </w:divBdr>
                                </w:div>
                                <w:div w:id="1300039609">
                                  <w:marLeft w:val="0"/>
                                  <w:marRight w:val="0"/>
                                  <w:marTop w:val="0"/>
                                  <w:marBottom w:val="0"/>
                                  <w:divBdr>
                                    <w:top w:val="none" w:sz="0" w:space="0" w:color="auto"/>
                                    <w:left w:val="none" w:sz="0" w:space="0" w:color="auto"/>
                                    <w:bottom w:val="none" w:sz="0" w:space="0" w:color="auto"/>
                                    <w:right w:val="none" w:sz="0" w:space="0" w:color="auto"/>
                                  </w:divBdr>
                                </w:div>
                                <w:div w:id="1183471458">
                                  <w:marLeft w:val="0"/>
                                  <w:marRight w:val="0"/>
                                  <w:marTop w:val="0"/>
                                  <w:marBottom w:val="0"/>
                                  <w:divBdr>
                                    <w:top w:val="none" w:sz="0" w:space="0" w:color="auto"/>
                                    <w:left w:val="none" w:sz="0" w:space="0" w:color="auto"/>
                                    <w:bottom w:val="none" w:sz="0" w:space="0" w:color="auto"/>
                                    <w:right w:val="none" w:sz="0" w:space="0" w:color="auto"/>
                                  </w:divBdr>
                                </w:div>
                                <w:div w:id="1713461226">
                                  <w:marLeft w:val="0"/>
                                  <w:marRight w:val="0"/>
                                  <w:marTop w:val="0"/>
                                  <w:marBottom w:val="0"/>
                                  <w:divBdr>
                                    <w:top w:val="none" w:sz="0" w:space="0" w:color="auto"/>
                                    <w:left w:val="none" w:sz="0" w:space="0" w:color="auto"/>
                                    <w:bottom w:val="none" w:sz="0" w:space="0" w:color="auto"/>
                                    <w:right w:val="none" w:sz="0" w:space="0" w:color="auto"/>
                                  </w:divBdr>
                                </w:div>
                                <w:div w:id="1065107427">
                                  <w:marLeft w:val="0"/>
                                  <w:marRight w:val="0"/>
                                  <w:marTop w:val="0"/>
                                  <w:marBottom w:val="0"/>
                                  <w:divBdr>
                                    <w:top w:val="none" w:sz="0" w:space="0" w:color="auto"/>
                                    <w:left w:val="none" w:sz="0" w:space="0" w:color="auto"/>
                                    <w:bottom w:val="none" w:sz="0" w:space="0" w:color="auto"/>
                                    <w:right w:val="none" w:sz="0" w:space="0" w:color="auto"/>
                                  </w:divBdr>
                                </w:div>
                                <w:div w:id="1901818208">
                                  <w:marLeft w:val="0"/>
                                  <w:marRight w:val="0"/>
                                  <w:marTop w:val="0"/>
                                  <w:marBottom w:val="0"/>
                                  <w:divBdr>
                                    <w:top w:val="none" w:sz="0" w:space="0" w:color="auto"/>
                                    <w:left w:val="none" w:sz="0" w:space="0" w:color="auto"/>
                                    <w:bottom w:val="none" w:sz="0" w:space="0" w:color="auto"/>
                                    <w:right w:val="none" w:sz="0" w:space="0" w:color="auto"/>
                                  </w:divBdr>
                                </w:div>
                                <w:div w:id="304706230">
                                  <w:marLeft w:val="0"/>
                                  <w:marRight w:val="0"/>
                                  <w:marTop w:val="0"/>
                                  <w:marBottom w:val="0"/>
                                  <w:divBdr>
                                    <w:top w:val="none" w:sz="0" w:space="0" w:color="auto"/>
                                    <w:left w:val="none" w:sz="0" w:space="0" w:color="auto"/>
                                    <w:bottom w:val="none" w:sz="0" w:space="0" w:color="auto"/>
                                    <w:right w:val="none" w:sz="0" w:space="0" w:color="auto"/>
                                  </w:divBdr>
                                </w:div>
                                <w:div w:id="1734573275">
                                  <w:marLeft w:val="0"/>
                                  <w:marRight w:val="0"/>
                                  <w:marTop w:val="0"/>
                                  <w:marBottom w:val="0"/>
                                  <w:divBdr>
                                    <w:top w:val="none" w:sz="0" w:space="0" w:color="auto"/>
                                    <w:left w:val="none" w:sz="0" w:space="0" w:color="auto"/>
                                    <w:bottom w:val="none" w:sz="0" w:space="0" w:color="auto"/>
                                    <w:right w:val="none" w:sz="0" w:space="0" w:color="auto"/>
                                  </w:divBdr>
                                </w:div>
                                <w:div w:id="21333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87317">
                          <w:marLeft w:val="0"/>
                          <w:marRight w:val="0"/>
                          <w:marTop w:val="15"/>
                          <w:marBottom w:val="0"/>
                          <w:divBdr>
                            <w:top w:val="none" w:sz="0" w:space="0" w:color="auto"/>
                            <w:left w:val="none" w:sz="0" w:space="0" w:color="auto"/>
                            <w:bottom w:val="none" w:sz="0" w:space="0" w:color="auto"/>
                            <w:right w:val="none" w:sz="0" w:space="0" w:color="auto"/>
                          </w:divBdr>
                          <w:divsChild>
                            <w:div w:id="1297682364">
                              <w:marLeft w:val="0"/>
                              <w:marRight w:val="0"/>
                              <w:marTop w:val="0"/>
                              <w:marBottom w:val="0"/>
                              <w:divBdr>
                                <w:top w:val="none" w:sz="0" w:space="0" w:color="auto"/>
                                <w:left w:val="none" w:sz="0" w:space="0" w:color="auto"/>
                                <w:bottom w:val="none" w:sz="0" w:space="0" w:color="auto"/>
                                <w:right w:val="none" w:sz="0" w:space="0" w:color="auto"/>
                              </w:divBdr>
                              <w:divsChild>
                                <w:div w:id="1766918300">
                                  <w:marLeft w:val="0"/>
                                  <w:marRight w:val="0"/>
                                  <w:marTop w:val="0"/>
                                  <w:marBottom w:val="0"/>
                                  <w:divBdr>
                                    <w:top w:val="none" w:sz="0" w:space="0" w:color="auto"/>
                                    <w:left w:val="none" w:sz="0" w:space="0" w:color="auto"/>
                                    <w:bottom w:val="none" w:sz="0" w:space="0" w:color="auto"/>
                                    <w:right w:val="none" w:sz="0" w:space="0" w:color="auto"/>
                                  </w:divBdr>
                                </w:div>
                                <w:div w:id="1679766109">
                                  <w:marLeft w:val="0"/>
                                  <w:marRight w:val="0"/>
                                  <w:marTop w:val="0"/>
                                  <w:marBottom w:val="0"/>
                                  <w:divBdr>
                                    <w:top w:val="none" w:sz="0" w:space="0" w:color="auto"/>
                                    <w:left w:val="none" w:sz="0" w:space="0" w:color="auto"/>
                                    <w:bottom w:val="none" w:sz="0" w:space="0" w:color="auto"/>
                                    <w:right w:val="none" w:sz="0" w:space="0" w:color="auto"/>
                                  </w:divBdr>
                                </w:div>
                                <w:div w:id="11015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62717">
      <w:bodyDiv w:val="1"/>
      <w:marLeft w:val="0"/>
      <w:marRight w:val="0"/>
      <w:marTop w:val="0"/>
      <w:marBottom w:val="0"/>
      <w:divBdr>
        <w:top w:val="none" w:sz="0" w:space="0" w:color="auto"/>
        <w:left w:val="none" w:sz="0" w:space="0" w:color="auto"/>
        <w:bottom w:val="none" w:sz="0" w:space="0" w:color="auto"/>
        <w:right w:val="none" w:sz="0" w:space="0" w:color="auto"/>
      </w:divBdr>
      <w:divsChild>
        <w:div w:id="2044205720">
          <w:marLeft w:val="0"/>
          <w:marRight w:val="0"/>
          <w:marTop w:val="0"/>
          <w:marBottom w:val="0"/>
          <w:divBdr>
            <w:top w:val="none" w:sz="0" w:space="0" w:color="auto"/>
            <w:left w:val="none" w:sz="0" w:space="0" w:color="auto"/>
            <w:bottom w:val="none" w:sz="0" w:space="0" w:color="auto"/>
            <w:right w:val="none" w:sz="0" w:space="0" w:color="auto"/>
          </w:divBdr>
          <w:divsChild>
            <w:div w:id="104692878">
              <w:marLeft w:val="0"/>
              <w:marRight w:val="0"/>
              <w:marTop w:val="0"/>
              <w:marBottom w:val="0"/>
              <w:divBdr>
                <w:top w:val="none" w:sz="0" w:space="0" w:color="auto"/>
                <w:left w:val="none" w:sz="0" w:space="0" w:color="auto"/>
                <w:bottom w:val="none" w:sz="0" w:space="0" w:color="auto"/>
                <w:right w:val="none" w:sz="0" w:space="0" w:color="auto"/>
              </w:divBdr>
              <w:divsChild>
                <w:div w:id="109470984">
                  <w:marLeft w:val="0"/>
                  <w:marRight w:val="0"/>
                  <w:marTop w:val="0"/>
                  <w:marBottom w:val="0"/>
                  <w:divBdr>
                    <w:top w:val="none" w:sz="0" w:space="0" w:color="auto"/>
                    <w:left w:val="none" w:sz="0" w:space="0" w:color="auto"/>
                    <w:bottom w:val="none" w:sz="0" w:space="0" w:color="auto"/>
                    <w:right w:val="none" w:sz="0" w:space="0" w:color="auto"/>
                  </w:divBdr>
                  <w:divsChild>
                    <w:div w:id="435909607">
                      <w:marLeft w:val="0"/>
                      <w:marRight w:val="0"/>
                      <w:marTop w:val="0"/>
                      <w:marBottom w:val="0"/>
                      <w:divBdr>
                        <w:top w:val="none" w:sz="0" w:space="0" w:color="auto"/>
                        <w:left w:val="none" w:sz="0" w:space="0" w:color="auto"/>
                        <w:bottom w:val="none" w:sz="0" w:space="0" w:color="auto"/>
                        <w:right w:val="none" w:sz="0" w:space="0" w:color="auto"/>
                      </w:divBdr>
                      <w:divsChild>
                        <w:div w:id="1160923225">
                          <w:marLeft w:val="0"/>
                          <w:marRight w:val="0"/>
                          <w:marTop w:val="15"/>
                          <w:marBottom w:val="0"/>
                          <w:divBdr>
                            <w:top w:val="none" w:sz="0" w:space="0" w:color="auto"/>
                            <w:left w:val="none" w:sz="0" w:space="0" w:color="auto"/>
                            <w:bottom w:val="none" w:sz="0" w:space="0" w:color="auto"/>
                            <w:right w:val="none" w:sz="0" w:space="0" w:color="auto"/>
                          </w:divBdr>
                          <w:divsChild>
                            <w:div w:id="90053429">
                              <w:marLeft w:val="0"/>
                              <w:marRight w:val="0"/>
                              <w:marTop w:val="0"/>
                              <w:marBottom w:val="0"/>
                              <w:divBdr>
                                <w:top w:val="none" w:sz="0" w:space="0" w:color="auto"/>
                                <w:left w:val="none" w:sz="0" w:space="0" w:color="auto"/>
                                <w:bottom w:val="none" w:sz="0" w:space="0" w:color="auto"/>
                                <w:right w:val="none" w:sz="0" w:space="0" w:color="auto"/>
                              </w:divBdr>
                              <w:divsChild>
                                <w:div w:id="87044646">
                                  <w:marLeft w:val="0"/>
                                  <w:marRight w:val="0"/>
                                  <w:marTop w:val="0"/>
                                  <w:marBottom w:val="0"/>
                                  <w:divBdr>
                                    <w:top w:val="none" w:sz="0" w:space="0" w:color="auto"/>
                                    <w:left w:val="none" w:sz="0" w:space="0" w:color="auto"/>
                                    <w:bottom w:val="none" w:sz="0" w:space="0" w:color="auto"/>
                                    <w:right w:val="none" w:sz="0" w:space="0" w:color="auto"/>
                                  </w:divBdr>
                                </w:div>
                                <w:div w:id="1768961510">
                                  <w:marLeft w:val="0"/>
                                  <w:marRight w:val="0"/>
                                  <w:marTop w:val="0"/>
                                  <w:marBottom w:val="0"/>
                                  <w:divBdr>
                                    <w:top w:val="none" w:sz="0" w:space="0" w:color="auto"/>
                                    <w:left w:val="none" w:sz="0" w:space="0" w:color="auto"/>
                                    <w:bottom w:val="none" w:sz="0" w:space="0" w:color="auto"/>
                                    <w:right w:val="none" w:sz="0" w:space="0" w:color="auto"/>
                                  </w:divBdr>
                                </w:div>
                                <w:div w:id="1241719422">
                                  <w:marLeft w:val="0"/>
                                  <w:marRight w:val="0"/>
                                  <w:marTop w:val="0"/>
                                  <w:marBottom w:val="0"/>
                                  <w:divBdr>
                                    <w:top w:val="none" w:sz="0" w:space="0" w:color="auto"/>
                                    <w:left w:val="none" w:sz="0" w:space="0" w:color="auto"/>
                                    <w:bottom w:val="none" w:sz="0" w:space="0" w:color="auto"/>
                                    <w:right w:val="none" w:sz="0" w:space="0" w:color="auto"/>
                                  </w:divBdr>
                                </w:div>
                                <w:div w:id="1145850450">
                                  <w:marLeft w:val="0"/>
                                  <w:marRight w:val="0"/>
                                  <w:marTop w:val="0"/>
                                  <w:marBottom w:val="0"/>
                                  <w:divBdr>
                                    <w:top w:val="none" w:sz="0" w:space="0" w:color="auto"/>
                                    <w:left w:val="none" w:sz="0" w:space="0" w:color="auto"/>
                                    <w:bottom w:val="none" w:sz="0" w:space="0" w:color="auto"/>
                                    <w:right w:val="none" w:sz="0" w:space="0" w:color="auto"/>
                                  </w:divBdr>
                                </w:div>
                                <w:div w:id="1072116195">
                                  <w:marLeft w:val="0"/>
                                  <w:marRight w:val="0"/>
                                  <w:marTop w:val="0"/>
                                  <w:marBottom w:val="0"/>
                                  <w:divBdr>
                                    <w:top w:val="none" w:sz="0" w:space="0" w:color="auto"/>
                                    <w:left w:val="none" w:sz="0" w:space="0" w:color="auto"/>
                                    <w:bottom w:val="none" w:sz="0" w:space="0" w:color="auto"/>
                                    <w:right w:val="none" w:sz="0" w:space="0" w:color="auto"/>
                                  </w:divBdr>
                                </w:div>
                                <w:div w:id="1575628048">
                                  <w:marLeft w:val="0"/>
                                  <w:marRight w:val="0"/>
                                  <w:marTop w:val="0"/>
                                  <w:marBottom w:val="0"/>
                                  <w:divBdr>
                                    <w:top w:val="none" w:sz="0" w:space="0" w:color="auto"/>
                                    <w:left w:val="none" w:sz="0" w:space="0" w:color="auto"/>
                                    <w:bottom w:val="none" w:sz="0" w:space="0" w:color="auto"/>
                                    <w:right w:val="none" w:sz="0" w:space="0" w:color="auto"/>
                                  </w:divBdr>
                                </w:div>
                                <w:div w:id="1661228528">
                                  <w:marLeft w:val="0"/>
                                  <w:marRight w:val="0"/>
                                  <w:marTop w:val="0"/>
                                  <w:marBottom w:val="0"/>
                                  <w:divBdr>
                                    <w:top w:val="none" w:sz="0" w:space="0" w:color="auto"/>
                                    <w:left w:val="none" w:sz="0" w:space="0" w:color="auto"/>
                                    <w:bottom w:val="none" w:sz="0" w:space="0" w:color="auto"/>
                                    <w:right w:val="none" w:sz="0" w:space="0" w:color="auto"/>
                                  </w:divBdr>
                                </w:div>
                                <w:div w:id="1818573395">
                                  <w:marLeft w:val="0"/>
                                  <w:marRight w:val="0"/>
                                  <w:marTop w:val="0"/>
                                  <w:marBottom w:val="0"/>
                                  <w:divBdr>
                                    <w:top w:val="none" w:sz="0" w:space="0" w:color="auto"/>
                                    <w:left w:val="none" w:sz="0" w:space="0" w:color="auto"/>
                                    <w:bottom w:val="none" w:sz="0" w:space="0" w:color="auto"/>
                                    <w:right w:val="none" w:sz="0" w:space="0" w:color="auto"/>
                                  </w:divBdr>
                                </w:div>
                                <w:div w:id="184948057">
                                  <w:marLeft w:val="0"/>
                                  <w:marRight w:val="0"/>
                                  <w:marTop w:val="0"/>
                                  <w:marBottom w:val="0"/>
                                  <w:divBdr>
                                    <w:top w:val="none" w:sz="0" w:space="0" w:color="auto"/>
                                    <w:left w:val="none" w:sz="0" w:space="0" w:color="auto"/>
                                    <w:bottom w:val="none" w:sz="0" w:space="0" w:color="auto"/>
                                    <w:right w:val="none" w:sz="0" w:space="0" w:color="auto"/>
                                  </w:divBdr>
                                </w:div>
                                <w:div w:id="272985189">
                                  <w:marLeft w:val="0"/>
                                  <w:marRight w:val="0"/>
                                  <w:marTop w:val="0"/>
                                  <w:marBottom w:val="0"/>
                                  <w:divBdr>
                                    <w:top w:val="none" w:sz="0" w:space="0" w:color="auto"/>
                                    <w:left w:val="none" w:sz="0" w:space="0" w:color="auto"/>
                                    <w:bottom w:val="none" w:sz="0" w:space="0" w:color="auto"/>
                                    <w:right w:val="none" w:sz="0" w:space="0" w:color="auto"/>
                                  </w:divBdr>
                                </w:div>
                                <w:div w:id="361056436">
                                  <w:marLeft w:val="0"/>
                                  <w:marRight w:val="0"/>
                                  <w:marTop w:val="0"/>
                                  <w:marBottom w:val="0"/>
                                  <w:divBdr>
                                    <w:top w:val="none" w:sz="0" w:space="0" w:color="auto"/>
                                    <w:left w:val="none" w:sz="0" w:space="0" w:color="auto"/>
                                    <w:bottom w:val="none" w:sz="0" w:space="0" w:color="auto"/>
                                    <w:right w:val="none" w:sz="0" w:space="0" w:color="auto"/>
                                  </w:divBdr>
                                </w:div>
                                <w:div w:id="818184109">
                                  <w:marLeft w:val="0"/>
                                  <w:marRight w:val="0"/>
                                  <w:marTop w:val="0"/>
                                  <w:marBottom w:val="0"/>
                                  <w:divBdr>
                                    <w:top w:val="none" w:sz="0" w:space="0" w:color="auto"/>
                                    <w:left w:val="none" w:sz="0" w:space="0" w:color="auto"/>
                                    <w:bottom w:val="none" w:sz="0" w:space="0" w:color="auto"/>
                                    <w:right w:val="none" w:sz="0" w:space="0" w:color="auto"/>
                                  </w:divBdr>
                                </w:div>
                                <w:div w:id="1217817185">
                                  <w:marLeft w:val="0"/>
                                  <w:marRight w:val="0"/>
                                  <w:marTop w:val="0"/>
                                  <w:marBottom w:val="0"/>
                                  <w:divBdr>
                                    <w:top w:val="none" w:sz="0" w:space="0" w:color="auto"/>
                                    <w:left w:val="none" w:sz="0" w:space="0" w:color="auto"/>
                                    <w:bottom w:val="none" w:sz="0" w:space="0" w:color="auto"/>
                                    <w:right w:val="none" w:sz="0" w:space="0" w:color="auto"/>
                                  </w:divBdr>
                                </w:div>
                                <w:div w:id="582031887">
                                  <w:marLeft w:val="0"/>
                                  <w:marRight w:val="0"/>
                                  <w:marTop w:val="0"/>
                                  <w:marBottom w:val="0"/>
                                  <w:divBdr>
                                    <w:top w:val="none" w:sz="0" w:space="0" w:color="auto"/>
                                    <w:left w:val="none" w:sz="0" w:space="0" w:color="auto"/>
                                    <w:bottom w:val="none" w:sz="0" w:space="0" w:color="auto"/>
                                    <w:right w:val="none" w:sz="0" w:space="0" w:color="auto"/>
                                  </w:divBdr>
                                </w:div>
                                <w:div w:id="960382935">
                                  <w:marLeft w:val="0"/>
                                  <w:marRight w:val="0"/>
                                  <w:marTop w:val="0"/>
                                  <w:marBottom w:val="0"/>
                                  <w:divBdr>
                                    <w:top w:val="none" w:sz="0" w:space="0" w:color="auto"/>
                                    <w:left w:val="none" w:sz="0" w:space="0" w:color="auto"/>
                                    <w:bottom w:val="none" w:sz="0" w:space="0" w:color="auto"/>
                                    <w:right w:val="none" w:sz="0" w:space="0" w:color="auto"/>
                                  </w:divBdr>
                                </w:div>
                                <w:div w:id="575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053338">
      <w:bodyDiv w:val="1"/>
      <w:marLeft w:val="0"/>
      <w:marRight w:val="0"/>
      <w:marTop w:val="0"/>
      <w:marBottom w:val="0"/>
      <w:divBdr>
        <w:top w:val="none" w:sz="0" w:space="0" w:color="auto"/>
        <w:left w:val="none" w:sz="0" w:space="0" w:color="auto"/>
        <w:bottom w:val="none" w:sz="0" w:space="0" w:color="auto"/>
        <w:right w:val="none" w:sz="0" w:space="0" w:color="auto"/>
      </w:divBdr>
      <w:divsChild>
        <w:div w:id="660735276">
          <w:marLeft w:val="0"/>
          <w:marRight w:val="0"/>
          <w:marTop w:val="0"/>
          <w:marBottom w:val="0"/>
          <w:divBdr>
            <w:top w:val="none" w:sz="0" w:space="0" w:color="auto"/>
            <w:left w:val="none" w:sz="0" w:space="0" w:color="auto"/>
            <w:bottom w:val="none" w:sz="0" w:space="0" w:color="auto"/>
            <w:right w:val="none" w:sz="0" w:space="0" w:color="auto"/>
          </w:divBdr>
          <w:divsChild>
            <w:div w:id="1605648486">
              <w:marLeft w:val="0"/>
              <w:marRight w:val="0"/>
              <w:marTop w:val="0"/>
              <w:marBottom w:val="0"/>
              <w:divBdr>
                <w:top w:val="none" w:sz="0" w:space="0" w:color="auto"/>
                <w:left w:val="none" w:sz="0" w:space="0" w:color="auto"/>
                <w:bottom w:val="none" w:sz="0" w:space="0" w:color="auto"/>
                <w:right w:val="none" w:sz="0" w:space="0" w:color="auto"/>
              </w:divBdr>
              <w:divsChild>
                <w:div w:id="1244682599">
                  <w:marLeft w:val="0"/>
                  <w:marRight w:val="0"/>
                  <w:marTop w:val="0"/>
                  <w:marBottom w:val="0"/>
                  <w:divBdr>
                    <w:top w:val="none" w:sz="0" w:space="0" w:color="auto"/>
                    <w:left w:val="none" w:sz="0" w:space="0" w:color="auto"/>
                    <w:bottom w:val="none" w:sz="0" w:space="0" w:color="auto"/>
                    <w:right w:val="none" w:sz="0" w:space="0" w:color="auto"/>
                  </w:divBdr>
                  <w:divsChild>
                    <w:div w:id="1162237626">
                      <w:marLeft w:val="0"/>
                      <w:marRight w:val="0"/>
                      <w:marTop w:val="0"/>
                      <w:marBottom w:val="0"/>
                      <w:divBdr>
                        <w:top w:val="none" w:sz="0" w:space="0" w:color="auto"/>
                        <w:left w:val="none" w:sz="0" w:space="0" w:color="auto"/>
                        <w:bottom w:val="none" w:sz="0" w:space="0" w:color="auto"/>
                        <w:right w:val="none" w:sz="0" w:space="0" w:color="auto"/>
                      </w:divBdr>
                      <w:divsChild>
                        <w:div w:id="268315326">
                          <w:marLeft w:val="0"/>
                          <w:marRight w:val="0"/>
                          <w:marTop w:val="15"/>
                          <w:marBottom w:val="0"/>
                          <w:divBdr>
                            <w:top w:val="none" w:sz="0" w:space="0" w:color="auto"/>
                            <w:left w:val="none" w:sz="0" w:space="0" w:color="auto"/>
                            <w:bottom w:val="none" w:sz="0" w:space="0" w:color="auto"/>
                            <w:right w:val="none" w:sz="0" w:space="0" w:color="auto"/>
                          </w:divBdr>
                          <w:divsChild>
                            <w:div w:id="917447152">
                              <w:marLeft w:val="0"/>
                              <w:marRight w:val="0"/>
                              <w:marTop w:val="0"/>
                              <w:marBottom w:val="0"/>
                              <w:divBdr>
                                <w:top w:val="none" w:sz="0" w:space="0" w:color="auto"/>
                                <w:left w:val="none" w:sz="0" w:space="0" w:color="auto"/>
                                <w:bottom w:val="none" w:sz="0" w:space="0" w:color="auto"/>
                                <w:right w:val="none" w:sz="0" w:space="0" w:color="auto"/>
                              </w:divBdr>
                              <w:divsChild>
                                <w:div w:id="1716613932">
                                  <w:marLeft w:val="0"/>
                                  <w:marRight w:val="0"/>
                                  <w:marTop w:val="0"/>
                                  <w:marBottom w:val="0"/>
                                  <w:divBdr>
                                    <w:top w:val="none" w:sz="0" w:space="0" w:color="auto"/>
                                    <w:left w:val="none" w:sz="0" w:space="0" w:color="auto"/>
                                    <w:bottom w:val="none" w:sz="0" w:space="0" w:color="auto"/>
                                    <w:right w:val="none" w:sz="0" w:space="0" w:color="auto"/>
                                  </w:divBdr>
                                </w:div>
                                <w:div w:id="127625459">
                                  <w:marLeft w:val="0"/>
                                  <w:marRight w:val="0"/>
                                  <w:marTop w:val="0"/>
                                  <w:marBottom w:val="0"/>
                                  <w:divBdr>
                                    <w:top w:val="none" w:sz="0" w:space="0" w:color="auto"/>
                                    <w:left w:val="none" w:sz="0" w:space="0" w:color="auto"/>
                                    <w:bottom w:val="none" w:sz="0" w:space="0" w:color="auto"/>
                                    <w:right w:val="none" w:sz="0" w:space="0" w:color="auto"/>
                                  </w:divBdr>
                                </w:div>
                                <w:div w:id="1373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488">
      <w:bodyDiv w:val="1"/>
      <w:marLeft w:val="0"/>
      <w:marRight w:val="0"/>
      <w:marTop w:val="0"/>
      <w:marBottom w:val="0"/>
      <w:divBdr>
        <w:top w:val="none" w:sz="0" w:space="0" w:color="auto"/>
        <w:left w:val="none" w:sz="0" w:space="0" w:color="auto"/>
        <w:bottom w:val="none" w:sz="0" w:space="0" w:color="auto"/>
        <w:right w:val="none" w:sz="0" w:space="0" w:color="auto"/>
      </w:divBdr>
      <w:divsChild>
        <w:div w:id="22903222">
          <w:marLeft w:val="0"/>
          <w:marRight w:val="0"/>
          <w:marTop w:val="0"/>
          <w:marBottom w:val="0"/>
          <w:divBdr>
            <w:top w:val="none" w:sz="0" w:space="0" w:color="auto"/>
            <w:left w:val="none" w:sz="0" w:space="0" w:color="auto"/>
            <w:bottom w:val="none" w:sz="0" w:space="0" w:color="auto"/>
            <w:right w:val="none" w:sz="0" w:space="0" w:color="auto"/>
          </w:divBdr>
          <w:divsChild>
            <w:div w:id="1829634565">
              <w:marLeft w:val="0"/>
              <w:marRight w:val="0"/>
              <w:marTop w:val="0"/>
              <w:marBottom w:val="0"/>
              <w:divBdr>
                <w:top w:val="none" w:sz="0" w:space="0" w:color="auto"/>
                <w:left w:val="none" w:sz="0" w:space="0" w:color="auto"/>
                <w:bottom w:val="none" w:sz="0" w:space="0" w:color="auto"/>
                <w:right w:val="none" w:sz="0" w:space="0" w:color="auto"/>
              </w:divBdr>
              <w:divsChild>
                <w:div w:id="1768233091">
                  <w:marLeft w:val="0"/>
                  <w:marRight w:val="0"/>
                  <w:marTop w:val="0"/>
                  <w:marBottom w:val="0"/>
                  <w:divBdr>
                    <w:top w:val="none" w:sz="0" w:space="0" w:color="auto"/>
                    <w:left w:val="none" w:sz="0" w:space="0" w:color="auto"/>
                    <w:bottom w:val="none" w:sz="0" w:space="0" w:color="auto"/>
                    <w:right w:val="none" w:sz="0" w:space="0" w:color="auto"/>
                  </w:divBdr>
                  <w:divsChild>
                    <w:div w:id="810097175">
                      <w:marLeft w:val="0"/>
                      <w:marRight w:val="0"/>
                      <w:marTop w:val="0"/>
                      <w:marBottom w:val="0"/>
                      <w:divBdr>
                        <w:top w:val="none" w:sz="0" w:space="0" w:color="auto"/>
                        <w:left w:val="none" w:sz="0" w:space="0" w:color="auto"/>
                        <w:bottom w:val="none" w:sz="0" w:space="0" w:color="auto"/>
                        <w:right w:val="none" w:sz="0" w:space="0" w:color="auto"/>
                      </w:divBdr>
                      <w:divsChild>
                        <w:div w:id="252669821">
                          <w:marLeft w:val="0"/>
                          <w:marRight w:val="0"/>
                          <w:marTop w:val="15"/>
                          <w:marBottom w:val="0"/>
                          <w:divBdr>
                            <w:top w:val="none" w:sz="0" w:space="0" w:color="auto"/>
                            <w:left w:val="none" w:sz="0" w:space="0" w:color="auto"/>
                            <w:bottom w:val="none" w:sz="0" w:space="0" w:color="auto"/>
                            <w:right w:val="none" w:sz="0" w:space="0" w:color="auto"/>
                          </w:divBdr>
                          <w:divsChild>
                            <w:div w:id="1349136978">
                              <w:marLeft w:val="0"/>
                              <w:marRight w:val="0"/>
                              <w:marTop w:val="0"/>
                              <w:marBottom w:val="0"/>
                              <w:divBdr>
                                <w:top w:val="none" w:sz="0" w:space="0" w:color="auto"/>
                                <w:left w:val="none" w:sz="0" w:space="0" w:color="auto"/>
                                <w:bottom w:val="none" w:sz="0" w:space="0" w:color="auto"/>
                                <w:right w:val="none" w:sz="0" w:space="0" w:color="auto"/>
                              </w:divBdr>
                              <w:divsChild>
                                <w:div w:id="1107391326">
                                  <w:marLeft w:val="0"/>
                                  <w:marRight w:val="0"/>
                                  <w:marTop w:val="0"/>
                                  <w:marBottom w:val="0"/>
                                  <w:divBdr>
                                    <w:top w:val="none" w:sz="0" w:space="0" w:color="auto"/>
                                    <w:left w:val="none" w:sz="0" w:space="0" w:color="auto"/>
                                    <w:bottom w:val="none" w:sz="0" w:space="0" w:color="auto"/>
                                    <w:right w:val="none" w:sz="0" w:space="0" w:color="auto"/>
                                  </w:divBdr>
                                </w:div>
                                <w:div w:id="2141683222">
                                  <w:marLeft w:val="0"/>
                                  <w:marRight w:val="0"/>
                                  <w:marTop w:val="0"/>
                                  <w:marBottom w:val="0"/>
                                  <w:divBdr>
                                    <w:top w:val="none" w:sz="0" w:space="0" w:color="auto"/>
                                    <w:left w:val="none" w:sz="0" w:space="0" w:color="auto"/>
                                    <w:bottom w:val="none" w:sz="0" w:space="0" w:color="auto"/>
                                    <w:right w:val="none" w:sz="0" w:space="0" w:color="auto"/>
                                  </w:divBdr>
                                </w:div>
                                <w:div w:id="970017553">
                                  <w:marLeft w:val="0"/>
                                  <w:marRight w:val="0"/>
                                  <w:marTop w:val="0"/>
                                  <w:marBottom w:val="0"/>
                                  <w:divBdr>
                                    <w:top w:val="none" w:sz="0" w:space="0" w:color="auto"/>
                                    <w:left w:val="none" w:sz="0" w:space="0" w:color="auto"/>
                                    <w:bottom w:val="none" w:sz="0" w:space="0" w:color="auto"/>
                                    <w:right w:val="none" w:sz="0" w:space="0" w:color="auto"/>
                                  </w:divBdr>
                                </w:div>
                                <w:div w:id="1882206965">
                                  <w:marLeft w:val="0"/>
                                  <w:marRight w:val="0"/>
                                  <w:marTop w:val="0"/>
                                  <w:marBottom w:val="0"/>
                                  <w:divBdr>
                                    <w:top w:val="none" w:sz="0" w:space="0" w:color="auto"/>
                                    <w:left w:val="none" w:sz="0" w:space="0" w:color="auto"/>
                                    <w:bottom w:val="none" w:sz="0" w:space="0" w:color="auto"/>
                                    <w:right w:val="none" w:sz="0" w:space="0" w:color="auto"/>
                                  </w:divBdr>
                                </w:div>
                                <w:div w:id="17590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19606">
      <w:bodyDiv w:val="1"/>
      <w:marLeft w:val="0"/>
      <w:marRight w:val="0"/>
      <w:marTop w:val="0"/>
      <w:marBottom w:val="0"/>
      <w:divBdr>
        <w:top w:val="none" w:sz="0" w:space="0" w:color="auto"/>
        <w:left w:val="none" w:sz="0" w:space="0" w:color="auto"/>
        <w:bottom w:val="none" w:sz="0" w:space="0" w:color="auto"/>
        <w:right w:val="none" w:sz="0" w:space="0" w:color="auto"/>
      </w:divBdr>
    </w:div>
    <w:div w:id="2031179741">
      <w:bodyDiv w:val="1"/>
      <w:marLeft w:val="0"/>
      <w:marRight w:val="0"/>
      <w:marTop w:val="0"/>
      <w:marBottom w:val="0"/>
      <w:divBdr>
        <w:top w:val="none" w:sz="0" w:space="0" w:color="auto"/>
        <w:left w:val="none" w:sz="0" w:space="0" w:color="auto"/>
        <w:bottom w:val="none" w:sz="0" w:space="0" w:color="auto"/>
        <w:right w:val="none" w:sz="0" w:space="0" w:color="auto"/>
      </w:divBdr>
      <w:divsChild>
        <w:div w:id="921447717">
          <w:marLeft w:val="0"/>
          <w:marRight w:val="0"/>
          <w:marTop w:val="0"/>
          <w:marBottom w:val="0"/>
          <w:divBdr>
            <w:top w:val="none" w:sz="0" w:space="0" w:color="auto"/>
            <w:left w:val="none" w:sz="0" w:space="0" w:color="auto"/>
            <w:bottom w:val="none" w:sz="0" w:space="0" w:color="auto"/>
            <w:right w:val="none" w:sz="0" w:space="0" w:color="auto"/>
          </w:divBdr>
          <w:divsChild>
            <w:div w:id="351496758">
              <w:marLeft w:val="0"/>
              <w:marRight w:val="0"/>
              <w:marTop w:val="0"/>
              <w:marBottom w:val="0"/>
              <w:divBdr>
                <w:top w:val="none" w:sz="0" w:space="0" w:color="auto"/>
                <w:left w:val="none" w:sz="0" w:space="0" w:color="auto"/>
                <w:bottom w:val="none" w:sz="0" w:space="0" w:color="auto"/>
                <w:right w:val="none" w:sz="0" w:space="0" w:color="auto"/>
              </w:divBdr>
              <w:divsChild>
                <w:div w:id="238903917">
                  <w:marLeft w:val="0"/>
                  <w:marRight w:val="0"/>
                  <w:marTop w:val="0"/>
                  <w:marBottom w:val="0"/>
                  <w:divBdr>
                    <w:top w:val="none" w:sz="0" w:space="0" w:color="auto"/>
                    <w:left w:val="none" w:sz="0" w:space="0" w:color="auto"/>
                    <w:bottom w:val="none" w:sz="0" w:space="0" w:color="auto"/>
                    <w:right w:val="none" w:sz="0" w:space="0" w:color="auto"/>
                  </w:divBdr>
                  <w:divsChild>
                    <w:div w:id="591202241">
                      <w:marLeft w:val="0"/>
                      <w:marRight w:val="0"/>
                      <w:marTop w:val="0"/>
                      <w:marBottom w:val="0"/>
                      <w:divBdr>
                        <w:top w:val="none" w:sz="0" w:space="0" w:color="auto"/>
                        <w:left w:val="none" w:sz="0" w:space="0" w:color="auto"/>
                        <w:bottom w:val="none" w:sz="0" w:space="0" w:color="auto"/>
                        <w:right w:val="none" w:sz="0" w:space="0" w:color="auto"/>
                      </w:divBdr>
                      <w:divsChild>
                        <w:div w:id="917130940">
                          <w:marLeft w:val="0"/>
                          <w:marRight w:val="0"/>
                          <w:marTop w:val="15"/>
                          <w:marBottom w:val="0"/>
                          <w:divBdr>
                            <w:top w:val="none" w:sz="0" w:space="0" w:color="auto"/>
                            <w:left w:val="none" w:sz="0" w:space="0" w:color="auto"/>
                            <w:bottom w:val="none" w:sz="0" w:space="0" w:color="auto"/>
                            <w:right w:val="none" w:sz="0" w:space="0" w:color="auto"/>
                          </w:divBdr>
                          <w:divsChild>
                            <w:div w:id="760182280">
                              <w:marLeft w:val="0"/>
                              <w:marRight w:val="0"/>
                              <w:marTop w:val="0"/>
                              <w:marBottom w:val="0"/>
                              <w:divBdr>
                                <w:top w:val="none" w:sz="0" w:space="0" w:color="auto"/>
                                <w:left w:val="none" w:sz="0" w:space="0" w:color="auto"/>
                                <w:bottom w:val="none" w:sz="0" w:space="0" w:color="auto"/>
                                <w:right w:val="none" w:sz="0" w:space="0" w:color="auto"/>
                              </w:divBdr>
                              <w:divsChild>
                                <w:div w:id="332730832">
                                  <w:marLeft w:val="0"/>
                                  <w:marRight w:val="0"/>
                                  <w:marTop w:val="0"/>
                                  <w:marBottom w:val="0"/>
                                  <w:divBdr>
                                    <w:top w:val="none" w:sz="0" w:space="0" w:color="auto"/>
                                    <w:left w:val="none" w:sz="0" w:space="0" w:color="auto"/>
                                    <w:bottom w:val="none" w:sz="0" w:space="0" w:color="auto"/>
                                    <w:right w:val="none" w:sz="0" w:space="0" w:color="auto"/>
                                  </w:divBdr>
                                </w:div>
                                <w:div w:id="1739134725">
                                  <w:marLeft w:val="0"/>
                                  <w:marRight w:val="0"/>
                                  <w:marTop w:val="0"/>
                                  <w:marBottom w:val="0"/>
                                  <w:divBdr>
                                    <w:top w:val="none" w:sz="0" w:space="0" w:color="auto"/>
                                    <w:left w:val="none" w:sz="0" w:space="0" w:color="auto"/>
                                    <w:bottom w:val="none" w:sz="0" w:space="0" w:color="auto"/>
                                    <w:right w:val="none" w:sz="0" w:space="0" w:color="auto"/>
                                  </w:divBdr>
                                </w:div>
                                <w:div w:id="831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124247">
      <w:bodyDiv w:val="1"/>
      <w:marLeft w:val="0"/>
      <w:marRight w:val="0"/>
      <w:marTop w:val="0"/>
      <w:marBottom w:val="0"/>
      <w:divBdr>
        <w:top w:val="none" w:sz="0" w:space="0" w:color="auto"/>
        <w:left w:val="none" w:sz="0" w:space="0" w:color="auto"/>
        <w:bottom w:val="none" w:sz="0" w:space="0" w:color="auto"/>
        <w:right w:val="none" w:sz="0" w:space="0" w:color="auto"/>
      </w:divBdr>
    </w:div>
    <w:div w:id="2113888905">
      <w:bodyDiv w:val="1"/>
      <w:marLeft w:val="0"/>
      <w:marRight w:val="0"/>
      <w:marTop w:val="0"/>
      <w:marBottom w:val="0"/>
      <w:divBdr>
        <w:top w:val="none" w:sz="0" w:space="0" w:color="auto"/>
        <w:left w:val="none" w:sz="0" w:space="0" w:color="auto"/>
        <w:bottom w:val="none" w:sz="0" w:space="0" w:color="auto"/>
        <w:right w:val="none" w:sz="0" w:space="0" w:color="auto"/>
      </w:divBdr>
      <w:divsChild>
        <w:div w:id="33963205">
          <w:marLeft w:val="0"/>
          <w:marRight w:val="0"/>
          <w:marTop w:val="0"/>
          <w:marBottom w:val="0"/>
          <w:divBdr>
            <w:top w:val="none" w:sz="0" w:space="0" w:color="auto"/>
            <w:left w:val="none" w:sz="0" w:space="0" w:color="auto"/>
            <w:bottom w:val="none" w:sz="0" w:space="0" w:color="auto"/>
            <w:right w:val="none" w:sz="0" w:space="0" w:color="auto"/>
          </w:divBdr>
          <w:divsChild>
            <w:div w:id="1520120081">
              <w:marLeft w:val="0"/>
              <w:marRight w:val="0"/>
              <w:marTop w:val="0"/>
              <w:marBottom w:val="0"/>
              <w:divBdr>
                <w:top w:val="none" w:sz="0" w:space="0" w:color="auto"/>
                <w:left w:val="none" w:sz="0" w:space="0" w:color="auto"/>
                <w:bottom w:val="none" w:sz="0" w:space="0" w:color="auto"/>
                <w:right w:val="none" w:sz="0" w:space="0" w:color="auto"/>
              </w:divBdr>
              <w:divsChild>
                <w:div w:id="1546789132">
                  <w:marLeft w:val="0"/>
                  <w:marRight w:val="0"/>
                  <w:marTop w:val="0"/>
                  <w:marBottom w:val="0"/>
                  <w:divBdr>
                    <w:top w:val="none" w:sz="0" w:space="0" w:color="auto"/>
                    <w:left w:val="none" w:sz="0" w:space="0" w:color="auto"/>
                    <w:bottom w:val="none" w:sz="0" w:space="0" w:color="auto"/>
                    <w:right w:val="none" w:sz="0" w:space="0" w:color="auto"/>
                  </w:divBdr>
                  <w:divsChild>
                    <w:div w:id="1412120926">
                      <w:marLeft w:val="0"/>
                      <w:marRight w:val="0"/>
                      <w:marTop w:val="0"/>
                      <w:marBottom w:val="0"/>
                      <w:divBdr>
                        <w:top w:val="none" w:sz="0" w:space="0" w:color="auto"/>
                        <w:left w:val="none" w:sz="0" w:space="0" w:color="auto"/>
                        <w:bottom w:val="none" w:sz="0" w:space="0" w:color="auto"/>
                        <w:right w:val="none" w:sz="0" w:space="0" w:color="auto"/>
                      </w:divBdr>
                      <w:divsChild>
                        <w:div w:id="505360513">
                          <w:marLeft w:val="0"/>
                          <w:marRight w:val="0"/>
                          <w:marTop w:val="15"/>
                          <w:marBottom w:val="0"/>
                          <w:divBdr>
                            <w:top w:val="none" w:sz="0" w:space="0" w:color="auto"/>
                            <w:left w:val="none" w:sz="0" w:space="0" w:color="auto"/>
                            <w:bottom w:val="none" w:sz="0" w:space="0" w:color="auto"/>
                            <w:right w:val="none" w:sz="0" w:space="0" w:color="auto"/>
                          </w:divBdr>
                          <w:divsChild>
                            <w:div w:id="992374095">
                              <w:marLeft w:val="0"/>
                              <w:marRight w:val="0"/>
                              <w:marTop w:val="0"/>
                              <w:marBottom w:val="0"/>
                              <w:divBdr>
                                <w:top w:val="none" w:sz="0" w:space="0" w:color="auto"/>
                                <w:left w:val="none" w:sz="0" w:space="0" w:color="auto"/>
                                <w:bottom w:val="none" w:sz="0" w:space="0" w:color="auto"/>
                                <w:right w:val="none" w:sz="0" w:space="0" w:color="auto"/>
                              </w:divBdr>
                              <w:divsChild>
                                <w:div w:id="1516260374">
                                  <w:marLeft w:val="0"/>
                                  <w:marRight w:val="0"/>
                                  <w:marTop w:val="0"/>
                                  <w:marBottom w:val="0"/>
                                  <w:divBdr>
                                    <w:top w:val="none" w:sz="0" w:space="0" w:color="auto"/>
                                    <w:left w:val="none" w:sz="0" w:space="0" w:color="auto"/>
                                    <w:bottom w:val="none" w:sz="0" w:space="0" w:color="auto"/>
                                    <w:right w:val="none" w:sz="0" w:space="0" w:color="auto"/>
                                  </w:divBdr>
                                </w:div>
                                <w:div w:id="212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BABA-A44F-4A28-B500-A21CFD3B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情報公開用文書</vt:lpstr>
    </vt:vector>
  </TitlesOfParts>
  <Company>順天堂大学医学部医学系研究等倫理委員会</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情報公開用文書</dc:title>
  <dc:creator>順天堂大学医学部医学系研究等倫理委員会</dc:creator>
  <cp:lastModifiedBy>呼吸器内科 聖マリアンナ</cp:lastModifiedBy>
  <cp:revision>86</cp:revision>
  <cp:lastPrinted>2023-07-26T01:17:00Z</cp:lastPrinted>
  <dcterms:created xsi:type="dcterms:W3CDTF">2024-09-01T01:05:00Z</dcterms:created>
  <dcterms:modified xsi:type="dcterms:W3CDTF">2026-02-19T04:41:00Z</dcterms:modified>
</cp:coreProperties>
</file>