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3F0C" w14:textId="42CA20BA" w:rsidR="00253290" w:rsidRPr="005F064A" w:rsidRDefault="005F064A" w:rsidP="005F064A">
      <w:pPr>
        <w:widowControl/>
        <w:jc w:val="center"/>
        <w:rPr>
          <w:rFonts w:asciiTheme="majorEastAsia" w:eastAsiaTheme="majorEastAsia" w:hAnsiTheme="majorEastAsia" w:cstheme="majorHAnsi"/>
          <w:b/>
          <w:bCs/>
          <w:color w:val="000000" w:themeColor="text1"/>
          <w:sz w:val="24"/>
          <w:szCs w:val="24"/>
        </w:rPr>
      </w:pPr>
      <w:r w:rsidRPr="005F064A">
        <w:rPr>
          <w:rFonts w:asciiTheme="majorEastAsia" w:eastAsiaTheme="majorEastAsia" w:hAnsiTheme="majorEastAsia" w:cstheme="majorHAnsi" w:hint="eastAsia"/>
          <w:b/>
          <w:bCs/>
          <w:color w:val="000000" w:themeColor="text1"/>
          <w:sz w:val="24"/>
          <w:szCs w:val="24"/>
        </w:rPr>
        <w:t>活動性がん合併脳梗塞の臨床的特徴と再発に関する研究</w:t>
      </w:r>
    </w:p>
    <w:p w14:paraId="34F15BD9" w14:textId="77777777" w:rsidR="005F064A" w:rsidRPr="005F064A" w:rsidRDefault="005F064A" w:rsidP="005F064A">
      <w:pPr>
        <w:widowControl/>
        <w:jc w:val="center"/>
        <w:rPr>
          <w:rFonts w:asciiTheme="majorEastAsia" w:eastAsiaTheme="majorEastAsia" w:hAnsiTheme="majorEastAsia" w:cstheme="majorHAnsi"/>
          <w:b/>
          <w:color w:val="000000" w:themeColor="text1"/>
          <w:sz w:val="22"/>
        </w:rPr>
      </w:pPr>
    </w:p>
    <w:p w14:paraId="0B9567C9" w14:textId="77777777" w:rsidR="005950D3" w:rsidRPr="005F064A" w:rsidRDefault="005950D3" w:rsidP="005950D3">
      <w:pPr>
        <w:widowControl/>
        <w:jc w:val="left"/>
        <w:rPr>
          <w:rFonts w:asciiTheme="majorEastAsia" w:eastAsiaTheme="majorEastAsia" w:hAnsiTheme="majorEastAsia" w:cstheme="majorHAnsi"/>
          <w:color w:val="000000" w:themeColor="text1"/>
          <w:sz w:val="22"/>
        </w:rPr>
      </w:pPr>
      <w:r w:rsidRPr="005F064A">
        <w:rPr>
          <w:rFonts w:asciiTheme="majorEastAsia" w:eastAsiaTheme="majorEastAsia" w:hAnsiTheme="majorEastAsia" w:cstheme="majorHAnsi" w:hint="eastAsia"/>
          <w:b/>
          <w:color w:val="000000" w:themeColor="text1"/>
          <w:sz w:val="22"/>
        </w:rPr>
        <w:t>１．研究の対象</w:t>
      </w:r>
    </w:p>
    <w:p w14:paraId="11E871AF" w14:textId="049A2D4C" w:rsidR="00B71919" w:rsidRPr="005F064A" w:rsidRDefault="00B71919" w:rsidP="005F064A">
      <w:pPr>
        <w:widowControl/>
        <w:jc w:val="left"/>
        <w:rPr>
          <w:rFonts w:asciiTheme="majorEastAsia" w:eastAsiaTheme="majorEastAsia" w:hAnsiTheme="majorEastAsia" w:cstheme="majorHAnsi"/>
          <w:color w:val="000000" w:themeColor="text1"/>
        </w:rPr>
      </w:pPr>
      <w:r w:rsidRPr="00FF057E">
        <w:rPr>
          <w:rFonts w:asciiTheme="majorEastAsia" w:eastAsiaTheme="majorEastAsia" w:hAnsiTheme="majorEastAsia" w:cstheme="majorHAnsi"/>
          <w:color w:val="000000" w:themeColor="text1"/>
        </w:rPr>
        <w:t>20</w:t>
      </w:r>
      <w:r w:rsidR="005F064A" w:rsidRPr="00FF057E">
        <w:rPr>
          <w:rFonts w:asciiTheme="majorEastAsia" w:eastAsiaTheme="majorEastAsia" w:hAnsiTheme="majorEastAsia" w:cstheme="majorHAnsi" w:hint="eastAsia"/>
          <w:color w:val="000000" w:themeColor="text1"/>
        </w:rPr>
        <w:t>26</w:t>
      </w:r>
      <w:r w:rsidRPr="00FF057E">
        <w:rPr>
          <w:rFonts w:asciiTheme="majorEastAsia" w:eastAsiaTheme="majorEastAsia" w:hAnsiTheme="majorEastAsia" w:cstheme="majorHAnsi" w:hint="eastAsia"/>
          <w:color w:val="000000" w:themeColor="text1"/>
        </w:rPr>
        <w:t>年</w:t>
      </w:r>
      <w:r w:rsidR="000660A9" w:rsidRPr="00FF057E">
        <w:rPr>
          <w:rFonts w:asciiTheme="majorEastAsia" w:eastAsiaTheme="majorEastAsia" w:hAnsiTheme="majorEastAsia" w:cstheme="majorHAnsi" w:hint="eastAsia"/>
          <w:color w:val="000000" w:themeColor="text1"/>
        </w:rPr>
        <w:t>３</w:t>
      </w:r>
      <w:r w:rsidRPr="00FF057E">
        <w:rPr>
          <w:rFonts w:asciiTheme="majorEastAsia" w:eastAsiaTheme="majorEastAsia" w:hAnsiTheme="majorEastAsia" w:cstheme="majorHAnsi" w:hint="eastAsia"/>
          <w:color w:val="000000" w:themeColor="text1"/>
        </w:rPr>
        <w:t>月</w:t>
      </w:r>
      <w:r w:rsidR="005F064A" w:rsidRPr="00FF057E">
        <w:rPr>
          <w:rFonts w:asciiTheme="majorEastAsia" w:eastAsiaTheme="majorEastAsia" w:hAnsiTheme="majorEastAsia" w:cstheme="majorHAnsi" w:hint="eastAsia"/>
          <w:color w:val="000000" w:themeColor="text1"/>
        </w:rPr>
        <w:t>１日</w:t>
      </w:r>
      <w:r w:rsidRPr="00FF057E">
        <w:rPr>
          <w:rFonts w:asciiTheme="majorEastAsia" w:eastAsiaTheme="majorEastAsia" w:hAnsiTheme="majorEastAsia" w:cstheme="majorHAnsi" w:hint="eastAsia"/>
          <w:color w:val="000000" w:themeColor="text1"/>
        </w:rPr>
        <w:t>～</w:t>
      </w:r>
      <w:r w:rsidRPr="00FF057E">
        <w:rPr>
          <w:rFonts w:asciiTheme="majorEastAsia" w:eastAsiaTheme="majorEastAsia" w:hAnsiTheme="majorEastAsia" w:cstheme="majorHAnsi"/>
          <w:color w:val="000000" w:themeColor="text1"/>
        </w:rPr>
        <w:t>20</w:t>
      </w:r>
      <w:r w:rsidR="005F064A" w:rsidRPr="00FF057E">
        <w:rPr>
          <w:rFonts w:asciiTheme="majorEastAsia" w:eastAsiaTheme="majorEastAsia" w:hAnsiTheme="majorEastAsia" w:cstheme="majorHAnsi" w:hint="eastAsia"/>
          <w:color w:val="000000" w:themeColor="text1"/>
        </w:rPr>
        <w:t>27</w:t>
      </w:r>
      <w:r w:rsidRPr="00FF057E">
        <w:rPr>
          <w:rFonts w:asciiTheme="majorEastAsia" w:eastAsiaTheme="majorEastAsia" w:hAnsiTheme="majorEastAsia" w:cstheme="majorHAnsi" w:hint="eastAsia"/>
          <w:color w:val="000000" w:themeColor="text1"/>
        </w:rPr>
        <w:t>年</w:t>
      </w:r>
      <w:r w:rsidR="000660A9" w:rsidRPr="00FF057E">
        <w:rPr>
          <w:rFonts w:asciiTheme="majorEastAsia" w:eastAsiaTheme="majorEastAsia" w:hAnsiTheme="majorEastAsia" w:cstheme="majorHAnsi" w:hint="eastAsia"/>
          <w:color w:val="000000" w:themeColor="text1"/>
        </w:rPr>
        <w:t>２</w:t>
      </w:r>
      <w:r w:rsidRPr="00FF057E">
        <w:rPr>
          <w:rFonts w:asciiTheme="majorEastAsia" w:eastAsiaTheme="majorEastAsia" w:hAnsiTheme="majorEastAsia" w:cstheme="majorHAnsi" w:hint="eastAsia"/>
          <w:color w:val="000000" w:themeColor="text1"/>
        </w:rPr>
        <w:t>月</w:t>
      </w:r>
      <w:r w:rsidR="000660A9" w:rsidRPr="00FF057E">
        <w:rPr>
          <w:rFonts w:asciiTheme="majorEastAsia" w:eastAsiaTheme="majorEastAsia" w:hAnsiTheme="majorEastAsia" w:cstheme="majorHAnsi" w:hint="eastAsia"/>
          <w:color w:val="000000" w:themeColor="text1"/>
        </w:rPr>
        <w:t>28日</w:t>
      </w:r>
      <w:r w:rsidRPr="00FF057E">
        <w:rPr>
          <w:rFonts w:asciiTheme="majorEastAsia" w:eastAsiaTheme="majorEastAsia" w:hAnsiTheme="majorEastAsia" w:cstheme="majorHAnsi" w:hint="eastAsia"/>
          <w:color w:val="000000" w:themeColor="text1"/>
        </w:rPr>
        <w:t>に当院で</w:t>
      </w:r>
      <w:r w:rsidR="005F064A" w:rsidRPr="005F064A">
        <w:rPr>
          <w:rFonts w:asciiTheme="majorEastAsia" w:eastAsiaTheme="majorEastAsia" w:hAnsiTheme="majorEastAsia" w:cstheme="majorHAnsi" w:hint="eastAsia"/>
          <w:color w:val="000000" w:themeColor="text1"/>
        </w:rPr>
        <w:t>脳梗塞診療を受けられた方のうち、活動性のがん</w:t>
      </w:r>
      <w:r w:rsidR="005F064A" w:rsidRPr="005F064A">
        <w:rPr>
          <w:rFonts w:asciiTheme="majorEastAsia" w:eastAsiaTheme="majorEastAsia" w:hAnsiTheme="majorEastAsia" w:cstheme="majorHAnsi" w:hint="eastAsia"/>
          <w:color w:val="000000" w:themeColor="text1"/>
          <w:vertAlign w:val="superscript"/>
        </w:rPr>
        <w:t>※</w:t>
      </w:r>
      <w:r w:rsidR="005F064A" w:rsidRPr="005F064A">
        <w:rPr>
          <w:rFonts w:asciiTheme="majorEastAsia" w:eastAsiaTheme="majorEastAsia" w:hAnsiTheme="majorEastAsia" w:cstheme="majorHAnsi" w:hint="eastAsia"/>
          <w:color w:val="000000" w:themeColor="text1"/>
        </w:rPr>
        <w:t>を合併していた方</w:t>
      </w:r>
    </w:p>
    <w:p w14:paraId="684685F1" w14:textId="46873CF3" w:rsidR="005F064A" w:rsidRPr="005F064A" w:rsidRDefault="005F064A" w:rsidP="005F064A">
      <w:pPr>
        <w:widowControl/>
        <w:jc w:val="left"/>
        <w:rPr>
          <w:rFonts w:asciiTheme="majorEastAsia" w:eastAsiaTheme="majorEastAsia" w:hAnsiTheme="majorEastAsia" w:cstheme="majorHAnsi"/>
          <w:color w:val="000000" w:themeColor="text1"/>
          <w:sz w:val="16"/>
          <w:szCs w:val="16"/>
        </w:rPr>
      </w:pPr>
      <w:r w:rsidRPr="005F064A">
        <w:rPr>
          <w:rFonts w:asciiTheme="majorEastAsia" w:eastAsiaTheme="majorEastAsia" w:hAnsiTheme="majorEastAsia" w:cstheme="majorHAnsi" w:hint="eastAsia"/>
          <w:color w:val="000000" w:themeColor="text1"/>
          <w:sz w:val="16"/>
          <w:szCs w:val="16"/>
        </w:rPr>
        <w:t>※がん診断から６ヶ月以内（治療・未治療問わず）、何らかのがん治療を受けている、もしくは再発性・転移性がん</w:t>
      </w:r>
    </w:p>
    <w:p w14:paraId="6D88FA31" w14:textId="77777777" w:rsidR="005F064A" w:rsidRPr="005F064A" w:rsidRDefault="005F064A" w:rsidP="005F064A">
      <w:pPr>
        <w:widowControl/>
        <w:jc w:val="left"/>
        <w:rPr>
          <w:rFonts w:asciiTheme="majorEastAsia" w:eastAsiaTheme="majorEastAsia" w:hAnsiTheme="majorEastAsia" w:cstheme="majorHAnsi"/>
          <w:color w:val="000000" w:themeColor="text1"/>
        </w:rPr>
      </w:pPr>
    </w:p>
    <w:p w14:paraId="675546D6" w14:textId="77777777" w:rsidR="005950D3" w:rsidRPr="00FF057E" w:rsidRDefault="005950D3" w:rsidP="005950D3">
      <w:pPr>
        <w:widowControl/>
        <w:jc w:val="left"/>
        <w:rPr>
          <w:rFonts w:asciiTheme="majorEastAsia" w:eastAsiaTheme="majorEastAsia" w:hAnsiTheme="majorEastAsia" w:cstheme="majorHAnsi"/>
          <w:b/>
          <w:color w:val="000000" w:themeColor="text1"/>
          <w:sz w:val="22"/>
        </w:rPr>
      </w:pPr>
      <w:r w:rsidRPr="005F064A">
        <w:rPr>
          <w:rFonts w:asciiTheme="majorEastAsia" w:eastAsiaTheme="majorEastAsia" w:hAnsiTheme="majorEastAsia" w:cstheme="majorHAnsi" w:hint="eastAsia"/>
          <w:b/>
          <w:color w:val="000000" w:themeColor="text1"/>
          <w:sz w:val="22"/>
        </w:rPr>
        <w:t>２．研究目的・</w:t>
      </w:r>
      <w:r w:rsidRPr="00FF057E">
        <w:rPr>
          <w:rFonts w:asciiTheme="majorEastAsia" w:eastAsiaTheme="majorEastAsia" w:hAnsiTheme="majorEastAsia" w:cstheme="majorHAnsi" w:hint="eastAsia"/>
          <w:b/>
          <w:color w:val="000000" w:themeColor="text1"/>
          <w:sz w:val="22"/>
        </w:rPr>
        <w:t>方法</w:t>
      </w:r>
    </w:p>
    <w:p w14:paraId="1921FE93" w14:textId="354BED86" w:rsidR="00DE4220" w:rsidRPr="00FF057E" w:rsidRDefault="00DE4220" w:rsidP="005F064A">
      <w:pPr>
        <w:widowControl/>
        <w:jc w:val="left"/>
        <w:rPr>
          <w:rFonts w:asciiTheme="majorEastAsia" w:eastAsiaTheme="majorEastAsia" w:hAnsiTheme="majorEastAsia" w:cstheme="majorHAnsi"/>
          <w:color w:val="000000" w:themeColor="text1"/>
        </w:rPr>
      </w:pPr>
      <w:r w:rsidRPr="00FF057E">
        <w:rPr>
          <w:rFonts w:asciiTheme="majorEastAsia" w:eastAsiaTheme="majorEastAsia" w:hAnsiTheme="majorEastAsia" w:cstheme="majorHAnsi" w:hint="eastAsia"/>
          <w:color w:val="000000" w:themeColor="text1"/>
        </w:rPr>
        <w:t>研究機関の長の実施許可日～</w:t>
      </w:r>
      <w:r w:rsidR="005F064A" w:rsidRPr="00FF057E">
        <w:rPr>
          <w:rFonts w:asciiTheme="majorEastAsia" w:eastAsiaTheme="majorEastAsia" w:hAnsiTheme="majorEastAsia" w:cstheme="majorHAnsi" w:hint="eastAsia"/>
          <w:color w:val="000000" w:themeColor="text1"/>
        </w:rPr>
        <w:t>203</w:t>
      </w:r>
      <w:r w:rsidR="000660A9" w:rsidRPr="00FF057E">
        <w:rPr>
          <w:rFonts w:asciiTheme="majorEastAsia" w:eastAsiaTheme="majorEastAsia" w:hAnsiTheme="majorEastAsia" w:cstheme="majorHAnsi" w:hint="eastAsia"/>
          <w:color w:val="000000" w:themeColor="text1"/>
        </w:rPr>
        <w:t>2</w:t>
      </w:r>
      <w:r w:rsidRPr="00FF057E">
        <w:rPr>
          <w:rFonts w:asciiTheme="majorEastAsia" w:eastAsiaTheme="majorEastAsia" w:hAnsiTheme="majorEastAsia" w:cstheme="majorHAnsi" w:hint="eastAsia"/>
          <w:color w:val="000000" w:themeColor="text1"/>
        </w:rPr>
        <w:t>年</w:t>
      </w:r>
      <w:r w:rsidR="005F064A" w:rsidRPr="00FF057E">
        <w:rPr>
          <w:rFonts w:asciiTheme="majorEastAsia" w:eastAsiaTheme="majorEastAsia" w:hAnsiTheme="majorEastAsia" w:cstheme="majorHAnsi" w:hint="eastAsia"/>
          <w:color w:val="000000" w:themeColor="text1"/>
        </w:rPr>
        <w:t>３</w:t>
      </w:r>
      <w:r w:rsidRPr="00FF057E">
        <w:rPr>
          <w:rFonts w:asciiTheme="majorEastAsia" w:eastAsiaTheme="majorEastAsia" w:hAnsiTheme="majorEastAsia" w:cstheme="majorHAnsi" w:hint="eastAsia"/>
          <w:color w:val="000000" w:themeColor="text1"/>
        </w:rPr>
        <w:t>月</w:t>
      </w:r>
      <w:r w:rsidR="005F064A" w:rsidRPr="00FF057E">
        <w:rPr>
          <w:rFonts w:asciiTheme="majorEastAsia" w:eastAsiaTheme="majorEastAsia" w:hAnsiTheme="majorEastAsia" w:cstheme="majorHAnsi" w:hint="eastAsia"/>
          <w:color w:val="000000" w:themeColor="text1"/>
        </w:rPr>
        <w:t>31</w:t>
      </w:r>
      <w:r w:rsidRPr="00FF057E">
        <w:rPr>
          <w:rFonts w:asciiTheme="majorEastAsia" w:eastAsiaTheme="majorEastAsia" w:hAnsiTheme="majorEastAsia" w:cstheme="majorHAnsi" w:hint="eastAsia"/>
          <w:color w:val="000000" w:themeColor="text1"/>
        </w:rPr>
        <w:t>日</w:t>
      </w:r>
    </w:p>
    <w:p w14:paraId="791C55AD" w14:textId="77777777" w:rsidR="00A92BC9" w:rsidRPr="005F064A" w:rsidRDefault="00A92BC9" w:rsidP="00A92BC9">
      <w:pPr>
        <w:widowControl/>
        <w:jc w:val="left"/>
        <w:rPr>
          <w:rFonts w:asciiTheme="majorEastAsia" w:eastAsiaTheme="majorEastAsia" w:hAnsiTheme="majorEastAsia" w:cstheme="majorHAnsi"/>
          <w:b/>
          <w:color w:val="000000" w:themeColor="text1"/>
          <w:sz w:val="22"/>
        </w:rPr>
      </w:pPr>
    </w:p>
    <w:p w14:paraId="4F0FCECC" w14:textId="7CCB4AC6" w:rsidR="00B71919" w:rsidRPr="005F064A" w:rsidRDefault="00B71919" w:rsidP="00B71919">
      <w:pPr>
        <w:widowControl/>
        <w:jc w:val="left"/>
        <w:rPr>
          <w:rFonts w:asciiTheme="majorEastAsia" w:eastAsiaTheme="majorEastAsia" w:hAnsiTheme="majorEastAsia" w:cstheme="majorHAnsi"/>
          <w:b/>
          <w:color w:val="000000" w:themeColor="text1"/>
        </w:rPr>
      </w:pPr>
      <w:r w:rsidRPr="005F064A">
        <w:rPr>
          <w:rFonts w:asciiTheme="majorEastAsia" w:eastAsiaTheme="majorEastAsia" w:hAnsiTheme="majorEastAsia" w:cstheme="majorHAnsi"/>
          <w:b/>
          <w:color w:val="000000" w:themeColor="text1"/>
          <w:sz w:val="22"/>
        </w:rPr>
        <w:t>３．研究に用いる</w:t>
      </w:r>
      <w:r w:rsidR="009E3FDB">
        <w:rPr>
          <w:rFonts w:asciiTheme="majorEastAsia" w:eastAsiaTheme="majorEastAsia" w:hAnsiTheme="majorEastAsia" w:cstheme="majorHAnsi" w:hint="eastAsia"/>
          <w:b/>
          <w:color w:val="000000" w:themeColor="text1"/>
          <w:sz w:val="22"/>
        </w:rPr>
        <w:t>試料・</w:t>
      </w:r>
      <w:r w:rsidRPr="005F064A">
        <w:rPr>
          <w:rFonts w:asciiTheme="majorEastAsia" w:eastAsiaTheme="majorEastAsia" w:hAnsiTheme="majorEastAsia" w:cstheme="majorHAnsi"/>
          <w:b/>
          <w:color w:val="000000" w:themeColor="text1"/>
          <w:sz w:val="22"/>
        </w:rPr>
        <w:t>情報の種類</w:t>
      </w:r>
    </w:p>
    <w:p w14:paraId="2C156AC6" w14:textId="77777777" w:rsidR="005F064A" w:rsidRPr="005F064A" w:rsidRDefault="005F064A" w:rsidP="00237184">
      <w:pPr>
        <w:widowControl/>
        <w:jc w:val="left"/>
        <w:rPr>
          <w:rFonts w:asciiTheme="majorEastAsia" w:eastAsiaTheme="majorEastAsia" w:hAnsiTheme="majorEastAsia" w:cstheme="majorHAnsi"/>
          <w:color w:val="000000" w:themeColor="text1"/>
        </w:rPr>
      </w:pPr>
      <w:r w:rsidRPr="005F064A">
        <w:rPr>
          <w:rFonts w:asciiTheme="majorEastAsia" w:eastAsiaTheme="majorEastAsia" w:hAnsiTheme="majorEastAsia" w:cstheme="majorHAnsi" w:hint="eastAsia"/>
          <w:color w:val="000000" w:themeColor="text1"/>
        </w:rPr>
        <w:t>通常診療で得た以下の情報・試料</w:t>
      </w:r>
    </w:p>
    <w:p w14:paraId="3A6EF5C6" w14:textId="2C9F0F11" w:rsidR="005950D3" w:rsidRPr="005F064A" w:rsidRDefault="005F064A" w:rsidP="005F064A">
      <w:pPr>
        <w:widowControl/>
        <w:jc w:val="left"/>
        <w:rPr>
          <w:rFonts w:asciiTheme="majorEastAsia" w:eastAsiaTheme="majorEastAsia" w:hAnsiTheme="majorEastAsia" w:cstheme="majorHAnsi"/>
          <w:color w:val="000000" w:themeColor="text1"/>
        </w:rPr>
      </w:pPr>
      <w:r w:rsidRPr="005F064A">
        <w:rPr>
          <w:rFonts w:asciiTheme="majorEastAsia" w:eastAsiaTheme="majorEastAsia" w:hAnsiTheme="majorEastAsia" w:cstheme="majorHAnsi" w:hint="eastAsia"/>
          <w:color w:val="000000" w:themeColor="text1"/>
        </w:rPr>
        <w:t>・</w:t>
      </w:r>
      <w:r w:rsidR="005950D3" w:rsidRPr="005F064A">
        <w:rPr>
          <w:rFonts w:asciiTheme="majorEastAsia" w:eastAsiaTheme="majorEastAsia" w:hAnsiTheme="majorEastAsia" w:cstheme="majorHAnsi"/>
          <w:color w:val="000000" w:themeColor="text1"/>
        </w:rPr>
        <w:t>情報：</w:t>
      </w:r>
      <w:r w:rsidRPr="005F064A">
        <w:rPr>
          <w:rFonts w:asciiTheme="majorEastAsia" w:eastAsiaTheme="majorEastAsia" w:hAnsiTheme="majorEastAsia" w:cstheme="majorHAnsi" w:hint="eastAsia"/>
          <w:color w:val="000000" w:themeColor="text1"/>
        </w:rPr>
        <w:t>脳梗塞およびがんの病歴、治療歴、転帰</w:t>
      </w:r>
      <w:r w:rsidR="005950D3" w:rsidRPr="005F064A">
        <w:rPr>
          <w:rFonts w:asciiTheme="majorEastAsia" w:eastAsiaTheme="majorEastAsia" w:hAnsiTheme="majorEastAsia" w:cstheme="majorHAnsi"/>
          <w:color w:val="000000" w:themeColor="text1"/>
        </w:rPr>
        <w:t>、　等</w:t>
      </w:r>
    </w:p>
    <w:p w14:paraId="3B47D047" w14:textId="3BD77AD7" w:rsidR="005F064A" w:rsidRPr="005F064A" w:rsidRDefault="005F064A" w:rsidP="005950D3">
      <w:pPr>
        <w:widowControl/>
        <w:jc w:val="left"/>
        <w:rPr>
          <w:rFonts w:asciiTheme="majorEastAsia" w:eastAsiaTheme="majorEastAsia" w:hAnsiTheme="majorEastAsia" w:cstheme="majorHAnsi"/>
          <w:color w:val="000000" w:themeColor="text1"/>
        </w:rPr>
      </w:pPr>
      <w:r w:rsidRPr="005F064A">
        <w:rPr>
          <w:rFonts w:asciiTheme="majorEastAsia" w:eastAsiaTheme="majorEastAsia" w:hAnsiTheme="majorEastAsia" w:cstheme="majorHAnsi" w:hint="eastAsia"/>
          <w:color w:val="000000" w:themeColor="text1"/>
        </w:rPr>
        <w:t>・</w:t>
      </w:r>
      <w:r w:rsidR="005950D3" w:rsidRPr="005F064A">
        <w:rPr>
          <w:rFonts w:asciiTheme="majorEastAsia" w:eastAsiaTheme="majorEastAsia" w:hAnsiTheme="majorEastAsia" w:cstheme="majorHAnsi"/>
          <w:color w:val="000000" w:themeColor="text1"/>
        </w:rPr>
        <w:t>試料：</w:t>
      </w:r>
      <w:r w:rsidR="009E3FDB">
        <w:rPr>
          <w:rFonts w:asciiTheme="majorEastAsia" w:eastAsiaTheme="majorEastAsia" w:hAnsiTheme="majorEastAsia" w:cstheme="majorHAnsi" w:hint="eastAsia"/>
          <w:color w:val="000000" w:themeColor="text1"/>
        </w:rPr>
        <w:t>なし</w:t>
      </w:r>
    </w:p>
    <w:p w14:paraId="3BBF7BF7" w14:textId="77777777" w:rsidR="00237184" w:rsidRPr="005F064A" w:rsidRDefault="00237184" w:rsidP="00237184">
      <w:pPr>
        <w:widowControl/>
        <w:jc w:val="left"/>
        <w:rPr>
          <w:rFonts w:asciiTheme="majorEastAsia" w:eastAsiaTheme="majorEastAsia" w:hAnsiTheme="majorEastAsia" w:cstheme="majorHAnsi"/>
          <w:color w:val="000000" w:themeColor="text1"/>
        </w:rPr>
      </w:pPr>
    </w:p>
    <w:p w14:paraId="3C0398DC" w14:textId="0B6E0C8C" w:rsidR="00B5479B" w:rsidRPr="005F064A" w:rsidRDefault="00B5479B" w:rsidP="00B5479B">
      <w:pPr>
        <w:widowControl/>
        <w:jc w:val="left"/>
        <w:rPr>
          <w:rFonts w:asciiTheme="majorEastAsia" w:eastAsiaTheme="majorEastAsia" w:hAnsiTheme="majorEastAsia" w:cs="ＭＳ Ｐゴシック"/>
          <w:color w:val="000000" w:themeColor="text1"/>
          <w:sz w:val="22"/>
        </w:rPr>
      </w:pPr>
      <w:r w:rsidRPr="005F064A">
        <w:rPr>
          <w:rFonts w:asciiTheme="majorEastAsia" w:eastAsiaTheme="majorEastAsia" w:hAnsiTheme="majorEastAsia" w:cs="ＭＳ Ｐゴシック"/>
          <w:b/>
          <w:color w:val="000000" w:themeColor="text1"/>
          <w:sz w:val="22"/>
        </w:rPr>
        <w:t>４．外部への</w:t>
      </w:r>
      <w:r w:rsidR="009E3FDB">
        <w:rPr>
          <w:rFonts w:asciiTheme="majorEastAsia" w:eastAsiaTheme="majorEastAsia" w:hAnsiTheme="majorEastAsia" w:cs="ＭＳ Ｐゴシック" w:hint="eastAsia"/>
          <w:b/>
          <w:color w:val="000000" w:themeColor="text1"/>
          <w:sz w:val="22"/>
        </w:rPr>
        <w:t>試料・</w:t>
      </w:r>
      <w:r w:rsidRPr="005F064A">
        <w:rPr>
          <w:rFonts w:asciiTheme="majorEastAsia" w:eastAsiaTheme="majorEastAsia" w:hAnsiTheme="majorEastAsia" w:cs="ＭＳ Ｐゴシック"/>
          <w:b/>
          <w:color w:val="000000" w:themeColor="text1"/>
          <w:sz w:val="22"/>
        </w:rPr>
        <w:t>情報の提供</w:t>
      </w:r>
    </w:p>
    <w:p w14:paraId="194A6BC8" w14:textId="1EF67E17" w:rsidR="00B5479B" w:rsidRPr="005F064A" w:rsidRDefault="005F064A" w:rsidP="00B5479B">
      <w:pPr>
        <w:widowControl/>
        <w:jc w:val="left"/>
        <w:rPr>
          <w:rFonts w:asciiTheme="majorEastAsia" w:eastAsiaTheme="majorEastAsia" w:hAnsiTheme="majorEastAsia" w:cs="ＭＳ Ｐゴシック"/>
          <w:color w:val="000000" w:themeColor="text1"/>
        </w:rPr>
      </w:pPr>
      <w:r w:rsidRPr="005F064A">
        <w:rPr>
          <w:rFonts w:asciiTheme="majorEastAsia" w:eastAsiaTheme="majorEastAsia" w:hAnsiTheme="majorEastAsia" w:cs="ＭＳ Ｐゴシック" w:hint="eastAsia"/>
          <w:color w:val="000000" w:themeColor="text1"/>
        </w:rPr>
        <w:t>本研究では</w:t>
      </w:r>
      <w:r w:rsidRPr="005F064A">
        <w:rPr>
          <w:rFonts w:asciiTheme="majorEastAsia" w:eastAsiaTheme="majorEastAsia" w:hAnsiTheme="majorEastAsia" w:cs="ＭＳ Ｐゴシック"/>
          <w:color w:val="000000" w:themeColor="text1"/>
        </w:rPr>
        <w:t>REDCap</w:t>
      </w:r>
      <w:r w:rsidRPr="005F064A">
        <w:rPr>
          <w:rFonts w:asciiTheme="majorEastAsia" w:eastAsiaTheme="majorEastAsia" w:hAnsiTheme="majorEastAsia" w:cs="ＭＳ Ｐゴシック" w:hint="eastAsia"/>
          <w:color w:val="000000" w:themeColor="text1"/>
        </w:rPr>
        <w:t>という、症例登録システムを用います。</w:t>
      </w:r>
      <w:r w:rsidR="00DE4220" w:rsidRPr="005F064A">
        <w:rPr>
          <w:rFonts w:asciiTheme="majorEastAsia" w:eastAsiaTheme="majorEastAsia" w:hAnsiTheme="majorEastAsia" w:cs="ＭＳ Ｐゴシック" w:hint="eastAsia"/>
          <w:color w:val="000000" w:themeColor="text1"/>
        </w:rPr>
        <w:t>外部</w:t>
      </w:r>
      <w:r w:rsidR="00B5479B" w:rsidRPr="005F064A">
        <w:rPr>
          <w:rFonts w:asciiTheme="majorEastAsia" w:eastAsiaTheme="majorEastAsia" w:hAnsiTheme="majorEastAsia" w:cs="ＭＳ Ｐゴシック"/>
          <w:color w:val="000000" w:themeColor="text1"/>
        </w:rPr>
        <w:t>へのデータの提供は、特定の関係者以外がアクセスできない状態で行</w:t>
      </w:r>
      <w:r w:rsidRPr="005F064A">
        <w:rPr>
          <w:rFonts w:asciiTheme="majorEastAsia" w:eastAsiaTheme="majorEastAsia" w:hAnsiTheme="majorEastAsia" w:cs="ＭＳ Ｐゴシック" w:hint="eastAsia"/>
          <w:color w:val="000000" w:themeColor="text1"/>
        </w:rPr>
        <w:t>われます</w:t>
      </w:r>
      <w:r w:rsidR="00B5479B" w:rsidRPr="005F064A">
        <w:rPr>
          <w:rFonts w:asciiTheme="majorEastAsia" w:eastAsiaTheme="majorEastAsia" w:hAnsiTheme="majorEastAsia" w:cs="ＭＳ Ｐゴシック"/>
          <w:color w:val="000000" w:themeColor="text1"/>
        </w:rPr>
        <w:t>。対応表は、</w:t>
      </w:r>
      <w:r w:rsidR="009E3FDB">
        <w:rPr>
          <w:rFonts w:asciiTheme="majorEastAsia" w:eastAsiaTheme="majorEastAsia" w:hAnsiTheme="majorEastAsia" w:cs="ＭＳ Ｐゴシック" w:hint="eastAsia"/>
          <w:color w:val="000000" w:themeColor="text1"/>
        </w:rPr>
        <w:t>各</w:t>
      </w:r>
      <w:r w:rsidR="00DE4220" w:rsidRPr="005F064A">
        <w:rPr>
          <w:rFonts w:asciiTheme="majorEastAsia" w:eastAsiaTheme="majorEastAsia" w:hAnsiTheme="majorEastAsia" w:cs="ＭＳ Ｐゴシック" w:hint="eastAsia"/>
          <w:color w:val="000000" w:themeColor="text1"/>
        </w:rPr>
        <w:t>機関</w:t>
      </w:r>
      <w:r w:rsidR="00B5479B" w:rsidRPr="005F064A">
        <w:rPr>
          <w:rFonts w:asciiTheme="majorEastAsia" w:eastAsiaTheme="majorEastAsia" w:hAnsiTheme="majorEastAsia" w:cs="ＭＳ Ｐゴシック"/>
          <w:color w:val="000000" w:themeColor="text1"/>
        </w:rPr>
        <w:t>研究責任者が保管・管理します。</w:t>
      </w:r>
    </w:p>
    <w:p w14:paraId="5715A85A" w14:textId="77777777" w:rsidR="00DE4220" w:rsidRPr="005F064A" w:rsidRDefault="00DE4220" w:rsidP="00B5479B">
      <w:pPr>
        <w:widowControl/>
        <w:jc w:val="left"/>
        <w:rPr>
          <w:rFonts w:asciiTheme="majorEastAsia" w:eastAsiaTheme="majorEastAsia" w:hAnsiTheme="majorEastAsia" w:cs="ＭＳ Ｐゴシック"/>
          <w:color w:val="000000" w:themeColor="text1"/>
        </w:rPr>
      </w:pPr>
    </w:p>
    <w:p w14:paraId="66286A09" w14:textId="073322CC" w:rsidR="00AC42E2" w:rsidRPr="005F064A" w:rsidRDefault="00B5479B" w:rsidP="00B5479B">
      <w:pPr>
        <w:widowControl/>
        <w:rPr>
          <w:rFonts w:asciiTheme="majorEastAsia" w:eastAsiaTheme="majorEastAsia" w:hAnsiTheme="majorEastAsia" w:cs="ＭＳ Ｐゴシック"/>
          <w:b/>
          <w:color w:val="000000" w:themeColor="text1"/>
          <w:sz w:val="22"/>
        </w:rPr>
      </w:pPr>
      <w:r w:rsidRPr="005F064A">
        <w:rPr>
          <w:rFonts w:asciiTheme="majorEastAsia" w:eastAsiaTheme="majorEastAsia" w:hAnsiTheme="majorEastAsia" w:cs="ＭＳ Ｐゴシック"/>
          <w:b/>
          <w:color w:val="000000" w:themeColor="text1"/>
          <w:sz w:val="22"/>
        </w:rPr>
        <w:t>５．研究組織</w:t>
      </w:r>
      <w:r w:rsidR="009E3FDB">
        <w:rPr>
          <w:rFonts w:asciiTheme="majorEastAsia" w:eastAsiaTheme="majorEastAsia" w:hAnsiTheme="majorEastAsia" w:cs="ＭＳ Ｐゴシック" w:hint="eastAsia"/>
          <w:b/>
          <w:color w:val="000000" w:themeColor="text1"/>
          <w:sz w:val="22"/>
        </w:rPr>
        <w:t>（研究責任者）</w:t>
      </w:r>
    </w:p>
    <w:p w14:paraId="584A503F" w14:textId="77777777" w:rsidR="009E3FDB" w:rsidRDefault="00AC42E2" w:rsidP="00AC42E2">
      <w:pPr>
        <w:widowControl/>
        <w:rPr>
          <w:rFonts w:asciiTheme="majorEastAsia" w:eastAsiaTheme="majorEastAsia" w:hAnsiTheme="majorEastAsia" w:cs="ＭＳ Ｐゴシック"/>
          <w:color w:val="000000" w:themeColor="text1"/>
        </w:rPr>
      </w:pPr>
      <w:r w:rsidRPr="005F064A">
        <w:rPr>
          <w:rFonts w:asciiTheme="majorEastAsia" w:eastAsiaTheme="majorEastAsia" w:hAnsiTheme="majorEastAsia" w:cs="ＭＳ Ｐゴシック" w:hint="eastAsia"/>
          <w:color w:val="000000" w:themeColor="text1"/>
        </w:rPr>
        <w:t>研究代表機関：</w:t>
      </w:r>
    </w:p>
    <w:p w14:paraId="7E7DB705" w14:textId="7AC204C6" w:rsidR="00AC42E2" w:rsidRPr="005F064A" w:rsidRDefault="009E3FDB" w:rsidP="00AC42E2">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005F064A" w:rsidRPr="005F064A">
        <w:rPr>
          <w:rFonts w:asciiTheme="majorEastAsia" w:eastAsiaTheme="majorEastAsia" w:hAnsiTheme="majorEastAsia" w:cs="ＭＳ Ｐゴシック" w:hint="eastAsia"/>
          <w:color w:val="000000" w:themeColor="text1"/>
        </w:rPr>
        <w:t>大阪大学医学部附属病院</w:t>
      </w:r>
      <w:r>
        <w:rPr>
          <w:rFonts w:asciiTheme="majorEastAsia" w:eastAsiaTheme="majorEastAsia" w:hAnsiTheme="majorEastAsia" w:cs="ＭＳ Ｐゴシック" w:hint="eastAsia"/>
          <w:color w:val="000000" w:themeColor="text1"/>
        </w:rPr>
        <w:t>（権　泰史）</w:t>
      </w:r>
    </w:p>
    <w:p w14:paraId="69219895" w14:textId="77777777" w:rsidR="009E3FDB" w:rsidRDefault="00AC42E2" w:rsidP="005F064A">
      <w:pPr>
        <w:widowControl/>
        <w:rPr>
          <w:rFonts w:asciiTheme="majorEastAsia" w:eastAsiaTheme="majorEastAsia" w:hAnsiTheme="majorEastAsia" w:cs="ＭＳ Ｐゴシック"/>
          <w:color w:val="000000" w:themeColor="text1"/>
        </w:rPr>
      </w:pPr>
      <w:r w:rsidRPr="005F064A">
        <w:rPr>
          <w:rFonts w:asciiTheme="majorEastAsia" w:eastAsiaTheme="majorEastAsia" w:hAnsiTheme="majorEastAsia" w:cs="ＭＳ Ｐゴシック" w:hint="eastAsia"/>
          <w:color w:val="000000" w:themeColor="text1"/>
        </w:rPr>
        <w:t>共同研究機関：</w:t>
      </w:r>
    </w:p>
    <w:p w14:paraId="2ACDEDD0" w14:textId="74B4AB7F" w:rsidR="009E3FDB" w:rsidRDefault="009E3FDB" w:rsidP="005F064A">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Pr="005F064A">
        <w:rPr>
          <w:rFonts w:asciiTheme="majorEastAsia" w:eastAsiaTheme="majorEastAsia" w:hAnsiTheme="majorEastAsia" w:cs="ＭＳ Ｐゴシック" w:hint="eastAsia"/>
          <w:color w:val="000000" w:themeColor="text1"/>
        </w:rPr>
        <w:t>杏林大学医学部付属病院</w:t>
      </w:r>
      <w:r>
        <w:rPr>
          <w:rFonts w:asciiTheme="majorEastAsia" w:eastAsiaTheme="majorEastAsia" w:hAnsiTheme="majorEastAsia" w:cs="ＭＳ Ｐゴシック" w:hint="eastAsia"/>
          <w:color w:val="000000" w:themeColor="text1"/>
        </w:rPr>
        <w:t>（河野　浩之）</w:t>
      </w:r>
    </w:p>
    <w:p w14:paraId="3936B10E" w14:textId="72427613" w:rsidR="009E3FDB" w:rsidRDefault="009E3FDB" w:rsidP="005F064A">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005F064A" w:rsidRPr="005F064A">
        <w:rPr>
          <w:rFonts w:asciiTheme="majorEastAsia" w:eastAsiaTheme="majorEastAsia" w:hAnsiTheme="majorEastAsia" w:cs="ＭＳ Ｐゴシック" w:hint="eastAsia"/>
          <w:color w:val="000000" w:themeColor="text1"/>
        </w:rPr>
        <w:t>筑波大学附属病院</w:t>
      </w:r>
      <w:r>
        <w:rPr>
          <w:rFonts w:asciiTheme="majorEastAsia" w:eastAsiaTheme="majorEastAsia" w:hAnsiTheme="majorEastAsia" w:cs="ＭＳ Ｐゴシック" w:hint="eastAsia"/>
          <w:color w:val="000000" w:themeColor="text1"/>
        </w:rPr>
        <w:t>（</w:t>
      </w:r>
      <w:r w:rsidR="004B2E66">
        <w:rPr>
          <w:rFonts w:asciiTheme="majorEastAsia" w:eastAsiaTheme="majorEastAsia" w:hAnsiTheme="majorEastAsia" w:cs="ＭＳ Ｐゴシック" w:hint="eastAsia"/>
          <w:color w:val="000000" w:themeColor="text1"/>
        </w:rPr>
        <w:t>早川　幹人</w:t>
      </w:r>
      <w:r>
        <w:rPr>
          <w:rFonts w:asciiTheme="majorEastAsia" w:eastAsiaTheme="majorEastAsia" w:hAnsiTheme="majorEastAsia" w:cs="ＭＳ Ｐゴシック" w:hint="eastAsia"/>
          <w:color w:val="000000" w:themeColor="text1"/>
        </w:rPr>
        <w:t>）</w:t>
      </w:r>
    </w:p>
    <w:p w14:paraId="535FE89D" w14:textId="0EB56671" w:rsidR="009E3FDB" w:rsidRDefault="009E3FDB" w:rsidP="005F064A">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005F064A" w:rsidRPr="005F064A">
        <w:rPr>
          <w:rFonts w:asciiTheme="majorEastAsia" w:eastAsiaTheme="majorEastAsia" w:hAnsiTheme="majorEastAsia" w:cs="ＭＳ Ｐゴシック" w:hint="eastAsia"/>
          <w:color w:val="000000" w:themeColor="text1"/>
        </w:rPr>
        <w:t>順天堂大学医学部附属浦安病院</w:t>
      </w:r>
      <w:r>
        <w:rPr>
          <w:rFonts w:asciiTheme="majorEastAsia" w:eastAsiaTheme="majorEastAsia" w:hAnsiTheme="majorEastAsia" w:cs="ＭＳ Ｐゴシック" w:hint="eastAsia"/>
          <w:color w:val="000000" w:themeColor="text1"/>
        </w:rPr>
        <w:t>（山城　一雄）</w:t>
      </w:r>
    </w:p>
    <w:p w14:paraId="6C1A942A" w14:textId="538B80E9" w:rsidR="009E3FDB" w:rsidRDefault="009E3FDB" w:rsidP="005F064A">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005F064A" w:rsidRPr="005F064A">
        <w:rPr>
          <w:rFonts w:asciiTheme="majorEastAsia" w:eastAsiaTheme="majorEastAsia" w:hAnsiTheme="majorEastAsia" w:cs="ＭＳ Ｐゴシック" w:hint="eastAsia"/>
          <w:color w:val="000000" w:themeColor="text1"/>
        </w:rPr>
        <w:t>自治医科大学医学部附属病院</w:t>
      </w:r>
      <w:r>
        <w:rPr>
          <w:rFonts w:asciiTheme="majorEastAsia" w:eastAsiaTheme="majorEastAsia" w:hAnsiTheme="majorEastAsia" w:cs="ＭＳ Ｐゴシック" w:hint="eastAsia"/>
          <w:color w:val="000000" w:themeColor="text1"/>
        </w:rPr>
        <w:t>（藤本　茂）</w:t>
      </w:r>
    </w:p>
    <w:p w14:paraId="5D4A575E" w14:textId="77777777" w:rsidR="009E3FDB" w:rsidRDefault="009E3FDB" w:rsidP="009E3FDB">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Pr="005F064A">
        <w:rPr>
          <w:rFonts w:asciiTheme="majorEastAsia" w:eastAsiaTheme="majorEastAsia" w:hAnsiTheme="majorEastAsia" w:cs="ＭＳ Ｐゴシック" w:hint="eastAsia"/>
          <w:color w:val="000000" w:themeColor="text1"/>
        </w:rPr>
        <w:t>広島大学病院</w:t>
      </w:r>
      <w:r>
        <w:rPr>
          <w:rFonts w:asciiTheme="majorEastAsia" w:eastAsiaTheme="majorEastAsia" w:hAnsiTheme="majorEastAsia" w:cs="ＭＳ Ｐゴシック" w:hint="eastAsia"/>
          <w:color w:val="000000" w:themeColor="text1"/>
        </w:rPr>
        <w:t>（祢津　智久）</w:t>
      </w:r>
    </w:p>
    <w:p w14:paraId="05A84EC4" w14:textId="77777777" w:rsidR="009E3FDB" w:rsidRDefault="009E3FDB" w:rsidP="009E3FDB">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Pr="005F064A">
        <w:rPr>
          <w:rFonts w:asciiTheme="majorEastAsia" w:eastAsiaTheme="majorEastAsia" w:hAnsiTheme="majorEastAsia" w:cs="ＭＳ Ｐゴシック" w:hint="eastAsia"/>
          <w:color w:val="000000" w:themeColor="text1"/>
        </w:rPr>
        <w:t>大阪急性期・総合医療センター</w:t>
      </w:r>
      <w:r>
        <w:rPr>
          <w:rFonts w:asciiTheme="majorEastAsia" w:eastAsiaTheme="majorEastAsia" w:hAnsiTheme="majorEastAsia" w:cs="ＭＳ Ｐゴシック" w:hint="eastAsia"/>
          <w:color w:val="000000" w:themeColor="text1"/>
        </w:rPr>
        <w:t>（坂口　学）</w:t>
      </w:r>
    </w:p>
    <w:p w14:paraId="05BCC001" w14:textId="2963DFD0" w:rsidR="009E3FDB" w:rsidRDefault="009E3FDB" w:rsidP="005F064A">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005F064A" w:rsidRPr="005F064A">
        <w:rPr>
          <w:rFonts w:asciiTheme="majorEastAsia" w:eastAsiaTheme="majorEastAsia" w:hAnsiTheme="majorEastAsia" w:cs="ＭＳ Ｐゴシック"/>
          <w:color w:val="000000" w:themeColor="text1"/>
        </w:rPr>
        <w:t>NTT</w:t>
      </w:r>
      <w:r w:rsidR="005F064A" w:rsidRPr="005F064A">
        <w:rPr>
          <w:rFonts w:asciiTheme="majorEastAsia" w:eastAsiaTheme="majorEastAsia" w:hAnsiTheme="majorEastAsia" w:cs="ＭＳ Ｐゴシック" w:hint="eastAsia"/>
          <w:color w:val="000000" w:themeColor="text1"/>
        </w:rPr>
        <w:t>東日本関東病院</w:t>
      </w:r>
      <w:r>
        <w:rPr>
          <w:rFonts w:asciiTheme="majorEastAsia" w:eastAsiaTheme="majorEastAsia" w:hAnsiTheme="majorEastAsia" w:cs="ＭＳ Ｐゴシック" w:hint="eastAsia"/>
          <w:color w:val="000000" w:themeColor="text1"/>
        </w:rPr>
        <w:t>（神谷　雄己）</w:t>
      </w:r>
    </w:p>
    <w:p w14:paraId="3B7435B3" w14:textId="5F2043F5" w:rsidR="009E3FDB" w:rsidRDefault="009E3FDB" w:rsidP="005F064A">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・熊本大学（中島　誠）</w:t>
      </w:r>
    </w:p>
    <w:p w14:paraId="1DF4A4F3" w14:textId="68AC0B49" w:rsidR="005F064A" w:rsidRDefault="009E3FDB" w:rsidP="005F064A">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005F064A" w:rsidRPr="005F064A">
        <w:rPr>
          <w:rFonts w:asciiTheme="majorEastAsia" w:eastAsiaTheme="majorEastAsia" w:hAnsiTheme="majorEastAsia" w:cs="ＭＳ Ｐゴシック" w:hint="eastAsia"/>
          <w:color w:val="000000" w:themeColor="text1"/>
        </w:rPr>
        <w:t>千葉大学医学部附属病院</w:t>
      </w:r>
      <w:r>
        <w:rPr>
          <w:rFonts w:asciiTheme="majorEastAsia" w:eastAsiaTheme="majorEastAsia" w:hAnsiTheme="majorEastAsia" w:cs="ＭＳ Ｐゴシック" w:hint="eastAsia"/>
          <w:color w:val="000000" w:themeColor="text1"/>
        </w:rPr>
        <w:t>（吉田　陽一）</w:t>
      </w:r>
    </w:p>
    <w:p w14:paraId="59A318EA" w14:textId="49464AAE" w:rsidR="009E3FDB" w:rsidRPr="005F064A" w:rsidRDefault="009E3FDB" w:rsidP="005F064A">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w:t>
      </w:r>
      <w:r w:rsidRPr="005F064A">
        <w:rPr>
          <w:rFonts w:asciiTheme="majorEastAsia" w:eastAsiaTheme="majorEastAsia" w:hAnsiTheme="majorEastAsia" w:cs="ＭＳ Ｐゴシック" w:hint="eastAsia"/>
          <w:color w:val="000000" w:themeColor="text1"/>
        </w:rPr>
        <w:t>京都府立医科大学附属病院</w:t>
      </w:r>
      <w:r>
        <w:rPr>
          <w:rFonts w:asciiTheme="majorEastAsia" w:eastAsiaTheme="majorEastAsia" w:hAnsiTheme="majorEastAsia" w:cs="ＭＳ Ｐゴシック" w:hint="eastAsia"/>
          <w:color w:val="000000" w:themeColor="text1"/>
        </w:rPr>
        <w:t>（尾原　知行）</w:t>
      </w:r>
    </w:p>
    <w:p w14:paraId="777F81BD" w14:textId="41DA2BFD" w:rsidR="000660A9" w:rsidRPr="00FF057E" w:rsidRDefault="000660A9" w:rsidP="000660A9">
      <w:pPr>
        <w:widowControl/>
        <w:ind w:left="210" w:hangingChars="100" w:hanging="210"/>
        <w:jc w:val="left"/>
        <w:rPr>
          <w:rFonts w:asciiTheme="majorEastAsia" w:eastAsiaTheme="majorEastAsia" w:hAnsiTheme="majorEastAsia" w:cs="ＭＳ Ｐゴシック"/>
          <w:color w:val="000000" w:themeColor="text1"/>
        </w:rPr>
      </w:pPr>
      <w:r w:rsidRPr="00FF057E">
        <w:rPr>
          <w:rFonts w:asciiTheme="majorEastAsia" w:eastAsiaTheme="majorEastAsia" w:hAnsiTheme="majorEastAsia" w:cs="ＭＳ Ｐゴシック" w:hint="eastAsia"/>
          <w:color w:val="000000" w:themeColor="text1"/>
        </w:rPr>
        <w:t>・</w:t>
      </w:r>
      <w:r w:rsidRPr="00FF057E">
        <w:rPr>
          <w:rFonts w:asciiTheme="majorEastAsia" w:eastAsiaTheme="majorEastAsia" w:hAnsiTheme="majorEastAsia" w:cs="ＭＳ Ｐゴシック"/>
          <w:color w:val="000000" w:themeColor="text1"/>
        </w:rPr>
        <w:t>東京女子医科大学病院</w:t>
      </w:r>
      <w:r w:rsidRPr="00FF057E">
        <w:rPr>
          <w:rFonts w:asciiTheme="majorEastAsia" w:eastAsiaTheme="majorEastAsia" w:hAnsiTheme="majorEastAsia" w:cs="ＭＳ Ｐゴシック" w:hint="eastAsia"/>
          <w:color w:val="000000" w:themeColor="text1"/>
        </w:rPr>
        <w:t>（藤</w:t>
      </w:r>
      <w:r w:rsidRPr="00FF057E">
        <w:rPr>
          <w:rFonts w:asciiTheme="majorEastAsia" w:eastAsiaTheme="majorEastAsia" w:hAnsiTheme="majorEastAsia" w:cs="ＭＳ Ｐゴシック"/>
          <w:color w:val="000000" w:themeColor="text1"/>
        </w:rPr>
        <w:t>堂　謙一</w:t>
      </w:r>
      <w:r w:rsidRPr="00FF057E">
        <w:rPr>
          <w:rFonts w:asciiTheme="majorEastAsia" w:eastAsiaTheme="majorEastAsia" w:hAnsiTheme="majorEastAsia" w:cs="ＭＳ Ｐゴシック" w:hint="eastAsia"/>
          <w:color w:val="000000" w:themeColor="text1"/>
        </w:rPr>
        <w:t>）</w:t>
      </w:r>
    </w:p>
    <w:p w14:paraId="71A129B7" w14:textId="4E8E2E8A" w:rsidR="000660A9" w:rsidRPr="00FF057E" w:rsidRDefault="000660A9" w:rsidP="000660A9">
      <w:pPr>
        <w:widowControl/>
        <w:ind w:left="210" w:hangingChars="100" w:hanging="210"/>
        <w:jc w:val="left"/>
        <w:rPr>
          <w:rFonts w:asciiTheme="majorEastAsia" w:eastAsiaTheme="majorEastAsia" w:hAnsiTheme="majorEastAsia" w:cs="ＭＳ Ｐゴシック"/>
          <w:color w:val="000000" w:themeColor="text1"/>
        </w:rPr>
      </w:pPr>
      <w:r w:rsidRPr="00FF057E">
        <w:rPr>
          <w:rFonts w:asciiTheme="majorEastAsia" w:eastAsiaTheme="majorEastAsia" w:hAnsiTheme="majorEastAsia" w:cs="ＭＳ Ｐゴシック" w:hint="eastAsia"/>
          <w:color w:val="000000" w:themeColor="text1"/>
        </w:rPr>
        <w:t>・</w:t>
      </w:r>
      <w:r w:rsidRPr="00FF057E">
        <w:rPr>
          <w:rFonts w:asciiTheme="majorEastAsia" w:eastAsiaTheme="majorEastAsia" w:hAnsiTheme="majorEastAsia" w:cs="ＭＳ Ｐゴシック"/>
          <w:color w:val="000000" w:themeColor="text1"/>
        </w:rPr>
        <w:t>昭和医科大学江東豊洲病院</w:t>
      </w:r>
      <w:r w:rsidRPr="00FF057E">
        <w:rPr>
          <w:rFonts w:asciiTheme="majorEastAsia" w:eastAsiaTheme="majorEastAsia" w:hAnsiTheme="majorEastAsia" w:cs="ＭＳ Ｐゴシック" w:hint="eastAsia"/>
          <w:color w:val="000000" w:themeColor="text1"/>
        </w:rPr>
        <w:t>（</w:t>
      </w:r>
      <w:r w:rsidRPr="00FF057E">
        <w:rPr>
          <w:rFonts w:asciiTheme="majorEastAsia" w:eastAsiaTheme="majorEastAsia" w:hAnsiTheme="majorEastAsia" w:cs="ＭＳ Ｐゴシック"/>
          <w:color w:val="000000" w:themeColor="text1"/>
        </w:rPr>
        <w:t>栗城　綾子</w:t>
      </w:r>
      <w:r w:rsidRPr="00FF057E">
        <w:rPr>
          <w:rFonts w:asciiTheme="majorEastAsia" w:eastAsiaTheme="majorEastAsia" w:hAnsiTheme="majorEastAsia" w:cs="ＭＳ Ｐゴシック" w:hint="eastAsia"/>
          <w:color w:val="000000" w:themeColor="text1"/>
        </w:rPr>
        <w:t>）</w:t>
      </w:r>
    </w:p>
    <w:p w14:paraId="4ECA4DA3" w14:textId="42257B30" w:rsidR="000660A9" w:rsidRPr="00FF057E" w:rsidRDefault="000660A9" w:rsidP="000660A9">
      <w:pPr>
        <w:widowControl/>
        <w:ind w:left="210" w:hangingChars="100" w:hanging="210"/>
        <w:jc w:val="left"/>
        <w:rPr>
          <w:rFonts w:asciiTheme="majorEastAsia" w:eastAsiaTheme="majorEastAsia" w:hAnsiTheme="majorEastAsia" w:cs="ＭＳ Ｐゴシック"/>
          <w:color w:val="000000" w:themeColor="text1"/>
        </w:rPr>
      </w:pPr>
      <w:r w:rsidRPr="00FF057E">
        <w:rPr>
          <w:rFonts w:asciiTheme="majorEastAsia" w:eastAsiaTheme="majorEastAsia" w:hAnsiTheme="majorEastAsia" w:cs="ＭＳ Ｐゴシック" w:hint="eastAsia"/>
          <w:color w:val="000000" w:themeColor="text1"/>
        </w:rPr>
        <w:t>・</w:t>
      </w:r>
      <w:r w:rsidRPr="00FF057E">
        <w:rPr>
          <w:rFonts w:asciiTheme="majorEastAsia" w:eastAsiaTheme="majorEastAsia" w:hAnsiTheme="majorEastAsia" w:cs="ＭＳ Ｐゴシック"/>
          <w:color w:val="000000" w:themeColor="text1"/>
        </w:rPr>
        <w:t>日本医科大学付属病院</w:t>
      </w:r>
      <w:r w:rsidRPr="00FF057E">
        <w:rPr>
          <w:rFonts w:asciiTheme="majorEastAsia" w:eastAsiaTheme="majorEastAsia" w:hAnsiTheme="majorEastAsia" w:cs="ＭＳ Ｐゴシック" w:hint="eastAsia"/>
          <w:color w:val="000000" w:themeColor="text1"/>
        </w:rPr>
        <w:t>（</w:t>
      </w:r>
      <w:r w:rsidRPr="00FF057E">
        <w:rPr>
          <w:rFonts w:asciiTheme="majorEastAsia" w:eastAsiaTheme="majorEastAsia" w:hAnsiTheme="majorEastAsia" w:cs="ＭＳ Ｐゴシック"/>
          <w:color w:val="000000" w:themeColor="text1"/>
        </w:rPr>
        <w:t>須田　智</w:t>
      </w:r>
      <w:r w:rsidRPr="00FF057E">
        <w:rPr>
          <w:rFonts w:asciiTheme="majorEastAsia" w:eastAsiaTheme="majorEastAsia" w:hAnsiTheme="majorEastAsia" w:cs="ＭＳ Ｐゴシック" w:hint="eastAsia"/>
          <w:color w:val="000000" w:themeColor="text1"/>
        </w:rPr>
        <w:t>）</w:t>
      </w:r>
    </w:p>
    <w:p w14:paraId="42113F4E" w14:textId="697D557A" w:rsidR="000660A9" w:rsidRPr="00FF057E" w:rsidRDefault="000660A9" w:rsidP="000660A9">
      <w:pPr>
        <w:widowControl/>
        <w:ind w:left="210" w:hangingChars="100" w:hanging="210"/>
        <w:jc w:val="left"/>
        <w:rPr>
          <w:rFonts w:asciiTheme="majorEastAsia" w:eastAsiaTheme="majorEastAsia" w:hAnsiTheme="majorEastAsia" w:cs="ＭＳ Ｐゴシック"/>
          <w:color w:val="000000" w:themeColor="text1"/>
        </w:rPr>
      </w:pPr>
      <w:r w:rsidRPr="00FF057E">
        <w:rPr>
          <w:rFonts w:asciiTheme="majorEastAsia" w:eastAsiaTheme="majorEastAsia" w:hAnsiTheme="majorEastAsia" w:cs="ＭＳ Ｐゴシック" w:hint="eastAsia"/>
          <w:color w:val="000000" w:themeColor="text1"/>
        </w:rPr>
        <w:lastRenderedPageBreak/>
        <w:t>・</w:t>
      </w:r>
      <w:r w:rsidRPr="00FF057E">
        <w:rPr>
          <w:rFonts w:asciiTheme="majorEastAsia" w:eastAsiaTheme="majorEastAsia" w:hAnsiTheme="majorEastAsia" w:cs="ＭＳ Ｐゴシック"/>
          <w:color w:val="000000" w:themeColor="text1"/>
        </w:rPr>
        <w:t>日本医科大学武蔵小杉病院</w:t>
      </w:r>
      <w:r w:rsidRPr="00FF057E">
        <w:rPr>
          <w:rFonts w:asciiTheme="majorEastAsia" w:eastAsiaTheme="majorEastAsia" w:hAnsiTheme="majorEastAsia" w:cs="ＭＳ Ｐゴシック" w:hint="eastAsia"/>
          <w:color w:val="000000" w:themeColor="text1"/>
        </w:rPr>
        <w:t>（</w:t>
      </w:r>
      <w:r w:rsidRPr="00FF057E">
        <w:rPr>
          <w:rFonts w:asciiTheme="majorEastAsia" w:eastAsiaTheme="majorEastAsia" w:hAnsiTheme="majorEastAsia" w:cs="ＭＳ Ｐゴシック"/>
          <w:color w:val="000000" w:themeColor="text1"/>
        </w:rPr>
        <w:t>鈴木　健太郎</w:t>
      </w:r>
      <w:r w:rsidRPr="00FF057E">
        <w:rPr>
          <w:rFonts w:asciiTheme="majorEastAsia" w:eastAsiaTheme="majorEastAsia" w:hAnsiTheme="majorEastAsia" w:cs="ＭＳ Ｐゴシック" w:hint="eastAsia"/>
          <w:color w:val="000000" w:themeColor="text1"/>
        </w:rPr>
        <w:t>）</w:t>
      </w:r>
    </w:p>
    <w:p w14:paraId="2AB66C0D" w14:textId="54E3F48A" w:rsidR="000660A9" w:rsidRPr="00FF057E" w:rsidRDefault="000660A9" w:rsidP="000660A9">
      <w:pPr>
        <w:widowControl/>
        <w:ind w:left="210" w:hangingChars="100" w:hanging="210"/>
        <w:jc w:val="left"/>
        <w:rPr>
          <w:rFonts w:asciiTheme="majorEastAsia" w:eastAsiaTheme="majorEastAsia" w:hAnsiTheme="majorEastAsia" w:cs="ＭＳ Ｐゴシック"/>
          <w:color w:val="000000" w:themeColor="text1"/>
        </w:rPr>
      </w:pPr>
      <w:r w:rsidRPr="00FF057E">
        <w:rPr>
          <w:rFonts w:asciiTheme="majorEastAsia" w:eastAsiaTheme="majorEastAsia" w:hAnsiTheme="majorEastAsia" w:cs="ＭＳ Ｐゴシック" w:hint="eastAsia"/>
          <w:color w:val="000000" w:themeColor="text1"/>
        </w:rPr>
        <w:t>・</w:t>
      </w:r>
      <w:r w:rsidRPr="00FF057E">
        <w:rPr>
          <w:rFonts w:asciiTheme="majorEastAsia" w:eastAsiaTheme="majorEastAsia" w:hAnsiTheme="majorEastAsia" w:cs="ＭＳ Ｐゴシック"/>
          <w:color w:val="000000" w:themeColor="text1"/>
        </w:rPr>
        <w:t>日本医科大学多摩永山病院</w:t>
      </w:r>
      <w:r w:rsidRPr="00FF057E">
        <w:rPr>
          <w:rFonts w:asciiTheme="majorEastAsia" w:eastAsiaTheme="majorEastAsia" w:hAnsiTheme="majorEastAsia" w:cs="ＭＳ Ｐゴシック" w:hint="eastAsia"/>
          <w:color w:val="000000" w:themeColor="text1"/>
        </w:rPr>
        <w:t>（</w:t>
      </w:r>
      <w:r w:rsidRPr="00FF057E">
        <w:rPr>
          <w:rFonts w:asciiTheme="majorEastAsia" w:eastAsiaTheme="majorEastAsia" w:hAnsiTheme="majorEastAsia" w:cs="ＭＳ Ｐゴシック"/>
          <w:color w:val="000000" w:themeColor="text1"/>
        </w:rPr>
        <w:t>齊藤　智成</w:t>
      </w:r>
      <w:r w:rsidRPr="00FF057E">
        <w:rPr>
          <w:rFonts w:asciiTheme="majorEastAsia" w:eastAsiaTheme="majorEastAsia" w:hAnsiTheme="majorEastAsia" w:cs="ＭＳ Ｐゴシック" w:hint="eastAsia"/>
          <w:color w:val="000000" w:themeColor="text1"/>
        </w:rPr>
        <w:t>）</w:t>
      </w:r>
    </w:p>
    <w:p w14:paraId="65953F25" w14:textId="7630135D" w:rsidR="0074683F" w:rsidRDefault="0074683F" w:rsidP="000660A9">
      <w:pPr>
        <w:widowControl/>
        <w:ind w:left="210" w:hangingChars="100" w:hanging="210"/>
        <w:jc w:val="left"/>
        <w:rPr>
          <w:rFonts w:asciiTheme="majorEastAsia" w:eastAsiaTheme="majorEastAsia" w:hAnsiTheme="majorEastAsia" w:cs="ＭＳ Ｐゴシック"/>
          <w:color w:val="000000" w:themeColor="text1"/>
        </w:rPr>
      </w:pPr>
      <w:r w:rsidRPr="00FF057E">
        <w:rPr>
          <w:rFonts w:asciiTheme="majorEastAsia" w:eastAsiaTheme="majorEastAsia" w:hAnsiTheme="majorEastAsia" w:cs="ＭＳ Ｐゴシック" w:hint="eastAsia"/>
          <w:color w:val="000000" w:themeColor="text1"/>
        </w:rPr>
        <w:t>・京都第二日赤病院（永金</w:t>
      </w:r>
      <w:r w:rsidRPr="00FF057E">
        <w:rPr>
          <w:rFonts w:asciiTheme="majorEastAsia" w:eastAsiaTheme="majorEastAsia" w:hAnsiTheme="majorEastAsia" w:cs="ＭＳ Ｐゴシック"/>
          <w:color w:val="000000" w:themeColor="text1"/>
        </w:rPr>
        <w:t xml:space="preserve">　</w:t>
      </w:r>
      <w:r w:rsidRPr="00FF057E">
        <w:rPr>
          <w:rFonts w:asciiTheme="majorEastAsia" w:eastAsiaTheme="majorEastAsia" w:hAnsiTheme="majorEastAsia" w:cs="ＭＳ Ｐゴシック" w:hint="eastAsia"/>
          <w:color w:val="000000" w:themeColor="text1"/>
        </w:rPr>
        <w:t>義成）</w:t>
      </w:r>
    </w:p>
    <w:p w14:paraId="02174F41" w14:textId="7FCDFD88" w:rsidR="00FF057E" w:rsidRPr="00EA7EE6" w:rsidRDefault="00FF057E" w:rsidP="000660A9">
      <w:pPr>
        <w:widowControl/>
        <w:ind w:left="210" w:hangingChars="100" w:hanging="210"/>
        <w:jc w:val="left"/>
        <w:rPr>
          <w:rFonts w:asciiTheme="majorEastAsia" w:eastAsiaTheme="majorEastAsia" w:hAnsiTheme="majorEastAsia" w:cs="ＭＳ Ｐゴシック"/>
        </w:rPr>
      </w:pPr>
      <w:r w:rsidRPr="00EA7EE6">
        <w:rPr>
          <w:rFonts w:asciiTheme="majorEastAsia" w:eastAsiaTheme="majorEastAsia" w:hAnsiTheme="majorEastAsia" w:cs="ＭＳ Ｐゴシック" w:hint="eastAsia"/>
        </w:rPr>
        <w:t>・聖マリアンナ医科大学病院（秋山</w:t>
      </w:r>
      <w:r w:rsidRPr="00EA7EE6">
        <w:rPr>
          <w:rFonts w:asciiTheme="majorEastAsia" w:eastAsiaTheme="majorEastAsia" w:hAnsiTheme="majorEastAsia" w:cs="ＭＳ Ｐゴシック"/>
        </w:rPr>
        <w:t xml:space="preserve">　</w:t>
      </w:r>
      <w:r w:rsidRPr="00EA7EE6">
        <w:rPr>
          <w:rFonts w:asciiTheme="majorEastAsia" w:eastAsiaTheme="majorEastAsia" w:hAnsiTheme="majorEastAsia" w:cs="ＭＳ Ｐゴシック" w:hint="eastAsia"/>
        </w:rPr>
        <w:t>久尚）</w:t>
      </w:r>
    </w:p>
    <w:p w14:paraId="75AEFF8B" w14:textId="77777777" w:rsidR="00A978E0" w:rsidRPr="000660A9" w:rsidRDefault="00A978E0" w:rsidP="00FA6380">
      <w:pPr>
        <w:widowControl/>
        <w:ind w:left="210" w:hangingChars="100" w:hanging="210"/>
        <w:jc w:val="left"/>
        <w:rPr>
          <w:rFonts w:asciiTheme="majorEastAsia" w:eastAsiaTheme="majorEastAsia" w:hAnsiTheme="majorEastAsia" w:cs="ＭＳ Ｐゴシック"/>
          <w:color w:val="000000" w:themeColor="text1"/>
        </w:rPr>
      </w:pPr>
    </w:p>
    <w:p w14:paraId="25AB1F83" w14:textId="77777777" w:rsidR="00190D63" w:rsidRPr="005F064A" w:rsidRDefault="00A55B0E" w:rsidP="00190D63">
      <w:pPr>
        <w:widowControl/>
        <w:rPr>
          <w:rFonts w:asciiTheme="majorEastAsia" w:eastAsiaTheme="majorEastAsia" w:hAnsiTheme="majorEastAsia" w:cstheme="majorHAnsi"/>
          <w:b/>
          <w:color w:val="000000" w:themeColor="text1"/>
        </w:rPr>
      </w:pPr>
      <w:r w:rsidRPr="005F064A">
        <w:rPr>
          <w:rFonts w:asciiTheme="majorEastAsia" w:eastAsiaTheme="majorEastAsia" w:hAnsiTheme="majorEastAsia" w:cstheme="majorHAnsi" w:hint="eastAsia"/>
          <w:b/>
          <w:color w:val="000000" w:themeColor="text1"/>
          <w:sz w:val="22"/>
        </w:rPr>
        <w:t>６</w:t>
      </w:r>
      <w:r w:rsidR="00190D63" w:rsidRPr="005F064A">
        <w:rPr>
          <w:rFonts w:asciiTheme="majorEastAsia" w:eastAsiaTheme="majorEastAsia" w:hAnsiTheme="majorEastAsia" w:cstheme="majorHAnsi" w:hint="eastAsia"/>
          <w:b/>
          <w:color w:val="000000" w:themeColor="text1"/>
          <w:sz w:val="22"/>
        </w:rPr>
        <w:t>．</w:t>
      </w:r>
      <w:r w:rsidR="008A3B28" w:rsidRPr="005F064A">
        <w:rPr>
          <w:rFonts w:asciiTheme="majorEastAsia" w:eastAsiaTheme="majorEastAsia" w:hAnsiTheme="majorEastAsia" w:cstheme="majorHAnsi" w:hint="eastAsia"/>
          <w:b/>
          <w:color w:val="000000" w:themeColor="text1"/>
          <w:sz w:val="22"/>
        </w:rPr>
        <w:t>お問い合わせ</w:t>
      </w:r>
      <w:r w:rsidR="00A50F0A" w:rsidRPr="005F064A">
        <w:rPr>
          <w:rFonts w:asciiTheme="majorEastAsia" w:eastAsiaTheme="majorEastAsia" w:hAnsiTheme="majorEastAsia" w:cstheme="majorHAnsi" w:hint="eastAsia"/>
          <w:b/>
          <w:color w:val="000000" w:themeColor="text1"/>
          <w:sz w:val="22"/>
        </w:rPr>
        <w:t>先</w:t>
      </w:r>
    </w:p>
    <w:p w14:paraId="22C9E800" w14:textId="77777777" w:rsidR="005950D3" w:rsidRPr="005F064A" w:rsidRDefault="005950D3" w:rsidP="005950D3">
      <w:pPr>
        <w:widowControl/>
        <w:ind w:firstLineChars="100" w:firstLine="210"/>
        <w:jc w:val="left"/>
        <w:rPr>
          <w:rFonts w:asciiTheme="majorEastAsia" w:eastAsiaTheme="majorEastAsia" w:hAnsiTheme="majorEastAsia" w:cstheme="majorHAnsi"/>
          <w:color w:val="000000" w:themeColor="text1"/>
        </w:rPr>
      </w:pPr>
      <w:r w:rsidRPr="005F064A">
        <w:rPr>
          <w:rFonts w:asciiTheme="majorEastAsia" w:eastAsiaTheme="majorEastAsia" w:hAnsiTheme="majorEastAsia" w:cstheme="majorHAnsi" w:hint="eastAsia"/>
          <w:color w:val="000000" w:themeColor="text1"/>
        </w:rPr>
        <w:t>本研究に関するご質問等がありましたら下記の連絡先までお問い合わせ下さい。</w:t>
      </w:r>
    </w:p>
    <w:p w14:paraId="36D61314" w14:textId="77777777" w:rsidR="005950D3" w:rsidRPr="005F064A" w:rsidRDefault="005950D3" w:rsidP="005950D3">
      <w:pPr>
        <w:jc w:val="left"/>
        <w:rPr>
          <w:rFonts w:asciiTheme="majorEastAsia" w:eastAsiaTheme="majorEastAsia" w:hAnsiTheme="majorEastAsia" w:cstheme="majorHAnsi"/>
          <w:color w:val="000000" w:themeColor="text1"/>
        </w:rPr>
      </w:pPr>
      <w:r w:rsidRPr="005F064A">
        <w:rPr>
          <w:rFonts w:asciiTheme="majorEastAsia" w:eastAsiaTheme="majorEastAsia" w:hAnsiTheme="majorEastAsia"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4DA6C041" w14:textId="5E343404" w:rsidR="00190D63" w:rsidRPr="005F064A" w:rsidRDefault="00190D63" w:rsidP="00A50F0A">
      <w:pPr>
        <w:widowControl/>
        <w:ind w:firstLineChars="100" w:firstLine="210"/>
        <w:rPr>
          <w:rFonts w:asciiTheme="majorEastAsia" w:eastAsiaTheme="majorEastAsia" w:hAnsiTheme="majorEastAsia" w:cstheme="majorHAnsi"/>
          <w:color w:val="000000" w:themeColor="text1"/>
        </w:rPr>
      </w:pPr>
      <w:r w:rsidRPr="005F064A">
        <w:rPr>
          <w:rFonts w:asciiTheme="majorEastAsia" w:eastAsiaTheme="majorEastAsia" w:hAnsiTheme="majorEastAsia" w:cstheme="majorHAnsi" w:hint="eastAsia"/>
          <w:color w:val="000000" w:themeColor="text1"/>
        </w:rPr>
        <w:t>また、情報が当該研究に用いられることについて患者さんもしくは患者さんの代理人の方にご了承いただけない場合には研究対象としませんので、下記の連絡先までお申出ください。</w:t>
      </w:r>
      <w:r w:rsidR="00AE485A" w:rsidRPr="005F064A">
        <w:rPr>
          <w:rFonts w:asciiTheme="majorEastAsia" w:eastAsiaTheme="majorEastAsia" w:hAnsiTheme="majorEastAsia" w:cstheme="majorHAnsi" w:hint="eastAsia"/>
          <w:color w:val="000000" w:themeColor="text1"/>
        </w:rPr>
        <w:t>そ</w:t>
      </w:r>
      <w:r w:rsidRPr="005F064A">
        <w:rPr>
          <w:rFonts w:asciiTheme="majorEastAsia" w:eastAsiaTheme="majorEastAsia" w:hAnsiTheme="majorEastAsia" w:cstheme="majorHAnsi" w:hint="eastAsia"/>
          <w:color w:val="000000" w:themeColor="text1"/>
        </w:rPr>
        <w:t>の場合</w:t>
      </w:r>
      <w:r w:rsidR="00AE485A" w:rsidRPr="005F064A">
        <w:rPr>
          <w:rFonts w:asciiTheme="majorEastAsia" w:eastAsiaTheme="majorEastAsia" w:hAnsiTheme="majorEastAsia" w:cstheme="majorHAnsi" w:hint="eastAsia"/>
          <w:color w:val="000000" w:themeColor="text1"/>
        </w:rPr>
        <w:t>で</w:t>
      </w:r>
      <w:r w:rsidRPr="005F064A">
        <w:rPr>
          <w:rFonts w:asciiTheme="majorEastAsia" w:eastAsiaTheme="majorEastAsia" w:hAnsiTheme="majorEastAsia" w:cstheme="majorHAnsi" w:hint="eastAsia"/>
          <w:color w:val="000000" w:themeColor="text1"/>
        </w:rPr>
        <w:t>も患者さんに不利益が生じることはありません。</w:t>
      </w:r>
    </w:p>
    <w:p w14:paraId="112A5D3A" w14:textId="77777777" w:rsidR="00190D63" w:rsidRPr="005F064A" w:rsidRDefault="00190D63" w:rsidP="00190D63">
      <w:pPr>
        <w:widowControl/>
        <w:rPr>
          <w:rFonts w:asciiTheme="majorEastAsia" w:eastAsiaTheme="majorEastAsia" w:hAnsiTheme="majorEastAsia" w:cstheme="majorHAnsi"/>
          <w:color w:val="000000" w:themeColor="text1"/>
        </w:rPr>
      </w:pPr>
    </w:p>
    <w:p w14:paraId="377DC68E" w14:textId="6F370861" w:rsidR="005F064A" w:rsidRPr="005F064A" w:rsidRDefault="00190D63" w:rsidP="00190D63">
      <w:pPr>
        <w:widowControl/>
        <w:rPr>
          <w:rFonts w:asciiTheme="majorEastAsia" w:eastAsiaTheme="majorEastAsia" w:hAnsiTheme="majorEastAsia" w:cstheme="majorHAnsi"/>
          <w:color w:val="000000" w:themeColor="text1"/>
        </w:rPr>
      </w:pPr>
      <w:r w:rsidRPr="005F064A">
        <w:rPr>
          <w:rFonts w:asciiTheme="majorEastAsia" w:eastAsiaTheme="majorEastAsia" w:hAnsiTheme="majorEastAsia" w:cstheme="majorHAnsi" w:hint="eastAsia"/>
          <w:color w:val="000000" w:themeColor="text1"/>
        </w:rPr>
        <w:t xml:space="preserve">　　照会先および研究への利用を拒否する場合の連絡先：</w:t>
      </w:r>
    </w:p>
    <w:p w14:paraId="33F627D1" w14:textId="77777777" w:rsidR="002D76B8" w:rsidRPr="005F064A" w:rsidRDefault="002D76B8" w:rsidP="002D76B8">
      <w:pPr>
        <w:widowControl/>
        <w:ind w:firstLineChars="200" w:firstLine="420"/>
        <w:jc w:val="left"/>
        <w:rPr>
          <w:rFonts w:asciiTheme="majorEastAsia" w:eastAsiaTheme="majorEastAsia" w:hAnsiTheme="majorEastAsia" w:cstheme="majorHAnsi"/>
          <w:color w:val="000000" w:themeColor="text1"/>
        </w:rPr>
      </w:pPr>
      <w:r w:rsidRPr="005F064A">
        <w:rPr>
          <w:rFonts w:asciiTheme="majorEastAsia" w:eastAsiaTheme="majorEastAsia" w:hAnsiTheme="majorEastAsia" w:cstheme="majorHAnsi" w:hint="eastAsia"/>
          <w:color w:val="000000" w:themeColor="text1"/>
        </w:rPr>
        <w:t>研究責任者：</w:t>
      </w:r>
    </w:p>
    <w:p w14:paraId="3ABAC2D0" w14:textId="447B0EE0" w:rsidR="002D76B8" w:rsidRPr="005F064A" w:rsidRDefault="00A55B0E" w:rsidP="002D76B8">
      <w:pPr>
        <w:widowControl/>
        <w:ind w:left="210" w:hangingChars="100" w:hanging="210"/>
        <w:jc w:val="left"/>
        <w:rPr>
          <w:rFonts w:asciiTheme="majorEastAsia" w:eastAsiaTheme="majorEastAsia" w:hAnsiTheme="majorEastAsia" w:cstheme="majorHAnsi"/>
          <w:color w:val="000000" w:themeColor="text1"/>
        </w:rPr>
      </w:pPr>
      <w:r w:rsidRPr="005F064A">
        <w:rPr>
          <w:rFonts w:asciiTheme="majorEastAsia" w:eastAsiaTheme="majorEastAsia" w:hAnsiTheme="majorEastAsia" w:cstheme="majorHAnsi" w:hint="eastAsia"/>
          <w:color w:val="000000" w:themeColor="text1"/>
        </w:rPr>
        <w:t xml:space="preserve">　　</w:t>
      </w:r>
      <w:r w:rsidR="005F064A" w:rsidRPr="005F064A">
        <w:rPr>
          <w:rFonts w:asciiTheme="majorEastAsia" w:eastAsiaTheme="majorEastAsia" w:hAnsiTheme="majorEastAsia" w:cstheme="majorHAnsi" w:hint="eastAsia"/>
          <w:color w:val="000000" w:themeColor="text1"/>
        </w:rPr>
        <w:t>大阪大学医学部附属病院　脳神経内科　権　泰史</w:t>
      </w:r>
    </w:p>
    <w:p w14:paraId="29D068ED" w14:textId="1FC46A4C" w:rsidR="00A55B0E" w:rsidRPr="005F064A" w:rsidRDefault="005F064A" w:rsidP="00A55B0E">
      <w:pPr>
        <w:widowControl/>
        <w:ind w:left="210" w:hangingChars="100" w:hanging="210"/>
        <w:jc w:val="left"/>
        <w:rPr>
          <w:rFonts w:asciiTheme="majorEastAsia" w:eastAsiaTheme="majorEastAsia" w:hAnsiTheme="majorEastAsia" w:cs="ＭＳ Ｐゴシック"/>
          <w:color w:val="000000" w:themeColor="text1"/>
        </w:rPr>
      </w:pPr>
      <w:r w:rsidRPr="005F064A">
        <w:rPr>
          <w:rFonts w:asciiTheme="majorEastAsia" w:eastAsiaTheme="majorEastAsia" w:hAnsiTheme="majorEastAsia" w:cs="ＭＳ Ｐゴシック" w:hint="eastAsia"/>
          <w:color w:val="000000" w:themeColor="text1"/>
        </w:rPr>
        <w:t xml:space="preserve">　　〒565-0871 大阪府吹田市山田丘２−１５　</w:t>
      </w:r>
    </w:p>
    <w:p w14:paraId="3B560AE3" w14:textId="25087444" w:rsidR="00A55B0E" w:rsidRDefault="005F064A" w:rsidP="00A55B0E">
      <w:pPr>
        <w:widowControl/>
        <w:ind w:leftChars="100" w:left="210" w:firstLineChars="100" w:firstLine="210"/>
        <w:jc w:val="left"/>
        <w:rPr>
          <w:rFonts w:asciiTheme="majorEastAsia" w:eastAsiaTheme="majorEastAsia" w:hAnsiTheme="majorEastAsia" w:cs="ＭＳ Ｐゴシック"/>
          <w:color w:val="000000" w:themeColor="text1"/>
        </w:rPr>
      </w:pPr>
      <w:r w:rsidRPr="005F064A">
        <w:rPr>
          <w:rFonts w:asciiTheme="majorEastAsia" w:eastAsiaTheme="majorEastAsia" w:hAnsiTheme="majorEastAsia" w:cs="ＭＳ Ｐゴシック"/>
          <w:color w:val="000000" w:themeColor="text1"/>
        </w:rPr>
        <w:t>Tel 06-6879-3571, Fax 06-6879-3579</w:t>
      </w:r>
    </w:p>
    <w:p w14:paraId="45873BAA" w14:textId="77777777" w:rsidR="00EA7EE6" w:rsidRDefault="00EA7EE6" w:rsidP="00A55B0E">
      <w:pPr>
        <w:widowControl/>
        <w:ind w:leftChars="100" w:left="210" w:firstLineChars="100" w:firstLine="210"/>
        <w:jc w:val="left"/>
        <w:rPr>
          <w:rFonts w:asciiTheme="majorEastAsia" w:eastAsiaTheme="majorEastAsia" w:hAnsiTheme="majorEastAsia" w:cs="ＭＳ Ｐゴシック"/>
          <w:color w:val="000000" w:themeColor="text1"/>
        </w:rPr>
      </w:pPr>
    </w:p>
    <w:p w14:paraId="1B32585A" w14:textId="633CDFD3" w:rsidR="00EA7EE6" w:rsidRDefault="00EA7EE6" w:rsidP="00A55B0E">
      <w:pPr>
        <w:widowControl/>
        <w:ind w:leftChars="100" w:left="210" w:firstLineChars="100" w:firstLine="210"/>
        <w:jc w:val="left"/>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研究分担者：</w:t>
      </w:r>
    </w:p>
    <w:p w14:paraId="56CD197A" w14:textId="54A5F58C" w:rsidR="00EA7EE6" w:rsidRDefault="00EA7EE6" w:rsidP="00A55B0E">
      <w:pPr>
        <w:widowControl/>
        <w:ind w:leftChars="100" w:left="210" w:firstLineChars="100" w:firstLine="210"/>
        <w:jc w:val="left"/>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聖マリアンナ医科大学　脳神経内科学　秋山久尚</w:t>
      </w:r>
    </w:p>
    <w:p w14:paraId="46A73CB4" w14:textId="418401F0" w:rsidR="00EA7EE6" w:rsidRDefault="00EA7EE6" w:rsidP="00A55B0E">
      <w:pPr>
        <w:widowControl/>
        <w:ind w:leftChars="100" w:left="210" w:firstLineChars="100" w:firstLine="210"/>
        <w:jc w:val="left"/>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t>〒216－8511　川崎市宮前区菅生2-16-１</w:t>
      </w:r>
    </w:p>
    <w:p w14:paraId="5D6888C7" w14:textId="1CCE71BF" w:rsidR="00EA7EE6" w:rsidRPr="005F064A" w:rsidRDefault="00EA7EE6" w:rsidP="00A55B0E">
      <w:pPr>
        <w:widowControl/>
        <w:ind w:leftChars="100" w:left="210" w:firstLineChars="100" w:firstLine="210"/>
        <w:jc w:val="left"/>
        <w:rPr>
          <w:rFonts w:asciiTheme="majorEastAsia" w:eastAsiaTheme="majorEastAsia" w:hAnsiTheme="majorEastAsia" w:cs="ＭＳ Ｐゴシック" w:hint="eastAsia"/>
          <w:color w:val="000000" w:themeColor="text1"/>
        </w:rPr>
      </w:pPr>
      <w:r w:rsidRPr="00EA7EE6">
        <w:rPr>
          <w:rFonts w:asciiTheme="majorEastAsia" w:eastAsiaTheme="majorEastAsia" w:hAnsiTheme="majorEastAsia" w:cs="ＭＳ Ｐゴシック"/>
          <w:color w:val="000000" w:themeColor="text1"/>
        </w:rPr>
        <w:t xml:space="preserve">Tel </w:t>
      </w:r>
      <w:r>
        <w:rPr>
          <w:rFonts w:asciiTheme="majorEastAsia" w:eastAsiaTheme="majorEastAsia" w:hAnsiTheme="majorEastAsia" w:cs="ＭＳ Ｐゴシック" w:hint="eastAsia"/>
          <w:color w:val="000000" w:themeColor="text1"/>
        </w:rPr>
        <w:t>044-977-8111</w:t>
      </w:r>
      <w:r w:rsidRPr="00EA7EE6">
        <w:rPr>
          <w:rFonts w:asciiTheme="majorEastAsia" w:eastAsiaTheme="majorEastAsia" w:hAnsiTheme="majorEastAsia" w:cs="ＭＳ Ｐゴシック"/>
          <w:color w:val="000000" w:themeColor="text1"/>
        </w:rPr>
        <w:t xml:space="preserve">, Fax </w:t>
      </w:r>
      <w:r>
        <w:rPr>
          <w:rFonts w:asciiTheme="majorEastAsia" w:eastAsiaTheme="majorEastAsia" w:hAnsiTheme="majorEastAsia" w:cs="ＭＳ Ｐゴシック" w:hint="eastAsia"/>
          <w:color w:val="000000" w:themeColor="text1"/>
        </w:rPr>
        <w:t>044-976-8516　（平日：9時～17時）</w:t>
      </w:r>
    </w:p>
    <w:sectPr w:rsidR="00EA7EE6" w:rsidRPr="005F064A" w:rsidSect="005F064A">
      <w:headerReference w:type="default" r:id="rId6"/>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1E9C" w14:textId="77777777" w:rsidR="00B13EC1" w:rsidRDefault="00B13EC1" w:rsidP="008C3AA1">
      <w:r>
        <w:separator/>
      </w:r>
    </w:p>
  </w:endnote>
  <w:endnote w:type="continuationSeparator" w:id="0">
    <w:p w14:paraId="5B215BCC" w14:textId="77777777" w:rsidR="00B13EC1" w:rsidRDefault="00B13EC1"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C9F8" w14:textId="77777777" w:rsidR="00B13EC1" w:rsidRDefault="00B13EC1" w:rsidP="008C3AA1">
      <w:r>
        <w:separator/>
      </w:r>
    </w:p>
  </w:footnote>
  <w:footnote w:type="continuationSeparator" w:id="0">
    <w:p w14:paraId="3FA15FF7" w14:textId="77777777" w:rsidR="00B13EC1" w:rsidRDefault="00B13EC1"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7731" w14:textId="77777777" w:rsidR="001106D4" w:rsidRDefault="001106D4">
    <w:pPr>
      <w:pStyle w:val="a6"/>
    </w:pPr>
  </w:p>
  <w:p w14:paraId="0EA47B41" w14:textId="77777777" w:rsidR="00AC68E0" w:rsidRPr="00AC68E0" w:rsidRDefault="00AC68E0" w:rsidP="00AC68E0">
    <w:pPr>
      <w:pStyle w:val="a6"/>
      <w:jc w:val="right"/>
      <w:rPr>
        <w:rFonts w:asciiTheme="majorEastAsia" w:eastAsiaTheme="majorEastAsia" w:hAnsiTheme="majorEastAsia"/>
        <w:sz w:val="28"/>
      </w:rPr>
    </w:pPr>
  </w:p>
  <w:p w14:paraId="5719282E" w14:textId="77777777" w:rsidR="001106D4" w:rsidRPr="001106D4" w:rsidRDefault="001106D4"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443EB"/>
    <w:rsid w:val="000660A9"/>
    <w:rsid w:val="000D0877"/>
    <w:rsid w:val="000E2CCF"/>
    <w:rsid w:val="001106D4"/>
    <w:rsid w:val="0012260F"/>
    <w:rsid w:val="00133782"/>
    <w:rsid w:val="00155E4B"/>
    <w:rsid w:val="00162552"/>
    <w:rsid w:val="00176025"/>
    <w:rsid w:val="00190D63"/>
    <w:rsid w:val="001A67F2"/>
    <w:rsid w:val="001C4D3D"/>
    <w:rsid w:val="00237184"/>
    <w:rsid w:val="00253290"/>
    <w:rsid w:val="00273E3E"/>
    <w:rsid w:val="00282129"/>
    <w:rsid w:val="00290A66"/>
    <w:rsid w:val="002B39B5"/>
    <w:rsid w:val="002C02D6"/>
    <w:rsid w:val="002D76B8"/>
    <w:rsid w:val="003734F3"/>
    <w:rsid w:val="003B007F"/>
    <w:rsid w:val="003B291B"/>
    <w:rsid w:val="00445308"/>
    <w:rsid w:val="00466752"/>
    <w:rsid w:val="00473FE8"/>
    <w:rsid w:val="0049341B"/>
    <w:rsid w:val="004958E0"/>
    <w:rsid w:val="004B2E66"/>
    <w:rsid w:val="004F52D5"/>
    <w:rsid w:val="005150FF"/>
    <w:rsid w:val="005950D3"/>
    <w:rsid w:val="005B355B"/>
    <w:rsid w:val="005B5775"/>
    <w:rsid w:val="005E006E"/>
    <w:rsid w:val="005F064A"/>
    <w:rsid w:val="006C7EF8"/>
    <w:rsid w:val="006E11D0"/>
    <w:rsid w:val="007435A4"/>
    <w:rsid w:val="0074683F"/>
    <w:rsid w:val="00766219"/>
    <w:rsid w:val="00783AF4"/>
    <w:rsid w:val="007F66D7"/>
    <w:rsid w:val="00804292"/>
    <w:rsid w:val="008756B6"/>
    <w:rsid w:val="008A3B28"/>
    <w:rsid w:val="008C3AA1"/>
    <w:rsid w:val="00943069"/>
    <w:rsid w:val="00950457"/>
    <w:rsid w:val="00972395"/>
    <w:rsid w:val="00982569"/>
    <w:rsid w:val="009A456A"/>
    <w:rsid w:val="009E1084"/>
    <w:rsid w:val="009E3FDB"/>
    <w:rsid w:val="009F77A0"/>
    <w:rsid w:val="00A438F4"/>
    <w:rsid w:val="00A50F0A"/>
    <w:rsid w:val="00A55B0E"/>
    <w:rsid w:val="00A67004"/>
    <w:rsid w:val="00A6749C"/>
    <w:rsid w:val="00A81BEC"/>
    <w:rsid w:val="00A92BC9"/>
    <w:rsid w:val="00A978E0"/>
    <w:rsid w:val="00AC42E2"/>
    <w:rsid w:val="00AC626E"/>
    <w:rsid w:val="00AC68E0"/>
    <w:rsid w:val="00AD4974"/>
    <w:rsid w:val="00AE485A"/>
    <w:rsid w:val="00AF2BCB"/>
    <w:rsid w:val="00B12EB4"/>
    <w:rsid w:val="00B13EC1"/>
    <w:rsid w:val="00B5479B"/>
    <w:rsid w:val="00B54F0C"/>
    <w:rsid w:val="00B71919"/>
    <w:rsid w:val="00B73940"/>
    <w:rsid w:val="00B7407B"/>
    <w:rsid w:val="00BB067F"/>
    <w:rsid w:val="00BB0F77"/>
    <w:rsid w:val="00BC3809"/>
    <w:rsid w:val="00BE2DEA"/>
    <w:rsid w:val="00BF5032"/>
    <w:rsid w:val="00BF60F7"/>
    <w:rsid w:val="00C01312"/>
    <w:rsid w:val="00C02EBE"/>
    <w:rsid w:val="00C51378"/>
    <w:rsid w:val="00C72150"/>
    <w:rsid w:val="00C8693E"/>
    <w:rsid w:val="00CD42DD"/>
    <w:rsid w:val="00CE5384"/>
    <w:rsid w:val="00D02597"/>
    <w:rsid w:val="00DA083E"/>
    <w:rsid w:val="00DA2AC3"/>
    <w:rsid w:val="00DE4220"/>
    <w:rsid w:val="00E550C5"/>
    <w:rsid w:val="00E710CB"/>
    <w:rsid w:val="00E7339A"/>
    <w:rsid w:val="00E93838"/>
    <w:rsid w:val="00EA7EE6"/>
    <w:rsid w:val="00ED09FF"/>
    <w:rsid w:val="00EF7BFF"/>
    <w:rsid w:val="00F033F9"/>
    <w:rsid w:val="00F23320"/>
    <w:rsid w:val="00F27D70"/>
    <w:rsid w:val="00F3547E"/>
    <w:rsid w:val="00FA6380"/>
    <w:rsid w:val="00FA6998"/>
    <w:rsid w:val="00FE283D"/>
    <w:rsid w:val="00FF0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4B35C"/>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 w:type="character" w:styleId="ac">
    <w:name w:val="annotation reference"/>
    <w:basedOn w:val="a0"/>
    <w:uiPriority w:val="99"/>
    <w:semiHidden/>
    <w:unhideWhenUsed/>
    <w:rsid w:val="00DE4220"/>
    <w:rPr>
      <w:sz w:val="18"/>
      <w:szCs w:val="18"/>
    </w:rPr>
  </w:style>
  <w:style w:type="paragraph" w:styleId="ad">
    <w:name w:val="annotation text"/>
    <w:basedOn w:val="a"/>
    <w:link w:val="ae"/>
    <w:uiPriority w:val="99"/>
    <w:semiHidden/>
    <w:unhideWhenUsed/>
    <w:rsid w:val="00DE4220"/>
    <w:pPr>
      <w:jc w:val="left"/>
    </w:pPr>
  </w:style>
  <w:style w:type="character" w:customStyle="1" w:styleId="ae">
    <w:name w:val="コメント文字列 (文字)"/>
    <w:basedOn w:val="a0"/>
    <w:link w:val="ad"/>
    <w:uiPriority w:val="99"/>
    <w:semiHidden/>
    <w:rsid w:val="00DE4220"/>
  </w:style>
  <w:style w:type="paragraph" w:styleId="af">
    <w:name w:val="annotation subject"/>
    <w:basedOn w:val="ad"/>
    <w:next w:val="ad"/>
    <w:link w:val="af0"/>
    <w:uiPriority w:val="99"/>
    <w:semiHidden/>
    <w:unhideWhenUsed/>
    <w:rsid w:val="00DE4220"/>
    <w:rPr>
      <w:b/>
      <w:bCs/>
    </w:rPr>
  </w:style>
  <w:style w:type="character" w:customStyle="1" w:styleId="af0">
    <w:name w:val="コメント内容 (文字)"/>
    <w:basedOn w:val="ae"/>
    <w:link w:val="af"/>
    <w:uiPriority w:val="99"/>
    <w:semiHidden/>
    <w:rsid w:val="00DE4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90271">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88829476">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YD-66</cp:lastModifiedBy>
  <cp:revision>2</cp:revision>
  <cp:lastPrinted>2026-02-02T04:33:00Z</cp:lastPrinted>
  <dcterms:created xsi:type="dcterms:W3CDTF">2026-04-23T02:34:00Z</dcterms:created>
  <dcterms:modified xsi:type="dcterms:W3CDTF">2026-04-23T02:34:00Z</dcterms:modified>
</cp:coreProperties>
</file>