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B7887F" w14:textId="54074D18" w:rsidR="00CD08AE" w:rsidRPr="009D0F57" w:rsidRDefault="00CD08AE" w:rsidP="008A40D3">
      <w:pPr>
        <w:widowControl/>
        <w:spacing w:line="288" w:lineRule="auto"/>
        <w:jc w:val="right"/>
        <w:rPr>
          <w:rFonts w:ascii="Meiryo UI" w:eastAsia="Meiryo UI" w:hAnsi="Meiryo UI"/>
          <w:color w:val="000000" w:themeColor="text1"/>
          <w:kern w:val="24"/>
          <w:szCs w:val="21"/>
        </w:rPr>
      </w:pPr>
      <w:r w:rsidRPr="009D0F57">
        <w:rPr>
          <w:rFonts w:ascii="Meiryo UI" w:eastAsia="Meiryo UI" w:hAnsi="Meiryo UI" w:hint="eastAsia"/>
          <w:color w:val="000000" w:themeColor="text1"/>
          <w:kern w:val="24"/>
          <w:szCs w:val="21"/>
        </w:rPr>
        <w:t>第1.0版　202</w:t>
      </w:r>
      <w:r w:rsidR="00065317">
        <w:rPr>
          <w:rFonts w:ascii="Meiryo UI" w:eastAsia="Meiryo UI" w:hAnsi="Meiryo UI"/>
          <w:color w:val="000000" w:themeColor="text1"/>
          <w:kern w:val="24"/>
          <w:szCs w:val="21"/>
        </w:rPr>
        <w:t>6</w:t>
      </w:r>
      <w:r w:rsidRPr="009D0F57">
        <w:rPr>
          <w:rFonts w:ascii="Meiryo UI" w:eastAsia="Meiryo UI" w:hAnsi="Meiryo UI" w:hint="eastAsia"/>
          <w:color w:val="000000" w:themeColor="text1"/>
          <w:kern w:val="24"/>
          <w:szCs w:val="21"/>
        </w:rPr>
        <w:t>年</w:t>
      </w:r>
      <w:r w:rsidR="00065317">
        <w:rPr>
          <w:rFonts w:ascii="Meiryo UI" w:eastAsia="Meiryo UI" w:hAnsi="Meiryo UI"/>
          <w:color w:val="000000" w:themeColor="text1"/>
          <w:kern w:val="24"/>
          <w:szCs w:val="21"/>
        </w:rPr>
        <w:t>5</w:t>
      </w:r>
      <w:r w:rsidRPr="009D0F57">
        <w:rPr>
          <w:rFonts w:ascii="Meiryo UI" w:eastAsia="Meiryo UI" w:hAnsi="Meiryo UI" w:hint="eastAsia"/>
          <w:color w:val="000000" w:themeColor="text1"/>
          <w:kern w:val="24"/>
          <w:szCs w:val="21"/>
        </w:rPr>
        <w:t>月</w:t>
      </w:r>
      <w:r w:rsidR="001C12AD" w:rsidRPr="009D0F57">
        <w:rPr>
          <w:rFonts w:ascii="Meiryo UI" w:eastAsia="Meiryo UI" w:hAnsi="Meiryo UI" w:hint="eastAsia"/>
          <w:color w:val="000000" w:themeColor="text1"/>
          <w:kern w:val="24"/>
          <w:szCs w:val="21"/>
        </w:rPr>
        <w:t>2</w:t>
      </w:r>
      <w:r w:rsidR="001C12AD" w:rsidRPr="009D0F57">
        <w:rPr>
          <w:rFonts w:ascii="Meiryo UI" w:eastAsia="Meiryo UI" w:hAnsi="Meiryo UI"/>
          <w:color w:val="000000" w:themeColor="text1"/>
          <w:kern w:val="24"/>
          <w:szCs w:val="21"/>
        </w:rPr>
        <w:t>4</w:t>
      </w:r>
      <w:r w:rsidRPr="009D0F57">
        <w:rPr>
          <w:rFonts w:ascii="Meiryo UI" w:eastAsia="Meiryo UI" w:hAnsi="Meiryo UI" w:hint="eastAsia"/>
          <w:color w:val="000000" w:themeColor="text1"/>
          <w:kern w:val="24"/>
          <w:szCs w:val="21"/>
        </w:rPr>
        <w:t>日作成</w:t>
      </w:r>
    </w:p>
    <w:p w14:paraId="5426EED8" w14:textId="26817A7E" w:rsidR="00B15D23" w:rsidRPr="009D0F57" w:rsidRDefault="00DF7A68" w:rsidP="00B15D23">
      <w:pPr>
        <w:widowControl/>
        <w:spacing w:line="288" w:lineRule="auto"/>
        <w:jc w:val="center"/>
        <w:rPr>
          <w:rFonts w:ascii="Meiryo UI" w:eastAsia="Meiryo UI" w:hAnsi="Meiryo UI"/>
          <w:color w:val="000000" w:themeColor="text1"/>
          <w:kern w:val="24"/>
          <w:szCs w:val="21"/>
        </w:rPr>
      </w:pPr>
      <w:r w:rsidRPr="009D0F57">
        <w:rPr>
          <w:rFonts w:ascii="Meiryo UI" w:eastAsia="Meiryo UI" w:hAnsi="Meiryo UI" w:hint="eastAsia"/>
          <w:color w:val="000000" w:themeColor="text1"/>
          <w:kern w:val="24"/>
          <w:szCs w:val="21"/>
        </w:rPr>
        <w:t>＜聖マリアンナ医科大学病院を受診された患者さん</w:t>
      </w:r>
      <w:r w:rsidR="00384861">
        <w:rPr>
          <w:rFonts w:ascii="Meiryo UI" w:eastAsia="Meiryo UI" w:hAnsi="Meiryo UI" w:hint="eastAsia"/>
          <w:color w:val="000000" w:themeColor="text1"/>
          <w:kern w:val="24"/>
          <w:szCs w:val="21"/>
        </w:rPr>
        <w:t>及びご家族の方</w:t>
      </w:r>
      <w:r w:rsidRPr="009D0F57">
        <w:rPr>
          <w:rFonts w:ascii="Meiryo UI" w:eastAsia="Meiryo UI" w:hAnsi="Meiryo UI" w:hint="eastAsia"/>
          <w:color w:val="000000" w:themeColor="text1"/>
          <w:kern w:val="24"/>
          <w:szCs w:val="21"/>
        </w:rPr>
        <w:t>へ＞</w:t>
      </w:r>
    </w:p>
    <w:p w14:paraId="5CE911F1" w14:textId="77777777" w:rsidR="00B15D23" w:rsidRPr="009D0F57" w:rsidRDefault="00B15D23" w:rsidP="00B15D23">
      <w:pPr>
        <w:widowControl/>
        <w:spacing w:line="60" w:lineRule="auto"/>
        <w:jc w:val="center"/>
        <w:rPr>
          <w:rFonts w:ascii="Meiryo UI" w:eastAsia="Meiryo UI" w:hAnsi="Meiryo UI"/>
          <w:color w:val="000000" w:themeColor="text1"/>
          <w:kern w:val="24"/>
          <w:szCs w:val="21"/>
        </w:rPr>
      </w:pPr>
    </w:p>
    <w:p w14:paraId="1C66BF4B" w14:textId="77777777" w:rsidR="00692BF5" w:rsidRPr="009D0F57" w:rsidRDefault="00692BF5" w:rsidP="00692BF5">
      <w:pPr>
        <w:widowControl/>
        <w:spacing w:line="288" w:lineRule="auto"/>
        <w:jc w:val="left"/>
        <w:rPr>
          <w:rFonts w:ascii="Meiryo UI" w:eastAsia="Meiryo UI" w:hAnsi="Meiryo UI" w:cs="ＭＳ Ｐゴシック"/>
          <w:color w:val="000000" w:themeColor="text1"/>
          <w:kern w:val="0"/>
          <w:szCs w:val="21"/>
        </w:rPr>
      </w:pPr>
      <w:r w:rsidRPr="009D0F57">
        <w:rPr>
          <w:rFonts w:ascii="Meiryo UI" w:eastAsia="Meiryo UI" w:hAnsi="Meiryo UI" w:hint="eastAsia"/>
          <w:color w:val="000000" w:themeColor="text1"/>
          <w:kern w:val="24"/>
          <w:szCs w:val="21"/>
        </w:rPr>
        <w:t>当院では下記の臨床研究を実施しております。</w:t>
      </w:r>
    </w:p>
    <w:p w14:paraId="2CC56E06" w14:textId="77777777" w:rsidR="00692BF5" w:rsidRPr="009D0F57" w:rsidRDefault="00692BF5" w:rsidP="00692BF5">
      <w:pPr>
        <w:widowControl/>
        <w:spacing w:line="288" w:lineRule="auto"/>
        <w:jc w:val="left"/>
        <w:rPr>
          <w:rFonts w:ascii="Meiryo UI" w:eastAsia="Meiryo UI" w:hAnsi="Meiryo UI" w:cs="ＭＳ Ｐゴシック"/>
          <w:color w:val="000000" w:themeColor="text1"/>
          <w:kern w:val="0"/>
          <w:szCs w:val="21"/>
        </w:rPr>
      </w:pPr>
      <w:r w:rsidRPr="009D0F57">
        <w:rPr>
          <w:rFonts w:ascii="Meiryo UI" w:eastAsia="Meiryo UI" w:hAnsi="Meiryo UI" w:hint="eastAsia"/>
          <w:color w:val="000000" w:themeColor="text1"/>
          <w:kern w:val="24"/>
          <w:szCs w:val="21"/>
        </w:rPr>
        <w:t>本研究の対象者に該当する可能性のある方で、ご自分あるいは御家族の診療情報等を研究目的に利用または</w:t>
      </w:r>
    </w:p>
    <w:p w14:paraId="2D1AA47D" w14:textId="2820DB9A" w:rsidR="00692BF5" w:rsidRPr="009D0F57" w:rsidRDefault="00692BF5" w:rsidP="00692BF5">
      <w:pPr>
        <w:widowControl/>
        <w:spacing w:line="288" w:lineRule="auto"/>
        <w:jc w:val="left"/>
        <w:rPr>
          <w:rFonts w:ascii="Meiryo UI" w:eastAsia="Meiryo UI" w:hAnsi="Meiryo UI"/>
          <w:color w:val="000000" w:themeColor="text1"/>
          <w:kern w:val="24"/>
          <w:szCs w:val="21"/>
        </w:rPr>
      </w:pPr>
      <w:r w:rsidRPr="009D0F57">
        <w:rPr>
          <w:rFonts w:ascii="Meiryo UI" w:eastAsia="Meiryo UI" w:hAnsi="Meiryo UI" w:hint="eastAsia"/>
          <w:color w:val="000000" w:themeColor="text1"/>
          <w:kern w:val="24"/>
          <w:szCs w:val="21"/>
        </w:rPr>
        <w:t>提供されることを希望されない場合は、</w:t>
      </w:r>
      <w:r w:rsidR="001C12AD" w:rsidRPr="009D0F57">
        <w:rPr>
          <w:rFonts w:ascii="Meiryo UI" w:eastAsia="Meiryo UI" w:hAnsi="Meiryo UI" w:hint="eastAsia"/>
          <w:color w:val="000000" w:themeColor="text1"/>
          <w:kern w:val="24"/>
          <w:szCs w:val="21"/>
        </w:rPr>
        <w:t>2</w:t>
      </w:r>
      <w:r w:rsidR="001C12AD" w:rsidRPr="009D0F57">
        <w:rPr>
          <w:rFonts w:ascii="Meiryo UI" w:eastAsia="Meiryo UI" w:hAnsi="Meiryo UI"/>
          <w:color w:val="000000" w:themeColor="text1"/>
          <w:kern w:val="24"/>
          <w:szCs w:val="21"/>
        </w:rPr>
        <w:t>0</w:t>
      </w:r>
      <w:r w:rsidR="00065317">
        <w:rPr>
          <w:rFonts w:ascii="Meiryo UI" w:eastAsia="Meiryo UI" w:hAnsi="Meiryo UI"/>
          <w:color w:val="000000" w:themeColor="text1"/>
          <w:kern w:val="24"/>
          <w:szCs w:val="21"/>
        </w:rPr>
        <w:t>30</w:t>
      </w:r>
      <w:r w:rsidRPr="009D0F57">
        <w:rPr>
          <w:rFonts w:ascii="Meiryo UI" w:eastAsia="Meiryo UI" w:hAnsi="Meiryo UI" w:hint="eastAsia"/>
          <w:color w:val="000000" w:themeColor="text1"/>
          <w:kern w:val="24"/>
          <w:szCs w:val="21"/>
        </w:rPr>
        <w:t>年</w:t>
      </w:r>
      <w:r w:rsidR="00065317">
        <w:rPr>
          <w:rFonts w:ascii="Meiryo UI" w:eastAsia="Meiryo UI" w:hAnsi="Meiryo UI"/>
          <w:color w:val="000000" w:themeColor="text1"/>
          <w:kern w:val="24"/>
          <w:szCs w:val="21"/>
        </w:rPr>
        <w:t>3</w:t>
      </w:r>
      <w:r w:rsidRPr="009D0F57">
        <w:rPr>
          <w:rFonts w:ascii="Meiryo UI" w:eastAsia="Meiryo UI" w:hAnsi="Meiryo UI" w:hint="eastAsia"/>
          <w:color w:val="000000" w:themeColor="text1"/>
          <w:kern w:val="24"/>
          <w:szCs w:val="21"/>
        </w:rPr>
        <w:t>月</w:t>
      </w:r>
      <w:r w:rsidR="001C12AD" w:rsidRPr="009D0F57">
        <w:rPr>
          <w:rFonts w:ascii="Meiryo UI" w:eastAsia="Meiryo UI" w:hAnsi="Meiryo UI" w:hint="eastAsia"/>
          <w:color w:val="000000" w:themeColor="text1"/>
          <w:kern w:val="24"/>
          <w:szCs w:val="21"/>
        </w:rPr>
        <w:t>3</w:t>
      </w:r>
      <w:r w:rsidR="00065317">
        <w:rPr>
          <w:rFonts w:ascii="Meiryo UI" w:eastAsia="Meiryo UI" w:hAnsi="Meiryo UI"/>
          <w:color w:val="000000" w:themeColor="text1"/>
          <w:kern w:val="24"/>
          <w:szCs w:val="21"/>
        </w:rPr>
        <w:t>1</w:t>
      </w:r>
      <w:r w:rsidRPr="009D0F57">
        <w:rPr>
          <w:rFonts w:ascii="Meiryo UI" w:eastAsia="Meiryo UI" w:hAnsi="Meiryo UI" w:hint="eastAsia"/>
          <w:color w:val="000000" w:themeColor="text1"/>
          <w:kern w:val="24"/>
          <w:szCs w:val="21"/>
        </w:rPr>
        <w:t>日までに</w:t>
      </w:r>
      <w:r w:rsidR="00292EF2" w:rsidRPr="009D0F57">
        <w:rPr>
          <w:rFonts w:ascii="Meiryo UI" w:eastAsia="Meiryo UI" w:hAnsi="Meiryo UI" w:hint="eastAsia"/>
          <w:color w:val="000000" w:themeColor="text1"/>
          <w:kern w:val="24"/>
          <w:szCs w:val="21"/>
        </w:rPr>
        <w:t>後述の</w:t>
      </w:r>
      <w:r w:rsidRPr="009D0F57">
        <w:rPr>
          <w:rFonts w:ascii="Meiryo UI" w:eastAsia="Meiryo UI" w:hAnsi="Meiryo UI" w:hint="eastAsia"/>
          <w:color w:val="000000" w:themeColor="text1"/>
          <w:kern w:val="24"/>
          <w:szCs w:val="21"/>
        </w:rPr>
        <w:t xml:space="preserve">問い合わせ先までご連絡下さい。解析対象より除外いたします。なお、お申し出がなかった場合には、参加を了承していただいたものとさせていただきます。   　</w:t>
      </w:r>
    </w:p>
    <w:p w14:paraId="72250DBF" w14:textId="77777777" w:rsidR="00692BF5" w:rsidRPr="009D0F57" w:rsidRDefault="00692BF5" w:rsidP="00692BF5">
      <w:pPr>
        <w:widowControl/>
        <w:spacing w:line="288" w:lineRule="auto"/>
        <w:jc w:val="left"/>
        <w:rPr>
          <w:rFonts w:ascii="Meiryo UI" w:eastAsia="Meiryo UI" w:hAnsi="Meiryo UI"/>
          <w:color w:val="000000" w:themeColor="text1"/>
          <w:kern w:val="24"/>
          <w:szCs w:val="21"/>
        </w:rPr>
      </w:pPr>
      <w:r w:rsidRPr="009D0F57">
        <w:rPr>
          <w:rFonts w:ascii="Meiryo UI" w:eastAsia="Meiryo UI" w:hAnsi="Meiryo UI" w:hint="eastAsia"/>
          <w:color w:val="000000" w:themeColor="text1"/>
          <w:kern w:val="24"/>
          <w:szCs w:val="21"/>
        </w:rPr>
        <w:t>本研究は聖マリアンナ医科大学生命倫理委員会（臨床試験部会）にて審議され学長の許可を得て実施しております。</w:t>
      </w:r>
    </w:p>
    <w:p w14:paraId="467C7EBC" w14:textId="77777777" w:rsidR="00292EF2" w:rsidRPr="009D0F57" w:rsidRDefault="00292EF2" w:rsidP="000F2B93">
      <w:pPr>
        <w:widowControl/>
        <w:spacing w:line="288" w:lineRule="auto"/>
        <w:ind w:firstLine="210"/>
        <w:jc w:val="left"/>
        <w:rPr>
          <w:rFonts w:ascii="Meiryo UI" w:eastAsia="Meiryo UI" w:hAnsi="Meiryo UI"/>
          <w:color w:val="000000" w:themeColor="text1"/>
          <w:kern w:val="24"/>
          <w:szCs w:val="21"/>
        </w:rPr>
      </w:pPr>
    </w:p>
    <w:p w14:paraId="29A4DFB9" w14:textId="3CDD2515" w:rsidR="00DF7A68" w:rsidRPr="009D0F57" w:rsidRDefault="00DF7A68" w:rsidP="000F2B93">
      <w:pPr>
        <w:widowControl/>
        <w:spacing w:line="288" w:lineRule="auto"/>
        <w:ind w:firstLine="210"/>
        <w:jc w:val="left"/>
        <w:rPr>
          <w:rFonts w:ascii="Meiryo UI" w:eastAsia="Meiryo UI" w:hAnsi="Meiryo UI"/>
          <w:color w:val="000000" w:themeColor="text1"/>
          <w:kern w:val="24"/>
          <w:szCs w:val="21"/>
        </w:rPr>
      </w:pPr>
      <w:r w:rsidRPr="009D0F57">
        <w:rPr>
          <w:rFonts w:ascii="Meiryo UI" w:eastAsia="Meiryo UI" w:hAnsi="Meiryo UI" w:hint="eastAsia"/>
          <w:color w:val="000000" w:themeColor="text1"/>
          <w:kern w:val="24"/>
          <w:szCs w:val="21"/>
        </w:rPr>
        <w:t>研究課題名：</w:t>
      </w:r>
      <w:r w:rsidR="00065317" w:rsidRPr="00065317">
        <w:rPr>
          <w:rFonts w:ascii="Meiryo UI" w:eastAsia="Meiryo UI" w:hAnsi="Meiryo UI"/>
          <w:color w:val="000000" w:themeColor="text1"/>
          <w:kern w:val="24"/>
          <w:szCs w:val="21"/>
        </w:rPr>
        <w:t>ヒルシュスプルング病類縁疾患における中央病理診断の確立と臨床・病理学的解析</w:t>
      </w:r>
    </w:p>
    <w:p w14:paraId="55796BAB" w14:textId="77777777" w:rsidR="00292EF2" w:rsidRPr="009D0F57" w:rsidRDefault="00292EF2" w:rsidP="000F2B93">
      <w:pPr>
        <w:widowControl/>
        <w:spacing w:line="288" w:lineRule="auto"/>
        <w:ind w:firstLine="210"/>
        <w:jc w:val="left"/>
        <w:rPr>
          <w:rFonts w:ascii="Meiryo UI" w:eastAsia="Meiryo UI" w:hAnsi="Meiryo UI" w:cs="ＭＳ Ｐゴシック"/>
          <w:color w:val="000000" w:themeColor="text1"/>
          <w:kern w:val="0"/>
          <w:szCs w:val="21"/>
        </w:rPr>
      </w:pPr>
    </w:p>
    <w:p w14:paraId="7FD5DFB2" w14:textId="63D709C7" w:rsidR="001C12AD" w:rsidRPr="009D0F57" w:rsidRDefault="00DF7A68" w:rsidP="001C12AD">
      <w:pPr>
        <w:pStyle w:val="a7"/>
        <w:numPr>
          <w:ilvl w:val="0"/>
          <w:numId w:val="3"/>
        </w:numPr>
        <w:rPr>
          <w:rFonts w:ascii="Meiryo UI" w:eastAsia="Meiryo UI" w:hAnsi="Meiryo UI"/>
          <w:color w:val="000000" w:themeColor="text1"/>
          <w:kern w:val="24"/>
          <w:szCs w:val="21"/>
        </w:rPr>
      </w:pPr>
      <w:r w:rsidRPr="009D0F57">
        <w:rPr>
          <w:rFonts w:ascii="Meiryo UI" w:eastAsia="Meiryo UI" w:hAnsi="Meiryo UI" w:hint="eastAsia"/>
          <w:color w:val="000000" w:themeColor="text1"/>
          <w:kern w:val="24"/>
          <w:szCs w:val="21"/>
        </w:rPr>
        <w:t>研究の目的</w:t>
      </w:r>
    </w:p>
    <w:p w14:paraId="311916B5" w14:textId="313F78B5" w:rsidR="00065317" w:rsidRPr="00065317" w:rsidRDefault="00065317" w:rsidP="00065317">
      <w:pPr>
        <w:ind w:left="1" w:firstLineChars="100" w:firstLine="210"/>
        <w:jc w:val="left"/>
        <w:rPr>
          <w:rFonts w:ascii="Meiryo UI" w:eastAsia="Meiryo UI" w:hAnsi="Meiryo UI" w:cs="CIDFont+F1"/>
          <w:kern w:val="0"/>
          <w:szCs w:val="21"/>
        </w:rPr>
      </w:pPr>
      <w:r w:rsidRPr="00065317">
        <w:rPr>
          <w:rFonts w:ascii="Meiryo UI" w:eastAsia="Meiryo UI" w:hAnsi="Meiryo UI" w:hint="eastAsia"/>
          <w:color w:val="000000"/>
          <w:szCs w:val="21"/>
        </w:rPr>
        <w:t>ヒルシュスプルング病</w:t>
      </w:r>
      <w:r w:rsidRPr="00065317">
        <w:rPr>
          <w:rFonts w:ascii="Meiryo UI" w:eastAsia="Meiryo UI" w:hAnsi="Meiryo UI" w:hint="eastAsia"/>
          <w:color w:val="000000"/>
          <w:szCs w:val="21"/>
        </w:rPr>
        <w:t>類縁</w:t>
      </w:r>
      <w:r w:rsidRPr="00065317">
        <w:rPr>
          <w:rFonts w:ascii="Meiryo UI" w:eastAsia="Meiryo UI" w:hAnsi="Meiryo UI" w:hint="eastAsia"/>
          <w:color w:val="000000"/>
          <w:szCs w:val="21"/>
        </w:rPr>
        <w:t>疾患</w:t>
      </w:r>
      <w:r w:rsidRPr="00065317">
        <w:rPr>
          <w:rFonts w:ascii="Meiryo UI" w:eastAsia="Meiryo UI" w:hAnsi="Meiryo UI" w:hint="eastAsia"/>
          <w:color w:val="000000"/>
          <w:szCs w:val="21"/>
        </w:rPr>
        <w:t>は、</w:t>
      </w:r>
      <w:r w:rsidRPr="00065317">
        <w:rPr>
          <w:rFonts w:ascii="Meiryo UI" w:eastAsia="Meiryo UI" w:hAnsi="Meiryo UI"/>
          <w:color w:val="000000" w:themeColor="text1"/>
        </w:rPr>
        <w:t>腸の動きを制御する神経節細胞</w:t>
      </w:r>
      <w:r w:rsidRPr="00065317">
        <w:rPr>
          <w:rFonts w:ascii="Meiryo UI" w:eastAsia="Meiryo UI" w:hAnsi="Meiryo UI" w:hint="eastAsia"/>
          <w:color w:val="000000" w:themeColor="text1"/>
        </w:rPr>
        <w:t>の異常などにより</w:t>
      </w:r>
      <w:r w:rsidRPr="00065317">
        <w:rPr>
          <w:rFonts w:ascii="Meiryo UI" w:eastAsia="Meiryo UI" w:hAnsi="Meiryo UI"/>
          <w:color w:val="000000" w:themeColor="text1"/>
        </w:rPr>
        <w:t>腸の動きが悪く腸閉塞や重い便秘症をおこす病気です</w:t>
      </w:r>
      <w:r w:rsidRPr="00065317">
        <w:rPr>
          <w:rFonts w:ascii="Meiryo UI" w:eastAsia="Meiryo UI" w:hAnsi="Meiryo UI" w:hint="eastAsia"/>
          <w:color w:val="000000" w:themeColor="text1"/>
        </w:rPr>
        <w:t>。</w:t>
      </w:r>
      <w:r w:rsidRPr="00065317">
        <w:rPr>
          <w:rFonts w:ascii="Meiryo UI" w:eastAsia="Meiryo UI" w:hAnsi="Meiryo UI" w:hint="eastAsia"/>
          <w:color w:val="000000"/>
          <w:szCs w:val="21"/>
        </w:rPr>
        <w:t>発生頻度は日本においては2001年から2010年までの10年間で約350例と希少です。重症</w:t>
      </w:r>
      <w:r w:rsidRPr="00065317">
        <w:rPr>
          <w:rFonts w:ascii="Meiryo UI" w:eastAsia="Meiryo UI" w:hAnsi="Meiryo UI" w:hint="eastAsia"/>
          <w:color w:val="000000"/>
          <w:szCs w:val="21"/>
        </w:rPr>
        <w:t>を認めることがあ</w:t>
      </w:r>
      <w:r w:rsidRPr="00065317">
        <w:rPr>
          <w:rFonts w:ascii="Meiryo UI" w:eastAsia="Meiryo UI" w:hAnsi="Meiryo UI" w:cs="CIDFont+F1" w:hint="eastAsia"/>
          <w:kern w:val="0"/>
          <w:szCs w:val="21"/>
        </w:rPr>
        <w:t>るにもかかわらず、診療において未だ十分な情報が得られず、</w:t>
      </w:r>
      <w:r w:rsidRPr="00065317">
        <w:rPr>
          <w:rFonts w:ascii="Meiryo UI" w:eastAsia="Meiryo UI" w:hAnsi="Meiryo UI" w:cs="CIDFont+F1" w:hint="eastAsia"/>
          <w:kern w:val="0"/>
          <w:szCs w:val="21"/>
        </w:rPr>
        <w:t>診断や治療の難しさが課題となっています。</w:t>
      </w:r>
      <w:r w:rsidRPr="00065317">
        <w:rPr>
          <w:rFonts w:ascii="Meiryo UI" w:eastAsia="Meiryo UI" w:hAnsi="Meiryo UI" w:cs="CIDFont+F1" w:hint="eastAsia"/>
          <w:kern w:val="0"/>
          <w:szCs w:val="21"/>
        </w:rPr>
        <w:t>診断は組織による正確な病理診断</w:t>
      </w:r>
      <w:r w:rsidRPr="00065317">
        <w:rPr>
          <w:rFonts w:ascii="Meiryo UI" w:eastAsia="Meiryo UI" w:hAnsi="Meiryo UI" w:hint="eastAsia"/>
          <w:color w:val="000000"/>
          <w:szCs w:val="21"/>
        </w:rPr>
        <w:t>が</w:t>
      </w:r>
      <w:r w:rsidRPr="00065317">
        <w:rPr>
          <w:rFonts w:ascii="Meiryo UI" w:eastAsia="Meiryo UI" w:hAnsi="Meiryo UI" w:cs="CIDFont+F1" w:hint="eastAsia"/>
          <w:kern w:val="0"/>
          <w:szCs w:val="21"/>
        </w:rPr>
        <w:t>重要</w:t>
      </w:r>
      <w:r w:rsidRPr="00065317">
        <w:rPr>
          <w:rFonts w:ascii="Meiryo UI" w:eastAsia="Meiryo UI" w:hAnsi="Meiryo UI" w:hint="eastAsia"/>
          <w:color w:val="000000"/>
          <w:szCs w:val="21"/>
        </w:rPr>
        <w:t>で</w:t>
      </w:r>
      <w:r w:rsidRPr="00065317">
        <w:rPr>
          <w:rFonts w:ascii="Meiryo UI" w:eastAsia="Meiryo UI" w:hAnsi="Meiryo UI" w:hint="eastAsia"/>
          <w:color w:val="000000"/>
          <w:szCs w:val="21"/>
        </w:rPr>
        <w:t>あり、</w:t>
      </w:r>
      <w:r w:rsidRPr="00065317">
        <w:rPr>
          <w:rFonts w:ascii="Meiryo UI" w:eastAsia="Meiryo UI" w:hAnsi="Meiryo UI" w:hint="eastAsia"/>
          <w:color w:val="000000"/>
          <w:szCs w:val="21"/>
        </w:rPr>
        <w:t>経験豊富な病理医による診断が求められます。そこで、九州大学にお</w:t>
      </w:r>
      <w:r w:rsidRPr="00065317">
        <w:rPr>
          <w:rFonts w:ascii="Meiryo UI" w:eastAsia="Meiryo UI" w:hAnsi="Meiryo UI" w:hint="eastAsia"/>
          <w:color w:val="000000"/>
          <w:szCs w:val="21"/>
        </w:rPr>
        <w:t>ける</w:t>
      </w:r>
      <w:r w:rsidRPr="00065317">
        <w:rPr>
          <w:rFonts w:ascii="Meiryo UI" w:eastAsia="Meiryo UI" w:hAnsi="Meiryo UI" w:hint="eastAsia"/>
          <w:color w:val="000000"/>
          <w:szCs w:val="21"/>
        </w:rPr>
        <w:t>「中央病理診断」という仕組みを導入し、</w:t>
      </w:r>
      <w:r w:rsidRPr="00065317">
        <w:rPr>
          <w:rFonts w:ascii="Meiryo UI" w:eastAsia="Meiryo UI" w:hAnsi="Meiryo UI" w:cs="CIDFont+F1" w:hint="eastAsia"/>
          <w:kern w:val="0"/>
          <w:szCs w:val="21"/>
        </w:rPr>
        <w:t>日本全国の</w:t>
      </w:r>
      <w:r w:rsidRPr="00065317">
        <w:rPr>
          <w:rFonts w:ascii="Meiryo UI" w:eastAsia="Meiryo UI" w:hAnsi="Meiryo UI" w:cs="CIDFont+F1" w:hint="eastAsia"/>
          <w:kern w:val="0"/>
          <w:szCs w:val="21"/>
        </w:rPr>
        <w:t>ヒルシュスプルング病</w:t>
      </w:r>
      <w:r w:rsidRPr="00065317">
        <w:rPr>
          <w:rFonts w:ascii="Meiryo UI" w:eastAsia="Meiryo UI" w:hAnsi="Meiryo UI" w:cs="CIDFont+F1" w:hint="eastAsia"/>
          <w:kern w:val="0"/>
          <w:szCs w:val="21"/>
        </w:rPr>
        <w:t>類縁</w:t>
      </w:r>
      <w:r w:rsidRPr="00065317">
        <w:rPr>
          <w:rFonts w:ascii="Meiryo UI" w:eastAsia="Meiryo UI" w:hAnsi="Meiryo UI" w:cs="CIDFont+F1" w:hint="eastAsia"/>
          <w:kern w:val="0"/>
          <w:szCs w:val="21"/>
        </w:rPr>
        <w:t>疾患</w:t>
      </w:r>
      <w:r w:rsidRPr="00065317">
        <w:rPr>
          <w:rFonts w:ascii="Meiryo UI" w:eastAsia="Meiryo UI" w:hAnsi="Meiryo UI" w:cs="CIDFont+F1" w:hint="eastAsia"/>
          <w:kern w:val="0"/>
          <w:szCs w:val="21"/>
        </w:rPr>
        <w:t>が疑われる症例の病理標本を九州大学に集約し、</w:t>
      </w:r>
      <w:r w:rsidRPr="00065317">
        <w:rPr>
          <w:rFonts w:ascii="Meiryo UI" w:eastAsia="Meiryo UI" w:hAnsi="Meiryo UI" w:hint="eastAsia"/>
          <w:color w:val="000000"/>
          <w:szCs w:val="21"/>
        </w:rPr>
        <w:t>専門的な病理医が統一的に診断を行う</w:t>
      </w:r>
      <w:r w:rsidRPr="00065317">
        <w:rPr>
          <w:rFonts w:ascii="Meiryo UI" w:eastAsia="Meiryo UI" w:hAnsi="Meiryo UI" w:cs="CIDFont+F1" w:hint="eastAsia"/>
          <w:kern w:val="0"/>
          <w:szCs w:val="21"/>
        </w:rPr>
        <w:t>体制を整え</w:t>
      </w:r>
      <w:r w:rsidRPr="00065317">
        <w:rPr>
          <w:rFonts w:ascii="Meiryo UI" w:eastAsia="Meiryo UI" w:hAnsi="Meiryo UI" w:cs="CIDFont+F1" w:hint="eastAsia"/>
          <w:kern w:val="0"/>
          <w:szCs w:val="21"/>
        </w:rPr>
        <w:t>てい</w:t>
      </w:r>
      <w:r w:rsidRPr="00065317">
        <w:rPr>
          <w:rFonts w:ascii="Meiryo UI" w:eastAsia="Meiryo UI" w:hAnsi="Meiryo UI" w:cs="CIDFont+F1" w:hint="eastAsia"/>
          <w:kern w:val="0"/>
          <w:szCs w:val="21"/>
        </w:rPr>
        <w:t>ます。</w:t>
      </w:r>
      <w:r w:rsidRPr="00065317">
        <w:rPr>
          <w:rFonts w:ascii="Meiryo UI" w:eastAsia="Meiryo UI" w:hAnsi="Meiryo UI" w:hint="eastAsia"/>
          <w:color w:val="000000"/>
          <w:szCs w:val="21"/>
        </w:rPr>
        <w:t>この体制に</w:t>
      </w:r>
      <w:r w:rsidRPr="00065317">
        <w:rPr>
          <w:rFonts w:ascii="Meiryo UI" w:eastAsia="Meiryo UI" w:hAnsi="Meiryo UI" w:hint="eastAsia"/>
          <w:color w:val="000000"/>
          <w:szCs w:val="21"/>
        </w:rPr>
        <w:t>当院も協力し、当院での診療情報（試料や治療経過）を共有することで</w:t>
      </w:r>
      <w:r w:rsidRPr="00065317">
        <w:rPr>
          <w:rFonts w:ascii="Meiryo UI" w:eastAsia="Meiryo UI" w:hAnsi="Meiryo UI" w:hint="eastAsia"/>
          <w:color w:val="000000"/>
          <w:szCs w:val="21"/>
        </w:rPr>
        <w:t>、</w:t>
      </w:r>
      <w:r w:rsidRPr="00065317">
        <w:rPr>
          <w:rFonts w:ascii="Meiryo UI" w:eastAsia="Meiryo UI" w:hAnsi="Meiryo UI"/>
          <w:color w:val="000000" w:themeColor="text1"/>
          <w:kern w:val="24"/>
          <w:szCs w:val="21"/>
        </w:rPr>
        <w:t>ヒルシュスプルング病類縁疾患における中央病理診断の確立</w:t>
      </w:r>
      <w:r w:rsidRPr="00065317">
        <w:rPr>
          <w:rFonts w:ascii="Meiryo UI" w:eastAsia="Meiryo UI" w:hAnsi="Meiryo UI" w:hint="eastAsia"/>
          <w:color w:val="000000" w:themeColor="text1"/>
          <w:kern w:val="24"/>
          <w:szCs w:val="21"/>
        </w:rPr>
        <w:t>と</w:t>
      </w:r>
      <w:r w:rsidRPr="00065317">
        <w:rPr>
          <w:rFonts w:ascii="Meiryo UI" w:eastAsia="Meiryo UI" w:hAnsi="Meiryo UI" w:hint="eastAsia"/>
          <w:color w:val="000000"/>
          <w:szCs w:val="21"/>
        </w:rPr>
        <w:t>診断精度</w:t>
      </w:r>
      <w:r w:rsidRPr="00065317">
        <w:rPr>
          <w:rFonts w:ascii="Meiryo UI" w:eastAsia="Meiryo UI" w:hAnsi="Meiryo UI" w:hint="eastAsia"/>
          <w:color w:val="000000"/>
          <w:szCs w:val="21"/>
        </w:rPr>
        <w:t>の</w:t>
      </w:r>
      <w:r w:rsidRPr="00065317">
        <w:rPr>
          <w:rFonts w:ascii="Meiryo UI" w:eastAsia="Meiryo UI" w:hAnsi="Meiryo UI" w:hint="eastAsia"/>
          <w:color w:val="000000"/>
          <w:szCs w:val="21"/>
        </w:rPr>
        <w:t>向上</w:t>
      </w:r>
      <w:r w:rsidRPr="00065317">
        <w:rPr>
          <w:rFonts w:ascii="Meiryo UI" w:eastAsia="Meiryo UI" w:hAnsi="Meiryo UI" w:cs="CIDFont+F1" w:hint="eastAsia"/>
          <w:kern w:val="0"/>
          <w:szCs w:val="21"/>
        </w:rPr>
        <w:t>、全国どこでも均一な診断が受けられる</w:t>
      </w:r>
      <w:r w:rsidRPr="00065317">
        <w:rPr>
          <w:rFonts w:ascii="Meiryo UI" w:eastAsia="Meiryo UI" w:hAnsi="Meiryo UI" w:cs="CIDFont+F1" w:hint="eastAsia"/>
          <w:kern w:val="0"/>
          <w:szCs w:val="21"/>
        </w:rPr>
        <w:t>ことを目的とします</w:t>
      </w:r>
      <w:r w:rsidRPr="00065317">
        <w:rPr>
          <w:rFonts w:ascii="Meiryo UI" w:eastAsia="Meiryo UI" w:hAnsi="Meiryo UI" w:cs="CIDFont+F1" w:hint="eastAsia"/>
          <w:kern w:val="0"/>
          <w:szCs w:val="21"/>
        </w:rPr>
        <w:t>。</w:t>
      </w:r>
    </w:p>
    <w:p w14:paraId="4E40C05C" w14:textId="77777777" w:rsidR="00292EF2" w:rsidRPr="009D0F57" w:rsidRDefault="00292EF2" w:rsidP="00DF7A68">
      <w:pPr>
        <w:widowControl/>
        <w:spacing w:line="288" w:lineRule="auto"/>
        <w:jc w:val="left"/>
        <w:rPr>
          <w:rFonts w:ascii="Meiryo UI" w:eastAsia="Meiryo UI" w:hAnsi="Meiryo UI" w:cs="ＭＳ Ｐゴシック" w:hint="eastAsia"/>
          <w:color w:val="000000" w:themeColor="text1"/>
          <w:kern w:val="0"/>
          <w:szCs w:val="21"/>
        </w:rPr>
      </w:pPr>
    </w:p>
    <w:p w14:paraId="4A35A1B9" w14:textId="75BE08F0" w:rsidR="00DF7A68" w:rsidRPr="009D0F57" w:rsidRDefault="00DF7A68" w:rsidP="001C12AD">
      <w:pPr>
        <w:pStyle w:val="a7"/>
        <w:widowControl/>
        <w:numPr>
          <w:ilvl w:val="0"/>
          <w:numId w:val="3"/>
        </w:numPr>
        <w:spacing w:line="288" w:lineRule="auto"/>
        <w:jc w:val="left"/>
        <w:rPr>
          <w:rFonts w:ascii="Meiryo UI" w:eastAsia="Meiryo UI" w:hAnsi="Meiryo UI" w:cs="ＭＳ Ｐゴシック"/>
          <w:color w:val="000000" w:themeColor="text1"/>
          <w:kern w:val="0"/>
          <w:szCs w:val="21"/>
        </w:rPr>
      </w:pPr>
      <w:r w:rsidRPr="009D0F57">
        <w:rPr>
          <w:rFonts w:ascii="Meiryo UI" w:eastAsia="Meiryo UI" w:hAnsi="Meiryo UI" w:hint="eastAsia"/>
          <w:color w:val="000000" w:themeColor="text1"/>
          <w:kern w:val="24"/>
          <w:szCs w:val="21"/>
        </w:rPr>
        <w:t>研究対象について</w:t>
      </w:r>
    </w:p>
    <w:p w14:paraId="5121F6B7" w14:textId="37B0BC40" w:rsidR="00292EF2" w:rsidRPr="009D0F57" w:rsidRDefault="00065317" w:rsidP="00065317">
      <w:pPr>
        <w:widowControl/>
        <w:spacing w:line="288" w:lineRule="auto"/>
        <w:ind w:left="360"/>
        <w:jc w:val="left"/>
        <w:rPr>
          <w:rFonts w:ascii="Meiryo UI" w:eastAsia="Meiryo UI" w:hAnsi="Meiryo UI"/>
          <w:color w:val="000000" w:themeColor="text1"/>
          <w:kern w:val="24"/>
          <w:szCs w:val="21"/>
        </w:rPr>
      </w:pPr>
      <w:r>
        <w:rPr>
          <w:rFonts w:ascii="Meiryo UI" w:eastAsia="Meiryo UI" w:hAnsi="Meiryo UI"/>
          <w:color w:val="000000" w:themeColor="text1"/>
          <w:kern w:val="24"/>
          <w:szCs w:val="21"/>
        </w:rPr>
        <w:t>1993</w:t>
      </w:r>
      <w:r>
        <w:rPr>
          <w:rFonts w:ascii="Meiryo UI" w:eastAsia="Meiryo UI" w:hAnsi="Meiryo UI" w:hint="eastAsia"/>
          <w:color w:val="000000" w:themeColor="text1"/>
          <w:kern w:val="24"/>
          <w:szCs w:val="21"/>
        </w:rPr>
        <w:t>年4月1日か</w:t>
      </w:r>
      <w:r>
        <w:rPr>
          <w:rFonts w:ascii="Meiryo UI" w:eastAsia="Meiryo UI" w:hAnsi="Meiryo UI" w:hint="eastAsia"/>
          <w:color w:val="000000" w:themeColor="text1"/>
        </w:rPr>
        <w:t>ら</w:t>
      </w:r>
      <w:r w:rsidR="001C12AD" w:rsidRPr="009D0F57">
        <w:rPr>
          <w:rFonts w:ascii="Meiryo UI" w:eastAsia="Meiryo UI" w:hAnsi="Meiryo UI" w:hint="eastAsia"/>
          <w:color w:val="000000" w:themeColor="text1"/>
        </w:rPr>
        <w:t>2</w:t>
      </w:r>
      <w:r w:rsidR="001C12AD" w:rsidRPr="009D0F57">
        <w:rPr>
          <w:rFonts w:ascii="Meiryo UI" w:eastAsia="Meiryo UI" w:hAnsi="Meiryo UI"/>
          <w:color w:val="000000" w:themeColor="text1"/>
        </w:rPr>
        <w:t>0</w:t>
      </w:r>
      <w:r>
        <w:rPr>
          <w:rFonts w:ascii="Meiryo UI" w:eastAsia="Meiryo UI" w:hAnsi="Meiryo UI" w:hint="eastAsia"/>
          <w:color w:val="000000" w:themeColor="text1"/>
        </w:rPr>
        <w:t>３０</w:t>
      </w:r>
      <w:r w:rsidR="001C12AD" w:rsidRPr="009D0F57">
        <w:rPr>
          <w:rFonts w:ascii="Meiryo UI" w:eastAsia="Meiryo UI" w:hAnsi="Meiryo UI" w:hint="eastAsia"/>
          <w:color w:val="000000" w:themeColor="text1"/>
        </w:rPr>
        <w:t>年</w:t>
      </w:r>
      <w:r>
        <w:rPr>
          <w:rFonts w:ascii="Meiryo UI" w:eastAsia="Meiryo UI" w:hAnsi="Meiryo UI" w:hint="eastAsia"/>
          <w:color w:val="000000" w:themeColor="text1"/>
        </w:rPr>
        <w:t>３</w:t>
      </w:r>
      <w:r w:rsidR="001C12AD" w:rsidRPr="009D0F57">
        <w:rPr>
          <w:rFonts w:ascii="Meiryo UI" w:eastAsia="Meiryo UI" w:hAnsi="Meiryo UI" w:hint="eastAsia"/>
          <w:color w:val="000000" w:themeColor="text1"/>
        </w:rPr>
        <w:t>月</w:t>
      </w:r>
      <w:r>
        <w:rPr>
          <w:rFonts w:ascii="Meiryo UI" w:eastAsia="Meiryo UI" w:hAnsi="Meiryo UI" w:hint="eastAsia"/>
          <w:color w:val="000000" w:themeColor="text1"/>
        </w:rPr>
        <w:t>３１</w:t>
      </w:r>
      <w:r w:rsidR="0089711D">
        <w:rPr>
          <w:rFonts w:ascii="Meiryo UI" w:eastAsia="Meiryo UI" w:hAnsi="Meiryo UI" w:hint="eastAsia"/>
          <w:color w:val="000000" w:themeColor="text1"/>
        </w:rPr>
        <w:t>日</w:t>
      </w:r>
      <w:r w:rsidR="001C12AD" w:rsidRPr="009D0F57">
        <w:rPr>
          <w:rFonts w:ascii="Meiryo UI" w:eastAsia="Meiryo UI" w:hAnsi="Meiryo UI" w:hint="eastAsia"/>
          <w:color w:val="000000" w:themeColor="text1"/>
        </w:rPr>
        <w:t>までの間に当院でH</w:t>
      </w:r>
      <w:r w:rsidR="001C12AD" w:rsidRPr="009D0F57">
        <w:rPr>
          <w:rFonts w:ascii="Meiryo UI" w:eastAsia="Meiryo UI" w:hAnsi="Meiryo UI"/>
          <w:color w:val="000000" w:themeColor="text1"/>
        </w:rPr>
        <w:t>irschsprung</w:t>
      </w:r>
      <w:r w:rsidR="001C12AD" w:rsidRPr="009D0F57">
        <w:rPr>
          <w:rFonts w:ascii="Meiryo UI" w:eastAsia="Meiryo UI" w:hAnsi="Meiryo UI" w:hint="eastAsia"/>
          <w:color w:val="000000" w:themeColor="text1"/>
        </w:rPr>
        <w:t>病</w:t>
      </w:r>
      <w:r>
        <w:rPr>
          <w:rFonts w:ascii="Meiryo UI" w:eastAsia="Meiryo UI" w:hAnsi="Meiryo UI" w:hint="eastAsia"/>
          <w:color w:val="000000" w:themeColor="text1"/>
        </w:rPr>
        <w:t>類縁疾患が疑われ、病理診断を</w:t>
      </w:r>
      <w:r w:rsidR="001C12AD" w:rsidRPr="009D0F57">
        <w:rPr>
          <w:rFonts w:ascii="Meiryo UI" w:eastAsia="Meiryo UI" w:hAnsi="Meiryo UI" w:hint="eastAsia"/>
          <w:color w:val="000000" w:themeColor="text1"/>
        </w:rPr>
        <w:t>受けた</w:t>
      </w:r>
      <w:r w:rsidR="00DF7A68" w:rsidRPr="009D0F57">
        <w:rPr>
          <w:rFonts w:ascii="Meiryo UI" w:eastAsia="Meiryo UI" w:hAnsi="Meiryo UI" w:hint="eastAsia"/>
          <w:color w:val="000000" w:themeColor="text1"/>
          <w:kern w:val="24"/>
          <w:szCs w:val="21"/>
        </w:rPr>
        <w:t>方が対象となります。</w:t>
      </w:r>
    </w:p>
    <w:p w14:paraId="41DCE12E" w14:textId="77777777" w:rsidR="00292EF2" w:rsidRPr="00065317" w:rsidRDefault="00292EF2" w:rsidP="00292EF2">
      <w:pPr>
        <w:widowControl/>
        <w:spacing w:line="288" w:lineRule="auto"/>
        <w:ind w:firstLine="420"/>
        <w:jc w:val="left"/>
        <w:rPr>
          <w:rFonts w:ascii="Meiryo UI" w:eastAsia="Meiryo UI" w:hAnsi="Meiryo UI" w:cs="ＭＳ Ｐゴシック"/>
          <w:color w:val="000000" w:themeColor="text1"/>
          <w:kern w:val="0"/>
          <w:szCs w:val="21"/>
        </w:rPr>
      </w:pPr>
    </w:p>
    <w:p w14:paraId="36DF9E43" w14:textId="224E4A77" w:rsidR="00DF7A68" w:rsidRPr="009D0F57" w:rsidRDefault="00DF7A68" w:rsidP="001C12AD">
      <w:pPr>
        <w:pStyle w:val="a7"/>
        <w:widowControl/>
        <w:numPr>
          <w:ilvl w:val="0"/>
          <w:numId w:val="3"/>
        </w:numPr>
        <w:spacing w:line="288" w:lineRule="auto"/>
        <w:jc w:val="left"/>
        <w:rPr>
          <w:rFonts w:ascii="Meiryo UI" w:eastAsia="Meiryo UI" w:hAnsi="Meiryo UI" w:cs="ＭＳ Ｐゴシック"/>
          <w:color w:val="000000" w:themeColor="text1"/>
          <w:kern w:val="0"/>
          <w:szCs w:val="21"/>
        </w:rPr>
      </w:pPr>
      <w:r w:rsidRPr="009D0F57">
        <w:rPr>
          <w:rFonts w:ascii="Meiryo UI" w:eastAsia="Meiryo UI" w:hAnsi="Meiryo UI" w:hint="eastAsia"/>
          <w:color w:val="000000" w:themeColor="text1"/>
          <w:kern w:val="24"/>
          <w:szCs w:val="21"/>
        </w:rPr>
        <w:t>研究実施期間</w:t>
      </w:r>
    </w:p>
    <w:p w14:paraId="26F1B64E" w14:textId="1CA2ECC4" w:rsidR="00EC04EC" w:rsidRPr="009D0F57" w:rsidRDefault="00DF7A68" w:rsidP="00DF7A68">
      <w:pPr>
        <w:rPr>
          <w:rFonts w:ascii="Meiryo UI" w:eastAsia="Meiryo UI" w:hAnsi="Meiryo UI"/>
          <w:color w:val="000000" w:themeColor="text1"/>
          <w:kern w:val="24"/>
          <w:szCs w:val="21"/>
        </w:rPr>
      </w:pPr>
      <w:r w:rsidRPr="009D0F57">
        <w:rPr>
          <w:rFonts w:ascii="Meiryo UI" w:eastAsia="Meiryo UI" w:hAnsi="Meiryo UI" w:hint="eastAsia"/>
          <w:color w:val="000000" w:themeColor="text1"/>
          <w:kern w:val="24"/>
          <w:szCs w:val="21"/>
        </w:rPr>
        <w:t xml:space="preserve">     承認後～</w:t>
      </w:r>
      <w:r w:rsidR="001C12AD" w:rsidRPr="009D0F57">
        <w:rPr>
          <w:rFonts w:ascii="Meiryo UI" w:eastAsia="Meiryo UI" w:hAnsi="Meiryo UI"/>
          <w:color w:val="000000" w:themeColor="text1"/>
          <w:kern w:val="24"/>
          <w:szCs w:val="21"/>
        </w:rPr>
        <w:t>20</w:t>
      </w:r>
      <w:r w:rsidR="00065317">
        <w:rPr>
          <w:rFonts w:ascii="Meiryo UI" w:eastAsia="Meiryo UI" w:hAnsi="Meiryo UI"/>
          <w:color w:val="000000" w:themeColor="text1"/>
          <w:kern w:val="24"/>
          <w:szCs w:val="21"/>
        </w:rPr>
        <w:t>30</w:t>
      </w:r>
      <w:r w:rsidRPr="009D0F57">
        <w:rPr>
          <w:rFonts w:ascii="Meiryo UI" w:eastAsia="Meiryo UI" w:hAnsi="Meiryo UI" w:hint="eastAsia"/>
          <w:color w:val="000000" w:themeColor="text1"/>
          <w:kern w:val="24"/>
          <w:szCs w:val="21"/>
        </w:rPr>
        <w:t>年</w:t>
      </w:r>
      <w:r w:rsidR="00065317">
        <w:rPr>
          <w:rFonts w:ascii="Meiryo UI" w:eastAsia="Meiryo UI" w:hAnsi="Meiryo UI"/>
          <w:color w:val="000000" w:themeColor="text1"/>
          <w:kern w:val="24"/>
          <w:szCs w:val="21"/>
        </w:rPr>
        <w:t>3</w:t>
      </w:r>
      <w:r w:rsidRPr="009D0F57">
        <w:rPr>
          <w:rFonts w:ascii="Meiryo UI" w:eastAsia="Meiryo UI" w:hAnsi="Meiryo UI" w:hint="eastAsia"/>
          <w:color w:val="000000" w:themeColor="text1"/>
          <w:kern w:val="24"/>
          <w:szCs w:val="21"/>
        </w:rPr>
        <w:t>月</w:t>
      </w:r>
      <w:r w:rsidR="001C12AD" w:rsidRPr="009D0F57">
        <w:rPr>
          <w:rFonts w:ascii="Meiryo UI" w:eastAsia="Meiryo UI" w:hAnsi="Meiryo UI" w:hint="eastAsia"/>
          <w:color w:val="000000" w:themeColor="text1"/>
          <w:kern w:val="24"/>
          <w:szCs w:val="21"/>
        </w:rPr>
        <w:t>3</w:t>
      </w:r>
      <w:r w:rsidR="001C12AD" w:rsidRPr="009D0F57">
        <w:rPr>
          <w:rFonts w:ascii="Meiryo UI" w:eastAsia="Meiryo UI" w:hAnsi="Meiryo UI"/>
          <w:color w:val="000000" w:themeColor="text1"/>
          <w:kern w:val="24"/>
          <w:szCs w:val="21"/>
        </w:rPr>
        <w:t>1</w:t>
      </w:r>
      <w:r w:rsidRPr="009D0F57">
        <w:rPr>
          <w:rFonts w:ascii="Meiryo UI" w:eastAsia="Meiryo UI" w:hAnsi="Meiryo UI" w:hint="eastAsia"/>
          <w:color w:val="000000" w:themeColor="text1"/>
          <w:kern w:val="24"/>
          <w:szCs w:val="21"/>
        </w:rPr>
        <w:t>日</w:t>
      </w:r>
    </w:p>
    <w:p w14:paraId="0559956D" w14:textId="77777777" w:rsidR="00292EF2" w:rsidRPr="009D0F57" w:rsidRDefault="00292EF2" w:rsidP="00DF7A68">
      <w:pPr>
        <w:rPr>
          <w:rFonts w:ascii="Meiryo UI" w:eastAsia="Meiryo UI" w:hAnsi="Meiryo UI"/>
          <w:color w:val="000000" w:themeColor="text1"/>
          <w:kern w:val="24"/>
          <w:szCs w:val="21"/>
        </w:rPr>
      </w:pPr>
    </w:p>
    <w:p w14:paraId="134C4425" w14:textId="151F8026" w:rsidR="00DF7A68" w:rsidRPr="009D0F57" w:rsidRDefault="00065317" w:rsidP="001C12AD">
      <w:pPr>
        <w:pStyle w:val="a7"/>
        <w:widowControl/>
        <w:numPr>
          <w:ilvl w:val="0"/>
          <w:numId w:val="3"/>
        </w:numPr>
        <w:spacing w:line="288" w:lineRule="auto"/>
        <w:jc w:val="left"/>
        <w:rPr>
          <w:rFonts w:ascii="Meiryo UI" w:eastAsia="Meiryo UI" w:hAnsi="Meiryo UI" w:cs="ＭＳ Ｐゴシック"/>
          <w:color w:val="000000" w:themeColor="text1"/>
          <w:kern w:val="0"/>
          <w:szCs w:val="21"/>
        </w:rPr>
      </w:pPr>
      <w:r>
        <w:rPr>
          <w:rFonts w:ascii="Meiryo UI" w:eastAsia="Meiryo UI" w:hAnsi="Meiryo UI" w:hint="eastAsia"/>
          <w:color w:val="000000" w:themeColor="text1"/>
          <w:kern w:val="24"/>
          <w:szCs w:val="21"/>
        </w:rPr>
        <w:t>研究方法</w:t>
      </w:r>
    </w:p>
    <w:p w14:paraId="6FDEFC81" w14:textId="2F4196BC" w:rsidR="00DF7A68" w:rsidRPr="00065317" w:rsidRDefault="00DF7A68" w:rsidP="00065317">
      <w:pPr>
        <w:ind w:leftChars="200" w:left="420"/>
        <w:rPr>
          <w:rFonts w:ascii="Meiryo UI" w:eastAsia="Meiryo UI" w:hAnsi="Meiryo UI" w:cs="ＭＳ Ｐゴシック"/>
          <w:color w:val="000000" w:themeColor="text1"/>
          <w:kern w:val="0"/>
          <w:szCs w:val="21"/>
        </w:rPr>
      </w:pPr>
      <w:r w:rsidRPr="009D0F57">
        <w:rPr>
          <w:rFonts w:ascii="Meiryo UI" w:eastAsia="Meiryo UI" w:hAnsi="Meiryo UI" w:hint="eastAsia"/>
          <w:color w:val="000000" w:themeColor="text1"/>
          <w:kern w:val="24"/>
          <w:szCs w:val="21"/>
        </w:rPr>
        <w:t xml:space="preserve">　</w:t>
      </w:r>
      <w:r w:rsidR="001C12AD" w:rsidRPr="00065317">
        <w:rPr>
          <w:rFonts w:ascii="Meiryo UI" w:eastAsia="Meiryo UI" w:hAnsi="Meiryo UI" w:hint="eastAsia"/>
          <w:color w:val="000000" w:themeColor="text1"/>
        </w:rPr>
        <w:t>診療録より</w:t>
      </w:r>
      <w:r w:rsidR="00065317" w:rsidRPr="00065317">
        <w:rPr>
          <w:rFonts w:ascii="Meiryo UI" w:eastAsia="Meiryo UI" w:hAnsi="Meiryo UI" w:hint="eastAsia"/>
          <w:color w:val="000000"/>
          <w:szCs w:val="21"/>
        </w:rPr>
        <w:t>生年月日、性別、在胎週数、出生体重、胎便排泄遅延の有無、合併奇形・併存症、出生前診断、手術歴、家族歴、現病歴、現在の体重、現在の排便管理方法、注腸造影画像、腹部レントゲン、短小結腸の有無、巨大膀胱の有無、検体採取日、検体採取部位</w:t>
      </w:r>
      <w:r w:rsidR="00065317" w:rsidRPr="00065317">
        <w:rPr>
          <w:rFonts w:ascii="Meiryo UI" w:eastAsia="Meiryo UI" w:hAnsi="Meiryo UI" w:hint="eastAsia"/>
          <w:color w:val="000000" w:themeColor="text1"/>
        </w:rPr>
        <w:t>を抽出させていただきます。</w:t>
      </w:r>
      <w:r w:rsidR="00065317" w:rsidRPr="00065317">
        <w:rPr>
          <w:rFonts w:ascii="Meiryo UI" w:eastAsia="Meiryo UI" w:hAnsi="Meiryo UI" w:hint="eastAsia"/>
          <w:color w:val="000000"/>
          <w:szCs w:val="21"/>
        </w:rPr>
        <w:t>また、通常診療目的に採取した</w:t>
      </w:r>
      <w:r w:rsidR="00065317" w:rsidRPr="00065317">
        <w:rPr>
          <w:rFonts w:ascii="Meiryo UI" w:eastAsia="Meiryo UI" w:hAnsi="Meiryo UI" w:hint="eastAsia"/>
          <w:color w:val="000000"/>
          <w:szCs w:val="21"/>
        </w:rPr>
        <w:t>病理組織試料を九州大学と共有させていただきます。</w:t>
      </w:r>
      <w:r w:rsidR="001C12AD" w:rsidRPr="00065317">
        <w:rPr>
          <w:rFonts w:ascii="Meiryo UI" w:eastAsia="Meiryo UI" w:hAnsi="Meiryo UI" w:hint="eastAsia"/>
          <w:color w:val="000000" w:themeColor="text1"/>
        </w:rPr>
        <w:t xml:space="preserve">　</w:t>
      </w:r>
    </w:p>
    <w:p w14:paraId="0D702B6B" w14:textId="77777777" w:rsidR="00292EF2" w:rsidRPr="009D0F57" w:rsidRDefault="00292EF2" w:rsidP="00DF7A68">
      <w:pPr>
        <w:widowControl/>
        <w:spacing w:line="288" w:lineRule="auto"/>
        <w:jc w:val="left"/>
        <w:rPr>
          <w:rFonts w:ascii="Meiryo UI" w:eastAsia="Meiryo UI" w:hAnsi="Meiryo UI"/>
          <w:color w:val="000000" w:themeColor="text1"/>
          <w:kern w:val="24"/>
          <w:szCs w:val="21"/>
        </w:rPr>
      </w:pPr>
    </w:p>
    <w:p w14:paraId="5889E27D" w14:textId="28E39D43" w:rsidR="00DF7A68" w:rsidRPr="009D0F57" w:rsidRDefault="00DF7A68" w:rsidP="001C12AD">
      <w:pPr>
        <w:pStyle w:val="a7"/>
        <w:widowControl/>
        <w:numPr>
          <w:ilvl w:val="0"/>
          <w:numId w:val="3"/>
        </w:numPr>
        <w:spacing w:line="288" w:lineRule="auto"/>
        <w:jc w:val="left"/>
        <w:rPr>
          <w:rFonts w:ascii="Meiryo UI" w:eastAsia="Meiryo UI" w:hAnsi="Meiryo UI" w:cs="ＭＳ Ｐゴシック"/>
          <w:color w:val="000000" w:themeColor="text1"/>
          <w:kern w:val="0"/>
          <w:szCs w:val="21"/>
        </w:rPr>
      </w:pPr>
      <w:r w:rsidRPr="009D0F57">
        <w:rPr>
          <w:rFonts w:ascii="Meiryo UI" w:eastAsia="Meiryo UI" w:hAnsi="Meiryo UI" w:hint="eastAsia"/>
          <w:color w:val="000000" w:themeColor="text1"/>
          <w:kern w:val="24"/>
          <w:szCs w:val="21"/>
        </w:rPr>
        <w:t>個人情報等の保護について</w:t>
      </w:r>
    </w:p>
    <w:p w14:paraId="0B1DD90D" w14:textId="17FEDE96" w:rsidR="00292EF2" w:rsidRPr="009D0F57" w:rsidRDefault="00DF7A68" w:rsidP="00292EF2">
      <w:pPr>
        <w:widowControl/>
        <w:spacing w:line="288" w:lineRule="auto"/>
        <w:ind w:left="420"/>
        <w:jc w:val="left"/>
        <w:rPr>
          <w:rFonts w:ascii="Meiryo UI" w:eastAsia="Meiryo UI" w:hAnsi="Meiryo UI"/>
          <w:color w:val="000000" w:themeColor="text1"/>
          <w:kern w:val="24"/>
          <w:szCs w:val="21"/>
        </w:rPr>
      </w:pPr>
      <w:r w:rsidRPr="009D0F57">
        <w:rPr>
          <w:rFonts w:ascii="Meiryo UI" w:eastAsia="Meiryo UI" w:hAnsi="Meiryo UI" w:hint="eastAsia"/>
          <w:color w:val="000000" w:themeColor="text1"/>
          <w:kern w:val="24"/>
          <w:szCs w:val="21"/>
        </w:rPr>
        <w:t xml:space="preserve">  </w:t>
      </w:r>
      <w:r w:rsidR="00FC1C1C" w:rsidRPr="009D0F57">
        <w:rPr>
          <w:rFonts w:ascii="Meiryo UI" w:eastAsia="Meiryo UI" w:hAnsi="Meiryo UI" w:hint="eastAsia"/>
          <w:color w:val="000000" w:themeColor="text1"/>
          <w:kern w:val="24"/>
          <w:szCs w:val="21"/>
        </w:rPr>
        <w:t>この研究では登録時に、新たに研究用の個別の番号（識別コード）を付し、個人が特定できないようして取扱います。個人情報と識別コードの</w:t>
      </w:r>
      <w:r w:rsidR="0021131F" w:rsidRPr="009D0F57">
        <w:rPr>
          <w:rFonts w:ascii="Meiryo UI" w:eastAsia="Meiryo UI" w:hAnsi="Meiryo UI" w:hint="eastAsia"/>
          <w:color w:val="000000" w:themeColor="text1"/>
          <w:kern w:val="24"/>
          <w:szCs w:val="21"/>
        </w:rPr>
        <w:t>照合表</w:t>
      </w:r>
      <w:r w:rsidR="00FC1C1C" w:rsidRPr="009D0F57">
        <w:rPr>
          <w:rFonts w:ascii="Meiryo UI" w:eastAsia="Meiryo UI" w:hAnsi="Meiryo UI" w:hint="eastAsia"/>
          <w:color w:val="000000" w:themeColor="text1"/>
          <w:kern w:val="24"/>
          <w:szCs w:val="21"/>
        </w:rPr>
        <w:t>を</w:t>
      </w:r>
      <w:r w:rsidR="001C12AD" w:rsidRPr="009D0F57">
        <w:rPr>
          <w:rFonts w:ascii="Meiryo UI" w:eastAsia="Meiryo UI" w:hAnsi="Meiryo UI" w:hint="eastAsia"/>
          <w:color w:val="000000" w:themeColor="text1"/>
          <w:kern w:val="24"/>
          <w:szCs w:val="21"/>
        </w:rPr>
        <w:t>一時的に</w:t>
      </w:r>
      <w:r w:rsidR="00FC1C1C" w:rsidRPr="009D0F57">
        <w:rPr>
          <w:rFonts w:ascii="Meiryo UI" w:eastAsia="Meiryo UI" w:hAnsi="Meiryo UI" w:hint="eastAsia"/>
          <w:color w:val="000000" w:themeColor="text1"/>
          <w:kern w:val="24"/>
          <w:szCs w:val="21"/>
        </w:rPr>
        <w:t>作成し</w:t>
      </w:r>
      <w:r w:rsidR="001C12AD" w:rsidRPr="009D0F57">
        <w:rPr>
          <w:rFonts w:ascii="Meiryo UI" w:eastAsia="Meiryo UI" w:hAnsi="Meiryo UI" w:hint="eastAsia"/>
          <w:color w:val="000000" w:themeColor="text1"/>
          <w:kern w:val="24"/>
          <w:szCs w:val="21"/>
        </w:rPr>
        <w:t>ますが</w:t>
      </w:r>
      <w:r w:rsidR="00FC1C1C" w:rsidRPr="009D0F57">
        <w:rPr>
          <w:rFonts w:ascii="Meiryo UI" w:eastAsia="Meiryo UI" w:hAnsi="Meiryo UI" w:hint="eastAsia"/>
          <w:color w:val="000000" w:themeColor="text1"/>
          <w:kern w:val="24"/>
          <w:szCs w:val="21"/>
        </w:rPr>
        <w:t>、</w:t>
      </w:r>
      <w:r w:rsidR="001C12AD" w:rsidRPr="009D0F57">
        <w:rPr>
          <w:rFonts w:ascii="Meiryo UI" w:eastAsia="Meiryo UI" w:hAnsi="Meiryo UI" w:hint="eastAsia"/>
          <w:color w:val="000000" w:themeColor="text1"/>
          <w:kern w:val="24"/>
          <w:szCs w:val="21"/>
        </w:rPr>
        <w:t>情報の抽出後</w:t>
      </w:r>
      <w:proofErr w:type="gramStart"/>
      <w:r w:rsidR="001C12AD" w:rsidRPr="009D0F57">
        <w:rPr>
          <w:rFonts w:ascii="Meiryo UI" w:eastAsia="Meiryo UI" w:hAnsi="Meiryo UI" w:hint="eastAsia"/>
          <w:color w:val="000000" w:themeColor="text1"/>
          <w:kern w:val="24"/>
          <w:szCs w:val="21"/>
        </w:rPr>
        <w:t>は</w:t>
      </w:r>
      <w:proofErr w:type="gramEnd"/>
      <w:r w:rsidR="009D0F57" w:rsidRPr="009D0F57">
        <w:rPr>
          <w:rFonts w:ascii="Meiryo UI" w:eastAsia="Meiryo UI" w:hAnsi="Meiryo UI" w:hint="eastAsia"/>
          <w:color w:val="000000" w:themeColor="text1"/>
          <w:kern w:val="24"/>
          <w:szCs w:val="21"/>
        </w:rPr>
        <w:t>照合表</w:t>
      </w:r>
      <w:proofErr w:type="gramStart"/>
      <w:r w:rsidR="009D0F57" w:rsidRPr="009D0F57">
        <w:rPr>
          <w:rFonts w:ascii="Meiryo UI" w:eastAsia="Meiryo UI" w:hAnsi="Meiryo UI" w:hint="eastAsia"/>
          <w:color w:val="000000" w:themeColor="text1"/>
          <w:kern w:val="24"/>
          <w:szCs w:val="21"/>
        </w:rPr>
        <w:t>は</w:t>
      </w:r>
      <w:proofErr w:type="gramEnd"/>
      <w:r w:rsidR="00065317">
        <w:rPr>
          <w:rFonts w:ascii="Meiryo UI" w:eastAsia="Meiryo UI" w:hAnsi="Meiryo UI"/>
          <w:color w:val="000000" w:themeColor="text1"/>
          <w:kern w:val="24"/>
          <w:szCs w:val="21"/>
        </w:rPr>
        <w:t>10</w:t>
      </w:r>
      <w:r w:rsidR="00065317">
        <w:rPr>
          <w:rFonts w:ascii="Meiryo UI" w:eastAsia="Meiryo UI" w:hAnsi="Meiryo UI" w:hint="eastAsia"/>
          <w:color w:val="000000" w:themeColor="text1"/>
          <w:kern w:val="24"/>
          <w:szCs w:val="21"/>
        </w:rPr>
        <w:t>年間保存後に</w:t>
      </w:r>
      <w:r w:rsidR="009D0F57" w:rsidRPr="009D0F57">
        <w:rPr>
          <w:rFonts w:ascii="Meiryo UI" w:eastAsia="Meiryo UI" w:hAnsi="Meiryo UI" w:hint="eastAsia"/>
          <w:color w:val="000000" w:themeColor="text1"/>
          <w:kern w:val="24"/>
          <w:szCs w:val="21"/>
        </w:rPr>
        <w:t>焼却し、</w:t>
      </w:r>
      <w:r w:rsidR="00FC1C1C" w:rsidRPr="009D0F57">
        <w:rPr>
          <w:rFonts w:ascii="Meiryo UI" w:eastAsia="Meiryo UI" w:hAnsi="Meiryo UI" w:hint="eastAsia"/>
          <w:color w:val="000000" w:themeColor="text1"/>
          <w:kern w:val="24"/>
          <w:szCs w:val="21"/>
        </w:rPr>
        <w:t>個人情</w:t>
      </w:r>
      <w:r w:rsidR="00FC1C1C" w:rsidRPr="009D0F57">
        <w:rPr>
          <w:rFonts w:ascii="Meiryo UI" w:eastAsia="Meiryo UI" w:hAnsi="Meiryo UI" w:hint="eastAsia"/>
          <w:color w:val="000000" w:themeColor="text1"/>
          <w:kern w:val="24"/>
          <w:szCs w:val="21"/>
        </w:rPr>
        <w:lastRenderedPageBreak/>
        <w:t>報</w:t>
      </w:r>
      <w:r w:rsidR="009D0F57" w:rsidRPr="009D0F57">
        <w:rPr>
          <w:rFonts w:ascii="Meiryo UI" w:eastAsia="Meiryo UI" w:hAnsi="Meiryo UI" w:hint="eastAsia"/>
          <w:color w:val="000000" w:themeColor="text1"/>
          <w:kern w:val="24"/>
          <w:szCs w:val="21"/>
        </w:rPr>
        <w:t>が復元されないように</w:t>
      </w:r>
      <w:r w:rsidR="00FC1C1C" w:rsidRPr="009D0F57">
        <w:rPr>
          <w:rFonts w:ascii="Meiryo UI" w:eastAsia="Meiryo UI" w:hAnsi="Meiryo UI" w:hint="eastAsia"/>
          <w:color w:val="000000" w:themeColor="text1"/>
          <w:kern w:val="24"/>
          <w:szCs w:val="21"/>
        </w:rPr>
        <w:t>管理</w:t>
      </w:r>
      <w:r w:rsidR="009D0F57" w:rsidRPr="009D0F57">
        <w:rPr>
          <w:rFonts w:ascii="Meiryo UI" w:eastAsia="Meiryo UI" w:hAnsi="Meiryo UI" w:hint="eastAsia"/>
          <w:color w:val="000000" w:themeColor="text1"/>
          <w:kern w:val="24"/>
          <w:szCs w:val="21"/>
        </w:rPr>
        <w:t>します</w:t>
      </w:r>
      <w:r w:rsidR="00FC1C1C" w:rsidRPr="009D0F57">
        <w:rPr>
          <w:rFonts w:ascii="Meiryo UI" w:eastAsia="Meiryo UI" w:hAnsi="Meiryo UI" w:hint="eastAsia"/>
          <w:color w:val="000000" w:themeColor="text1"/>
          <w:kern w:val="24"/>
          <w:szCs w:val="21"/>
        </w:rPr>
        <w:t>。この研究に関わって取得される資料・情報等は、外部に漏えいすることのないよう、慎重に取り扱います。</w:t>
      </w:r>
    </w:p>
    <w:p w14:paraId="083B40DE" w14:textId="707B9FB2" w:rsidR="00292EF2" w:rsidRPr="009D0F57" w:rsidRDefault="00292EF2" w:rsidP="001C12AD">
      <w:pPr>
        <w:widowControl/>
        <w:spacing w:line="288" w:lineRule="auto"/>
        <w:ind w:left="420" w:firstLineChars="50" w:firstLine="105"/>
        <w:jc w:val="left"/>
        <w:rPr>
          <w:rFonts w:ascii="Meiryo UI" w:eastAsia="Meiryo UI" w:hAnsi="Meiryo UI"/>
          <w:color w:val="000000" w:themeColor="text1"/>
          <w:kern w:val="24"/>
          <w:szCs w:val="21"/>
        </w:rPr>
      </w:pPr>
      <w:r w:rsidRPr="009D0F57">
        <w:rPr>
          <w:rFonts w:ascii="Meiryo UI" w:eastAsia="Meiryo UI" w:hAnsi="Meiryo UI" w:hint="eastAsia"/>
          <w:color w:val="000000" w:themeColor="text1"/>
          <w:kern w:val="24"/>
          <w:szCs w:val="21"/>
        </w:rPr>
        <w:t>本研究で得られたデータについては現時点では確定していませんが、国内データを二次利用多目的利用する可能性があります。その際は新たな研究計画を作成したうえで生命倫理委員会（臨床試験部会）にて審議され学長の承認を得るなどの必要な手続きを行います。また、本学の</w:t>
      </w:r>
      <w:r w:rsidRPr="009D0F57">
        <w:rPr>
          <w:rFonts w:ascii="Meiryo UI" w:eastAsia="Meiryo UI" w:hAnsi="Meiryo UI"/>
          <w:color w:val="000000" w:themeColor="text1"/>
          <w:kern w:val="24"/>
          <w:szCs w:val="21"/>
        </w:rPr>
        <w:t>HP等でその旨を公開し、研究対象者が拒否できる機会を保障します。</w:t>
      </w:r>
    </w:p>
    <w:p w14:paraId="2CE6B89D" w14:textId="77777777" w:rsidR="00292EF2" w:rsidRPr="009D0F57" w:rsidRDefault="00292EF2" w:rsidP="00FC1C1C">
      <w:pPr>
        <w:widowControl/>
        <w:spacing w:line="288" w:lineRule="auto"/>
        <w:jc w:val="left"/>
        <w:rPr>
          <w:rFonts w:ascii="Meiryo UI" w:eastAsia="Meiryo UI" w:hAnsi="Meiryo UI"/>
          <w:color w:val="000000" w:themeColor="text1"/>
          <w:kern w:val="24"/>
          <w:szCs w:val="21"/>
        </w:rPr>
      </w:pPr>
    </w:p>
    <w:p w14:paraId="152E6BE3" w14:textId="233E6CF5" w:rsidR="00DF7A68" w:rsidRPr="009D0F57" w:rsidRDefault="00DF7A68" w:rsidP="00FC1C1C">
      <w:pPr>
        <w:widowControl/>
        <w:spacing w:line="288" w:lineRule="auto"/>
        <w:jc w:val="left"/>
        <w:rPr>
          <w:rFonts w:ascii="Meiryo UI" w:eastAsia="Meiryo UI" w:hAnsi="Meiryo UI" w:cs="ＭＳ Ｐゴシック"/>
          <w:color w:val="000000" w:themeColor="text1"/>
          <w:kern w:val="0"/>
          <w:szCs w:val="21"/>
        </w:rPr>
      </w:pPr>
      <w:r w:rsidRPr="009D0F57">
        <w:rPr>
          <w:rFonts w:ascii="Meiryo UI" w:eastAsia="Meiryo UI" w:hAnsi="Meiryo UI" w:hint="eastAsia"/>
          <w:color w:val="000000" w:themeColor="text1"/>
          <w:kern w:val="24"/>
          <w:szCs w:val="21"/>
        </w:rPr>
        <w:t>⑥研究結果の公表について</w:t>
      </w:r>
    </w:p>
    <w:p w14:paraId="30EDB091" w14:textId="77777777" w:rsidR="00DF7A68" w:rsidRPr="00065317" w:rsidRDefault="00DF7A68" w:rsidP="00DF7A68">
      <w:pPr>
        <w:widowControl/>
        <w:spacing w:line="288" w:lineRule="auto"/>
        <w:jc w:val="left"/>
        <w:rPr>
          <w:rFonts w:ascii="Meiryo UI" w:eastAsia="Meiryo UI" w:hAnsi="Meiryo UI" w:cs="ＭＳ Ｐゴシック"/>
          <w:color w:val="000000" w:themeColor="text1"/>
          <w:kern w:val="0"/>
          <w:szCs w:val="21"/>
        </w:rPr>
      </w:pPr>
      <w:r w:rsidRPr="00065317">
        <w:rPr>
          <w:rFonts w:ascii="Meiryo UI" w:eastAsia="Meiryo UI" w:hAnsi="Meiryo UI" w:hint="eastAsia"/>
          <w:color w:val="000000" w:themeColor="text1"/>
          <w:kern w:val="24"/>
          <w:szCs w:val="21"/>
        </w:rPr>
        <w:t xml:space="preserve">　    研究結果は、医学研究雑誌や学会等で発表される予定です。</w:t>
      </w:r>
    </w:p>
    <w:p w14:paraId="5C288017" w14:textId="6331F994" w:rsidR="00065317" w:rsidRPr="00065317" w:rsidRDefault="00DF7A68" w:rsidP="00065317">
      <w:pPr>
        <w:ind w:leftChars="100" w:left="525" w:hangingChars="150" w:hanging="315"/>
        <w:rPr>
          <w:rFonts w:ascii="Meiryo UI" w:eastAsia="Meiryo UI" w:hAnsi="Meiryo UI"/>
          <w:color w:val="000000"/>
          <w:szCs w:val="21"/>
        </w:rPr>
      </w:pPr>
      <w:r w:rsidRPr="00065317">
        <w:rPr>
          <w:rFonts w:ascii="Meiryo UI" w:eastAsia="Meiryo UI" w:hAnsi="Meiryo UI" w:hint="eastAsia"/>
          <w:color w:val="000000" w:themeColor="text1"/>
          <w:kern w:val="24"/>
          <w:szCs w:val="21"/>
        </w:rPr>
        <w:t xml:space="preserve">　 </w:t>
      </w:r>
      <w:r w:rsidR="00065317" w:rsidRPr="00065317">
        <w:rPr>
          <w:rFonts w:ascii="Meiryo UI" w:eastAsia="Meiryo UI" w:hAnsi="Meiryo UI" w:hint="eastAsia"/>
          <w:color w:val="000000" w:themeColor="text1"/>
          <w:kern w:val="24"/>
          <w:szCs w:val="21"/>
        </w:rPr>
        <w:t xml:space="preserve">　</w:t>
      </w:r>
      <w:r w:rsidR="00065317" w:rsidRPr="00065317">
        <w:rPr>
          <w:rFonts w:ascii="Meiryo UI" w:eastAsia="Meiryo UI" w:hAnsi="Meiryo UI" w:hint="eastAsia"/>
          <w:color w:val="000000"/>
          <w:szCs w:val="21"/>
        </w:rPr>
        <w:t>この研究で得られた解析結果やその基となるデータは以下の公共のデータベース</w:t>
      </w:r>
      <w:r w:rsidR="00065317" w:rsidRPr="00065317">
        <w:rPr>
          <w:rFonts w:ascii="Meiryo UI" w:eastAsia="Meiryo UI" w:hAnsi="Meiryo UI" w:hint="eastAsia"/>
          <w:color w:val="000000"/>
          <w:szCs w:val="21"/>
        </w:rPr>
        <w:t>（</w:t>
      </w:r>
      <w:r w:rsidR="00065317" w:rsidRPr="00065317">
        <w:rPr>
          <w:rFonts w:ascii="Meiryo UI" w:eastAsia="Meiryo UI" w:hAnsi="Meiryo UI"/>
          <w:color w:val="000000"/>
          <w:szCs w:val="21"/>
        </w:rPr>
        <w:t>R</w:t>
      </w:r>
      <w:r w:rsidR="00065317" w:rsidRPr="00065317">
        <w:rPr>
          <w:rFonts w:ascii="Meiryo UI" w:eastAsia="Meiryo UI" w:hAnsi="Meiryo UI"/>
          <w:color w:val="000000"/>
          <w:szCs w:val="21"/>
        </w:rPr>
        <w:t>ED Cap</w:t>
      </w:r>
      <w:r w:rsidR="00065317" w:rsidRPr="00065317">
        <w:rPr>
          <w:rFonts w:ascii="Meiryo UI" w:eastAsia="Meiryo UI" w:hAnsi="Meiryo UI" w:hint="eastAsia"/>
          <w:color w:val="000000"/>
          <w:szCs w:val="21"/>
        </w:rPr>
        <w:t>）</w:t>
      </w:r>
      <w:r w:rsidR="00065317" w:rsidRPr="00065317">
        <w:rPr>
          <w:rFonts w:ascii="Meiryo UI" w:eastAsia="Meiryo UI" w:hAnsi="Meiryo UI" w:hint="eastAsia"/>
          <w:color w:val="000000"/>
          <w:szCs w:val="21"/>
        </w:rPr>
        <w:t>に登録・公開されます。</w:t>
      </w:r>
      <w:r w:rsidR="00065317" w:rsidRPr="00065317">
        <w:rPr>
          <w:rFonts w:ascii="Meiryo UI" w:eastAsia="Meiryo UI" w:hAnsi="Meiryo UI" w:hint="eastAsia"/>
          <w:color w:val="000000" w:themeColor="text1"/>
          <w:kern w:val="24"/>
          <w:szCs w:val="21"/>
        </w:rPr>
        <w:t>その場合も、個人を特定できる情報は一切含まれませんのでご安心ください。</w:t>
      </w:r>
    </w:p>
    <w:p w14:paraId="1973F8CA" w14:textId="1A3BE83B" w:rsidR="00065317" w:rsidRPr="00065317" w:rsidRDefault="00065317" w:rsidP="00065317">
      <w:pPr>
        <w:widowControl/>
        <w:spacing w:line="288" w:lineRule="auto"/>
        <w:ind w:firstLineChars="200" w:firstLine="420"/>
        <w:jc w:val="left"/>
        <w:rPr>
          <w:rFonts w:ascii="Meiryo UI" w:eastAsia="Meiryo UI" w:hAnsi="Meiryo UI" w:hint="eastAsia"/>
          <w:color w:val="000000" w:themeColor="text1"/>
          <w:kern w:val="24"/>
          <w:szCs w:val="21"/>
        </w:rPr>
      </w:pPr>
      <w:r w:rsidRPr="00065317">
        <w:rPr>
          <w:rFonts w:ascii="Meiryo UI" w:eastAsia="Meiryo UI" w:hAnsi="Meiryo UI" w:hint="eastAsia"/>
          <w:color w:val="0066FF"/>
          <w:szCs w:val="21"/>
        </w:rPr>
        <w:t xml:space="preserve">　</w:t>
      </w:r>
    </w:p>
    <w:p w14:paraId="111C26F7" w14:textId="0DA94BCD" w:rsidR="00065317" w:rsidRPr="00065317" w:rsidRDefault="00065317" w:rsidP="00065317">
      <w:pPr>
        <w:rPr>
          <w:rFonts w:ascii="Meiryo UI" w:eastAsia="Meiryo UI" w:hAnsi="Meiryo UI"/>
          <w:color w:val="000000"/>
          <w:szCs w:val="21"/>
        </w:rPr>
      </w:pPr>
      <w:r w:rsidRPr="00065317">
        <w:rPr>
          <w:rFonts w:ascii="Meiryo UI" w:eastAsia="Meiryo UI" w:hAnsi="Meiryo UI" w:hint="eastAsia"/>
          <w:color w:val="000000"/>
          <w:szCs w:val="21"/>
        </w:rPr>
        <w:t xml:space="preserve">　</w:t>
      </w:r>
      <w:r w:rsidRPr="00065317">
        <w:rPr>
          <w:rFonts w:ascii="Meiryo UI" w:eastAsia="Meiryo UI" w:hAnsi="Meiryo UI" w:hint="eastAsia"/>
          <w:color w:val="000000"/>
          <w:szCs w:val="21"/>
        </w:rPr>
        <w:t xml:space="preserve">　</w:t>
      </w:r>
      <w:r w:rsidRPr="00065317">
        <w:rPr>
          <w:rFonts w:ascii="Meiryo UI" w:eastAsia="Meiryo UI" w:hAnsi="Meiryo UI" w:hint="eastAsia"/>
          <w:color w:val="000000"/>
          <w:szCs w:val="21"/>
        </w:rPr>
        <w:t>この研究に関する情報や研究成果等は、以下のホームページで</w:t>
      </w:r>
      <w:r w:rsidRPr="00065317">
        <w:rPr>
          <w:rFonts w:ascii="Meiryo UI" w:eastAsia="Meiryo UI" w:hAnsi="Meiryo UI" w:hint="eastAsia"/>
          <w:color w:val="000000"/>
          <w:szCs w:val="21"/>
        </w:rPr>
        <w:t>も</w:t>
      </w:r>
      <w:r w:rsidRPr="00065317">
        <w:rPr>
          <w:rFonts w:ascii="Meiryo UI" w:eastAsia="Meiryo UI" w:hAnsi="Meiryo UI" w:hint="eastAsia"/>
          <w:color w:val="000000"/>
          <w:szCs w:val="21"/>
        </w:rPr>
        <w:t>公開します。</w:t>
      </w:r>
    </w:p>
    <w:p w14:paraId="000F9372" w14:textId="17775A34" w:rsidR="00065317" w:rsidRPr="00065317" w:rsidRDefault="00065317" w:rsidP="00065317">
      <w:pPr>
        <w:rPr>
          <w:rFonts w:ascii="Meiryo UI" w:eastAsia="Meiryo UI" w:hAnsi="Meiryo UI"/>
          <w:color w:val="000000"/>
          <w:szCs w:val="21"/>
        </w:rPr>
      </w:pPr>
      <w:r w:rsidRPr="00065317">
        <w:rPr>
          <w:rFonts w:ascii="Meiryo UI" w:eastAsia="Meiryo UI" w:hAnsi="Meiryo UI" w:hint="eastAsia"/>
          <w:color w:val="000000"/>
          <w:szCs w:val="21"/>
        </w:rPr>
        <w:t xml:space="preserve">　</w:t>
      </w:r>
      <w:r w:rsidRPr="00065317">
        <w:rPr>
          <w:rFonts w:ascii="Meiryo UI" w:eastAsia="Meiryo UI" w:hAnsi="Meiryo UI" w:hint="eastAsia"/>
          <w:color w:val="000000"/>
          <w:szCs w:val="21"/>
        </w:rPr>
        <w:t xml:space="preserve">　　</w:t>
      </w:r>
      <w:r w:rsidRPr="00065317">
        <w:rPr>
          <w:rFonts w:ascii="Meiryo UI" w:eastAsia="Meiryo UI" w:hAnsi="Meiryo UI" w:hint="eastAsia"/>
          <w:color w:val="000000"/>
          <w:szCs w:val="21"/>
        </w:rPr>
        <w:t>九州大学大学院医学研究院　小児外科学分野ホームページ：</w:t>
      </w:r>
    </w:p>
    <w:p w14:paraId="70983B5A" w14:textId="77777777" w:rsidR="00065317" w:rsidRPr="00065317" w:rsidRDefault="00065317" w:rsidP="00065317">
      <w:pPr>
        <w:ind w:leftChars="100" w:left="210" w:firstLineChars="200" w:firstLine="420"/>
        <w:rPr>
          <w:rFonts w:ascii="Meiryo UI" w:eastAsia="Meiryo UI" w:hAnsi="Meiryo UI"/>
          <w:color w:val="000000"/>
          <w:szCs w:val="21"/>
        </w:rPr>
      </w:pPr>
      <w:proofErr w:type="gramStart"/>
      <w:r w:rsidRPr="00065317">
        <w:rPr>
          <w:rFonts w:ascii="Meiryo UI" w:eastAsia="Meiryo UI" w:hAnsi="Meiryo UI"/>
          <w:color w:val="000000"/>
          <w:szCs w:val="21"/>
        </w:rPr>
        <w:t>URL:https://pedsurg.kyushu-u.ac.jp/medicalpersonnel/research/</w:t>
      </w:r>
      <w:proofErr w:type="gramEnd"/>
    </w:p>
    <w:p w14:paraId="1298674B" w14:textId="77777777" w:rsidR="00292EF2" w:rsidRPr="00065317" w:rsidRDefault="00292EF2" w:rsidP="00DF7A68">
      <w:pPr>
        <w:widowControl/>
        <w:spacing w:line="288" w:lineRule="auto"/>
        <w:jc w:val="left"/>
        <w:rPr>
          <w:rFonts w:ascii="Meiryo UI" w:eastAsia="Meiryo UI" w:hAnsi="Meiryo UI" w:cs="ＭＳ Ｐゴシック"/>
          <w:color w:val="000000" w:themeColor="text1"/>
          <w:kern w:val="0"/>
          <w:szCs w:val="21"/>
        </w:rPr>
      </w:pPr>
    </w:p>
    <w:p w14:paraId="4DB073B4" w14:textId="1EDF8488" w:rsidR="00DF7A68" w:rsidRPr="00065317" w:rsidRDefault="00DF7A68" w:rsidP="00DF7A68">
      <w:pPr>
        <w:widowControl/>
        <w:spacing w:line="288" w:lineRule="auto"/>
        <w:jc w:val="left"/>
        <w:rPr>
          <w:rFonts w:ascii="Meiryo UI" w:eastAsia="Meiryo UI" w:hAnsi="Meiryo UI" w:cs="ＭＳ Ｐゴシック"/>
          <w:color w:val="000000" w:themeColor="text1"/>
          <w:kern w:val="0"/>
          <w:szCs w:val="21"/>
        </w:rPr>
      </w:pPr>
      <w:r w:rsidRPr="00065317">
        <w:rPr>
          <w:rFonts w:ascii="Meiryo UI" w:eastAsia="Meiryo UI" w:hAnsi="Meiryo UI" w:hint="eastAsia"/>
          <w:color w:val="000000" w:themeColor="text1"/>
          <w:kern w:val="24"/>
          <w:szCs w:val="21"/>
        </w:rPr>
        <w:t>⑦問い合わせ先・相談窓口</w:t>
      </w:r>
    </w:p>
    <w:p w14:paraId="5FB608D9" w14:textId="05763F2E" w:rsidR="00DF7A68" w:rsidRPr="00065317" w:rsidRDefault="00DF7A68" w:rsidP="00DF7A68">
      <w:pPr>
        <w:widowControl/>
        <w:spacing w:line="288" w:lineRule="auto"/>
        <w:jc w:val="left"/>
        <w:rPr>
          <w:rFonts w:ascii="Meiryo UI" w:eastAsia="Meiryo UI" w:hAnsi="Meiryo UI" w:cs="ＭＳ Ｐゴシック"/>
          <w:color w:val="000000" w:themeColor="text1"/>
          <w:kern w:val="0"/>
          <w:szCs w:val="21"/>
        </w:rPr>
      </w:pPr>
      <w:r w:rsidRPr="00065317">
        <w:rPr>
          <w:rFonts w:ascii="Meiryo UI" w:eastAsia="Meiryo UI" w:hAnsi="Meiryo UI" w:hint="eastAsia"/>
          <w:color w:val="000000" w:themeColor="text1"/>
          <w:kern w:val="24"/>
          <w:szCs w:val="21"/>
        </w:rPr>
        <w:t>聖マリアンナ医科大学</w:t>
      </w:r>
      <w:r w:rsidR="003907E0" w:rsidRPr="00065317">
        <w:rPr>
          <w:rFonts w:ascii="Meiryo UI" w:eastAsia="Meiryo UI" w:hAnsi="Meiryo UI" w:hint="eastAsia"/>
          <w:color w:val="000000" w:themeColor="text1"/>
          <w:kern w:val="24"/>
          <w:szCs w:val="21"/>
        </w:rPr>
        <w:t>病院</w:t>
      </w:r>
      <w:r w:rsidRPr="00065317">
        <w:rPr>
          <w:rFonts w:ascii="Meiryo UI" w:eastAsia="Meiryo UI" w:hAnsi="Meiryo UI" w:hint="eastAsia"/>
          <w:color w:val="000000" w:themeColor="text1"/>
          <w:kern w:val="24"/>
          <w:szCs w:val="21"/>
        </w:rPr>
        <w:t xml:space="preserve">　部署名：</w:t>
      </w:r>
      <w:r w:rsidR="009D0F57" w:rsidRPr="00065317">
        <w:rPr>
          <w:rFonts w:ascii="Meiryo UI" w:eastAsia="Meiryo UI" w:hAnsi="Meiryo UI" w:hint="eastAsia"/>
          <w:color w:val="000000" w:themeColor="text1"/>
          <w:kern w:val="24"/>
          <w:szCs w:val="21"/>
        </w:rPr>
        <w:t>小児外科</w:t>
      </w:r>
      <w:r w:rsidRPr="00065317">
        <w:rPr>
          <w:rFonts w:ascii="Meiryo UI" w:eastAsia="Meiryo UI" w:hAnsi="Meiryo UI" w:hint="eastAsia"/>
          <w:color w:val="000000" w:themeColor="text1"/>
          <w:kern w:val="24"/>
          <w:szCs w:val="21"/>
        </w:rPr>
        <w:t xml:space="preserve"> 　</w:t>
      </w:r>
      <w:r w:rsidR="000C6B1D" w:rsidRPr="00065317">
        <w:rPr>
          <w:rFonts w:ascii="Meiryo UI" w:eastAsia="Meiryo UI" w:hAnsi="Meiryo UI" w:cs="ＭＳ Ｐゴシック"/>
          <w:color w:val="000000" w:themeColor="text1"/>
          <w:kern w:val="0"/>
          <w:szCs w:val="21"/>
        </w:rPr>
        <w:t xml:space="preserve"> </w:t>
      </w:r>
    </w:p>
    <w:p w14:paraId="657E4AF1" w14:textId="77777777" w:rsidR="00DF7A68" w:rsidRPr="00065317" w:rsidRDefault="00DF7A68" w:rsidP="00DF7A68">
      <w:pPr>
        <w:widowControl/>
        <w:spacing w:line="288" w:lineRule="auto"/>
        <w:jc w:val="left"/>
        <w:rPr>
          <w:rFonts w:ascii="Meiryo UI" w:eastAsia="Meiryo UI" w:hAnsi="Meiryo UI" w:cs="ＭＳ Ｐゴシック"/>
          <w:color w:val="000000" w:themeColor="text1"/>
          <w:kern w:val="0"/>
          <w:szCs w:val="21"/>
        </w:rPr>
      </w:pPr>
      <w:r w:rsidRPr="00065317">
        <w:rPr>
          <w:rFonts w:ascii="Meiryo UI" w:eastAsia="Meiryo UI" w:hAnsi="Meiryo UI" w:hint="eastAsia"/>
          <w:color w:val="000000" w:themeColor="text1"/>
          <w:kern w:val="24"/>
          <w:szCs w:val="21"/>
        </w:rPr>
        <w:t>住所：〒216-8511　神奈川県川崎市宮前区菅生2-16-1</w:t>
      </w:r>
    </w:p>
    <w:p w14:paraId="46DDD335" w14:textId="7901EE86" w:rsidR="000C6B1D" w:rsidRPr="00065317" w:rsidRDefault="00DF7A68" w:rsidP="00DF7A68">
      <w:pPr>
        <w:widowControl/>
        <w:spacing w:line="288" w:lineRule="auto"/>
        <w:jc w:val="left"/>
        <w:rPr>
          <w:rFonts w:ascii="Meiryo UI" w:eastAsia="Meiryo UI" w:hAnsi="Meiryo UI" w:cs="ＭＳ Ｐゴシック"/>
          <w:color w:val="000000" w:themeColor="text1"/>
          <w:kern w:val="0"/>
          <w:szCs w:val="21"/>
        </w:rPr>
      </w:pPr>
      <w:r w:rsidRPr="00065317">
        <w:rPr>
          <w:rFonts w:ascii="Meiryo UI" w:eastAsia="Meiryo UI" w:hAnsi="Meiryo UI" w:hint="eastAsia"/>
          <w:color w:val="000000" w:themeColor="text1"/>
          <w:kern w:val="24"/>
          <w:szCs w:val="21"/>
        </w:rPr>
        <w:t xml:space="preserve">電話：044-977-8111(代表) </w:t>
      </w:r>
      <w:r w:rsidR="00350C3B" w:rsidRPr="00065317">
        <w:rPr>
          <w:rFonts w:ascii="Meiryo UI" w:eastAsia="Meiryo UI" w:hAnsi="Meiryo UI" w:hint="eastAsia"/>
          <w:color w:val="000000" w:themeColor="text1"/>
          <w:kern w:val="24"/>
          <w:szCs w:val="21"/>
        </w:rPr>
        <w:t xml:space="preserve">　</w:t>
      </w:r>
      <w:r w:rsidR="000C6B1D" w:rsidRPr="00065317">
        <w:rPr>
          <w:rFonts w:ascii="Meiryo UI" w:eastAsia="Meiryo UI" w:hAnsi="Meiryo UI" w:hint="eastAsia"/>
          <w:color w:val="000000" w:themeColor="text1"/>
          <w:kern w:val="24"/>
          <w:szCs w:val="21"/>
        </w:rPr>
        <w:t>内線番号：</w:t>
      </w:r>
      <w:r w:rsidR="009D0F57" w:rsidRPr="00065317">
        <w:rPr>
          <w:rFonts w:ascii="Meiryo UI" w:eastAsia="Meiryo UI" w:hAnsi="Meiryo UI"/>
          <w:color w:val="000000" w:themeColor="text1"/>
          <w:kern w:val="24"/>
          <w:szCs w:val="21"/>
        </w:rPr>
        <w:t>3222</w:t>
      </w:r>
    </w:p>
    <w:p w14:paraId="642899B0" w14:textId="58016868" w:rsidR="00DF7A68" w:rsidRPr="00065317" w:rsidRDefault="00DF7A68" w:rsidP="00DF7A68">
      <w:pPr>
        <w:widowControl/>
        <w:spacing w:line="288" w:lineRule="auto"/>
        <w:jc w:val="left"/>
        <w:rPr>
          <w:rFonts w:ascii="Meiryo UI" w:eastAsia="Meiryo UI" w:hAnsi="Meiryo UI" w:cs="ＭＳ Ｐゴシック"/>
          <w:color w:val="000000" w:themeColor="text1"/>
          <w:kern w:val="0"/>
          <w:szCs w:val="21"/>
        </w:rPr>
      </w:pPr>
      <w:r w:rsidRPr="00065317">
        <w:rPr>
          <w:rFonts w:ascii="Meiryo UI" w:eastAsia="Meiryo UI" w:hAnsi="Meiryo UI" w:hint="eastAsia"/>
          <w:color w:val="000000" w:themeColor="text1"/>
          <w:kern w:val="24"/>
          <w:szCs w:val="21"/>
        </w:rPr>
        <w:t xml:space="preserve">担当医師： </w:t>
      </w:r>
      <w:r w:rsidR="009D0F57" w:rsidRPr="00065317">
        <w:rPr>
          <w:rFonts w:ascii="Meiryo UI" w:eastAsia="Meiryo UI" w:hAnsi="Meiryo UI" w:hint="eastAsia"/>
          <w:color w:val="000000" w:themeColor="text1"/>
          <w:kern w:val="24"/>
          <w:szCs w:val="21"/>
        </w:rPr>
        <w:t>田中邦英</w:t>
      </w:r>
    </w:p>
    <w:p w14:paraId="1B9DD962" w14:textId="07A44827" w:rsidR="00DF7A68" w:rsidRPr="00065317" w:rsidRDefault="00DF7A68" w:rsidP="00DF7A68">
      <w:pPr>
        <w:rPr>
          <w:rFonts w:ascii="Meiryo UI" w:eastAsia="Meiryo UI" w:hAnsi="Meiryo UI"/>
          <w:color w:val="000000" w:themeColor="text1"/>
          <w:kern w:val="24"/>
          <w:szCs w:val="21"/>
        </w:rPr>
      </w:pPr>
      <w:r w:rsidRPr="00065317">
        <w:rPr>
          <w:rFonts w:ascii="Meiryo UI" w:eastAsia="Meiryo UI" w:hAnsi="Meiryo UI" w:hint="eastAsia"/>
          <w:color w:val="000000" w:themeColor="text1"/>
          <w:kern w:val="24"/>
          <w:szCs w:val="21"/>
        </w:rPr>
        <w:t xml:space="preserve">対応時間： </w:t>
      </w:r>
      <w:r w:rsidR="009D0F57" w:rsidRPr="00065317">
        <w:rPr>
          <w:rFonts w:ascii="Meiryo UI" w:eastAsia="Meiryo UI" w:hAnsi="Meiryo UI"/>
          <w:color w:val="000000" w:themeColor="text1"/>
          <w:kern w:val="24"/>
          <w:szCs w:val="21"/>
        </w:rPr>
        <w:t>8:30</w:t>
      </w:r>
      <w:r w:rsidR="009D0F57" w:rsidRPr="00065317">
        <w:rPr>
          <w:rFonts w:ascii="Meiryo UI" w:eastAsia="Meiryo UI" w:hAnsi="Meiryo UI" w:hint="eastAsia"/>
          <w:color w:val="000000" w:themeColor="text1"/>
          <w:kern w:val="24"/>
          <w:szCs w:val="21"/>
        </w:rPr>
        <w:t>〜</w:t>
      </w:r>
      <w:r w:rsidR="009D0F57" w:rsidRPr="00065317">
        <w:rPr>
          <w:rFonts w:ascii="Meiryo UI" w:eastAsia="Meiryo UI" w:hAnsi="Meiryo UI"/>
          <w:color w:val="000000" w:themeColor="text1"/>
          <w:kern w:val="24"/>
          <w:szCs w:val="21"/>
        </w:rPr>
        <w:t>17:00</w:t>
      </w:r>
      <w:r w:rsidR="007275B4" w:rsidRPr="00065317">
        <w:rPr>
          <w:rFonts w:ascii="Meiryo UI" w:eastAsia="Meiryo UI" w:hAnsi="Meiryo UI" w:hint="eastAsia"/>
          <w:color w:val="000000" w:themeColor="text1"/>
          <w:kern w:val="24"/>
          <w:szCs w:val="21"/>
        </w:rPr>
        <w:t>（平日）</w:t>
      </w:r>
    </w:p>
    <w:p w14:paraId="7A36B6F5" w14:textId="77777777" w:rsidR="00292EF2" w:rsidRPr="00065317" w:rsidRDefault="00292EF2" w:rsidP="00DF7A68">
      <w:pPr>
        <w:rPr>
          <w:rFonts w:ascii="Meiryo UI" w:eastAsia="Meiryo UI" w:hAnsi="Meiryo UI"/>
          <w:color w:val="000000" w:themeColor="text1"/>
          <w:kern w:val="24"/>
          <w:szCs w:val="21"/>
        </w:rPr>
      </w:pPr>
    </w:p>
    <w:p w14:paraId="18EF79CA" w14:textId="6A0BF92C" w:rsidR="00DF7A68" w:rsidRPr="00065317" w:rsidRDefault="00DF7A68" w:rsidP="00DF7A68">
      <w:pPr>
        <w:pStyle w:val="Web"/>
        <w:spacing w:before="0" w:beforeAutospacing="0" w:after="0" w:afterAutospacing="0"/>
        <w:rPr>
          <w:rFonts w:ascii="Meiryo UI" w:eastAsia="Meiryo UI" w:hAnsi="Meiryo UI" w:cstheme="minorBidi"/>
          <w:color w:val="000000" w:themeColor="text1"/>
          <w:kern w:val="24"/>
          <w:sz w:val="21"/>
          <w:szCs w:val="21"/>
        </w:rPr>
      </w:pPr>
      <w:r w:rsidRPr="00065317">
        <w:rPr>
          <w:rFonts w:ascii="Meiryo UI" w:eastAsia="Meiryo UI" w:hAnsi="Meiryo UI" w:cstheme="minorBidi" w:hint="eastAsia"/>
          <w:color w:val="000000" w:themeColor="text1"/>
          <w:kern w:val="24"/>
          <w:sz w:val="21"/>
          <w:szCs w:val="21"/>
        </w:rPr>
        <w:t>【研究機関名及び本学の研究責任者氏名】</w:t>
      </w:r>
    </w:p>
    <w:p w14:paraId="36200949" w14:textId="2FEC496D" w:rsidR="00DF7A68" w:rsidRPr="00065317" w:rsidRDefault="00065317" w:rsidP="00DF7A68">
      <w:pPr>
        <w:pStyle w:val="Web"/>
        <w:spacing w:before="0" w:beforeAutospacing="0" w:after="0" w:afterAutospacing="0"/>
        <w:rPr>
          <w:rFonts w:ascii="Meiryo UI" w:eastAsia="Meiryo UI" w:hAnsi="Meiryo UI"/>
          <w:color w:val="000000" w:themeColor="text1"/>
          <w:sz w:val="21"/>
          <w:szCs w:val="21"/>
        </w:rPr>
      </w:pPr>
      <w:r w:rsidRPr="00065317">
        <w:rPr>
          <w:rFonts w:ascii="Meiryo UI" w:eastAsia="Meiryo UI" w:hAnsi="Meiryo UI" w:cstheme="minorBidi" w:hint="eastAsia"/>
          <w:color w:val="000000" w:themeColor="text1"/>
          <w:kern w:val="24"/>
          <w:sz w:val="21"/>
          <w:szCs w:val="21"/>
        </w:rPr>
        <w:t>当院における本</w:t>
      </w:r>
      <w:r w:rsidR="00DF7A68" w:rsidRPr="00065317">
        <w:rPr>
          <w:rFonts w:ascii="Meiryo UI" w:eastAsia="Meiryo UI" w:hAnsi="Meiryo UI" w:cstheme="minorBidi" w:hint="eastAsia"/>
          <w:color w:val="000000" w:themeColor="text1"/>
          <w:kern w:val="24"/>
          <w:sz w:val="21"/>
          <w:szCs w:val="21"/>
        </w:rPr>
        <w:t>研究が行われる研究機関と研究責任者は次に示すとおりです。</w:t>
      </w:r>
    </w:p>
    <w:p w14:paraId="53511E97" w14:textId="2AF4E6B8" w:rsidR="00DF7A68" w:rsidRPr="00065317" w:rsidRDefault="00DF7A68" w:rsidP="00DF7A68">
      <w:pPr>
        <w:pStyle w:val="Web"/>
        <w:spacing w:before="0" w:beforeAutospacing="0" w:after="0" w:afterAutospacing="0"/>
        <w:ind w:firstLine="446"/>
        <w:jc w:val="both"/>
        <w:rPr>
          <w:rFonts w:ascii="Meiryo UI" w:eastAsia="Meiryo UI" w:hAnsi="Meiryo UI"/>
          <w:color w:val="000000" w:themeColor="text1"/>
          <w:sz w:val="21"/>
          <w:szCs w:val="21"/>
        </w:rPr>
      </w:pPr>
      <w:r w:rsidRPr="00065317">
        <w:rPr>
          <w:rFonts w:ascii="Meiryo UI" w:eastAsia="Meiryo UI" w:hAnsi="Meiryo UI" w:cstheme="minorBidi" w:hint="eastAsia"/>
          <w:color w:val="000000" w:themeColor="text1"/>
          <w:kern w:val="24"/>
          <w:sz w:val="21"/>
          <w:szCs w:val="21"/>
        </w:rPr>
        <w:t>研究機関　　聖マリアンナ医科大学</w:t>
      </w:r>
      <w:r w:rsidR="009D0F57" w:rsidRPr="00065317">
        <w:rPr>
          <w:rFonts w:ascii="Meiryo UI" w:eastAsia="Meiryo UI" w:hAnsi="Meiryo UI" w:cstheme="minorBidi" w:hint="eastAsia"/>
          <w:color w:val="000000" w:themeColor="text1"/>
          <w:kern w:val="24"/>
          <w:sz w:val="21"/>
          <w:szCs w:val="21"/>
        </w:rPr>
        <w:t xml:space="preserve">　小児外科学</w:t>
      </w:r>
    </w:p>
    <w:p w14:paraId="35A7DB2D" w14:textId="7D636AFA" w:rsidR="00D066FB" w:rsidRPr="00065317" w:rsidRDefault="00DF7A68" w:rsidP="00D066FB">
      <w:pPr>
        <w:pStyle w:val="Web"/>
        <w:spacing w:before="0" w:beforeAutospacing="0" w:after="0" w:afterAutospacing="0"/>
        <w:ind w:firstLine="420"/>
        <w:rPr>
          <w:rFonts w:ascii="Meiryo UI" w:eastAsia="Meiryo UI" w:hAnsi="Meiryo UI"/>
          <w:color w:val="000000" w:themeColor="text1"/>
          <w:sz w:val="21"/>
          <w:szCs w:val="21"/>
        </w:rPr>
      </w:pPr>
      <w:r w:rsidRPr="00065317">
        <w:rPr>
          <w:rFonts w:ascii="Meiryo UI" w:eastAsia="Meiryo UI" w:hAnsi="Meiryo UI" w:cstheme="minorBidi" w:hint="eastAsia"/>
          <w:color w:val="000000" w:themeColor="text1"/>
          <w:kern w:val="24"/>
          <w:sz w:val="21"/>
          <w:szCs w:val="21"/>
        </w:rPr>
        <w:t xml:space="preserve">研究責任者　</w:t>
      </w:r>
      <w:r w:rsidR="009D0F57" w:rsidRPr="00065317">
        <w:rPr>
          <w:rFonts w:ascii="Meiryo UI" w:eastAsia="Meiryo UI" w:hAnsi="Meiryo UI" w:cstheme="minorBidi" w:hint="eastAsia"/>
          <w:color w:val="000000" w:themeColor="text1"/>
          <w:kern w:val="24"/>
          <w:sz w:val="21"/>
          <w:szCs w:val="21"/>
        </w:rPr>
        <w:t>小児外科学　助教　田中邦英</w:t>
      </w:r>
    </w:p>
    <w:p w14:paraId="04B7F821" w14:textId="77777777" w:rsidR="00065317" w:rsidRPr="00065317" w:rsidRDefault="00065317" w:rsidP="009D0F57">
      <w:pPr>
        <w:pStyle w:val="Web"/>
        <w:spacing w:before="0" w:beforeAutospacing="0" w:after="0" w:afterAutospacing="0" w:line="280" w:lineRule="exact"/>
        <w:jc w:val="both"/>
        <w:rPr>
          <w:rFonts w:ascii="Meiryo UI" w:eastAsia="Meiryo UI" w:hAnsi="Meiryo UI"/>
          <w:color w:val="000000" w:themeColor="text1"/>
          <w:sz w:val="21"/>
          <w:szCs w:val="21"/>
        </w:rPr>
      </w:pPr>
    </w:p>
    <w:p w14:paraId="62D697E8" w14:textId="33E21E7A" w:rsidR="00DF7A68" w:rsidRPr="00065317" w:rsidRDefault="00065317" w:rsidP="009D0F57">
      <w:pPr>
        <w:pStyle w:val="Web"/>
        <w:spacing w:before="0" w:beforeAutospacing="0" w:after="0" w:afterAutospacing="0" w:line="280" w:lineRule="exact"/>
        <w:jc w:val="both"/>
        <w:rPr>
          <w:rFonts w:ascii="Meiryo UI" w:eastAsia="Meiryo UI" w:hAnsi="Meiryo UI"/>
          <w:color w:val="000000" w:themeColor="text1"/>
          <w:sz w:val="21"/>
          <w:szCs w:val="21"/>
        </w:rPr>
      </w:pPr>
      <w:r w:rsidRPr="00065317">
        <w:rPr>
          <w:rFonts w:ascii="Meiryo UI" w:eastAsia="Meiryo UI" w:hAnsi="Meiryo UI" w:hint="eastAsia"/>
          <w:color w:val="000000" w:themeColor="text1"/>
          <w:sz w:val="21"/>
          <w:szCs w:val="21"/>
        </w:rPr>
        <w:t>共同研究施設は以下のとおりです。</w:t>
      </w:r>
    </w:p>
    <w:p w14:paraId="32DF880F" w14:textId="77777777" w:rsidR="00065317" w:rsidRPr="00065317" w:rsidRDefault="00065317" w:rsidP="009D0F57">
      <w:pPr>
        <w:pStyle w:val="Web"/>
        <w:spacing w:before="0" w:beforeAutospacing="0" w:after="0" w:afterAutospacing="0" w:line="280" w:lineRule="exact"/>
        <w:jc w:val="both"/>
        <w:rPr>
          <w:rFonts w:ascii="Meiryo UI" w:eastAsia="Meiryo UI" w:hAnsi="Meiryo UI" w:hint="eastAsia"/>
          <w:color w:val="000000" w:themeColor="text1"/>
          <w:sz w:val="21"/>
          <w:szCs w:val="21"/>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7796"/>
      </w:tblGrid>
      <w:tr w:rsidR="00065317" w:rsidRPr="00065317" w14:paraId="0D58FD38" w14:textId="77777777" w:rsidTr="00BF3BD7">
        <w:tc>
          <w:tcPr>
            <w:tcW w:w="1701" w:type="dxa"/>
          </w:tcPr>
          <w:p w14:paraId="6C9C4A73" w14:textId="77777777" w:rsidR="00065317" w:rsidRPr="00065317" w:rsidRDefault="00065317" w:rsidP="00BF3BD7">
            <w:pPr>
              <w:snapToGrid w:val="0"/>
              <w:spacing w:line="320" w:lineRule="exact"/>
              <w:rPr>
                <w:rFonts w:ascii="Meiryo UI" w:eastAsia="Meiryo UI" w:hAnsi="Meiryo UI"/>
                <w:szCs w:val="21"/>
              </w:rPr>
            </w:pPr>
            <w:r w:rsidRPr="00065317">
              <w:rPr>
                <w:rFonts w:ascii="Meiryo UI" w:eastAsia="Meiryo UI" w:hAnsi="Meiryo UI" w:hint="eastAsia"/>
                <w:szCs w:val="21"/>
              </w:rPr>
              <w:t>研究実施場所</w:t>
            </w:r>
          </w:p>
        </w:tc>
        <w:tc>
          <w:tcPr>
            <w:tcW w:w="7796" w:type="dxa"/>
          </w:tcPr>
          <w:p w14:paraId="42E10554" w14:textId="77777777" w:rsidR="00065317" w:rsidRPr="00065317" w:rsidRDefault="00065317" w:rsidP="00BF3BD7">
            <w:pPr>
              <w:snapToGrid w:val="0"/>
              <w:spacing w:line="320" w:lineRule="exact"/>
              <w:rPr>
                <w:rFonts w:ascii="Meiryo UI" w:eastAsia="Meiryo UI" w:hAnsi="Meiryo UI"/>
                <w:color w:val="000000"/>
                <w:szCs w:val="21"/>
              </w:rPr>
            </w:pPr>
            <w:r w:rsidRPr="00065317">
              <w:rPr>
                <w:rFonts w:ascii="Meiryo UI" w:eastAsia="Meiryo UI" w:hAnsi="Meiryo UI" w:hint="eastAsia"/>
                <w:color w:val="000000"/>
                <w:szCs w:val="21"/>
              </w:rPr>
              <w:t>九州大学大学院医学研究院 小児外科学分野</w:t>
            </w:r>
          </w:p>
          <w:p w14:paraId="4D964267" w14:textId="77777777" w:rsidR="00065317" w:rsidRPr="00065317" w:rsidRDefault="00065317" w:rsidP="00BF3BD7">
            <w:pPr>
              <w:snapToGrid w:val="0"/>
              <w:spacing w:line="320" w:lineRule="exact"/>
              <w:rPr>
                <w:rFonts w:ascii="Meiryo UI" w:eastAsia="Meiryo UI" w:hAnsi="Meiryo UI"/>
                <w:color w:val="000000"/>
                <w:szCs w:val="21"/>
              </w:rPr>
            </w:pPr>
            <w:r w:rsidRPr="00065317">
              <w:rPr>
                <w:rFonts w:ascii="Meiryo UI" w:eastAsia="Meiryo UI" w:hAnsi="Meiryo UI" w:hint="eastAsia"/>
                <w:color w:val="000000"/>
                <w:szCs w:val="21"/>
              </w:rPr>
              <w:t>九州大学病院 小児外科・成育外科・小腸移植外科</w:t>
            </w:r>
          </w:p>
          <w:p w14:paraId="187E4FEC" w14:textId="77777777" w:rsidR="00065317" w:rsidRPr="00065317" w:rsidRDefault="00065317" w:rsidP="00BF3BD7">
            <w:pPr>
              <w:snapToGrid w:val="0"/>
              <w:spacing w:line="320" w:lineRule="exact"/>
              <w:rPr>
                <w:rFonts w:ascii="Meiryo UI" w:eastAsia="Meiryo UI" w:hAnsi="Meiryo UI"/>
                <w:color w:val="000000"/>
                <w:szCs w:val="21"/>
              </w:rPr>
            </w:pPr>
            <w:r w:rsidRPr="00065317">
              <w:rPr>
                <w:rFonts w:ascii="Meiryo UI" w:eastAsia="Meiryo UI" w:hAnsi="Meiryo UI" w:hint="eastAsia"/>
                <w:color w:val="000000"/>
                <w:szCs w:val="21"/>
              </w:rPr>
              <w:t>九州大学大学院医学研究院 形態機能病理学分野</w:t>
            </w:r>
          </w:p>
          <w:p w14:paraId="40CCD6CB" w14:textId="77777777" w:rsidR="00065317" w:rsidRPr="00065317" w:rsidRDefault="00065317" w:rsidP="00BF3BD7">
            <w:pPr>
              <w:snapToGrid w:val="0"/>
              <w:spacing w:line="320" w:lineRule="exact"/>
              <w:rPr>
                <w:rFonts w:ascii="Meiryo UI" w:eastAsia="Meiryo UI" w:hAnsi="Meiryo UI" w:hint="eastAsia"/>
                <w:color w:val="000000"/>
                <w:szCs w:val="21"/>
              </w:rPr>
            </w:pPr>
            <w:r w:rsidRPr="00065317">
              <w:rPr>
                <w:rFonts w:ascii="Meiryo UI" w:eastAsia="Meiryo UI" w:hAnsi="Meiryo UI" w:hint="eastAsia"/>
                <w:color w:val="000000"/>
                <w:szCs w:val="21"/>
              </w:rPr>
              <w:t>九州大学病院 病理部・病理診断科</w:t>
            </w:r>
          </w:p>
        </w:tc>
      </w:tr>
      <w:tr w:rsidR="00065317" w:rsidRPr="00065317" w14:paraId="0802DC4C" w14:textId="77777777" w:rsidTr="00BF3BD7">
        <w:tc>
          <w:tcPr>
            <w:tcW w:w="1701" w:type="dxa"/>
          </w:tcPr>
          <w:p w14:paraId="29F70E29" w14:textId="77777777" w:rsidR="00065317" w:rsidRPr="00065317" w:rsidRDefault="00065317" w:rsidP="00BF3BD7">
            <w:pPr>
              <w:snapToGrid w:val="0"/>
              <w:spacing w:line="320" w:lineRule="exact"/>
              <w:rPr>
                <w:rFonts w:ascii="Meiryo UI" w:eastAsia="Meiryo UI" w:hAnsi="Meiryo UI" w:hint="eastAsia"/>
                <w:szCs w:val="21"/>
              </w:rPr>
            </w:pPr>
            <w:r w:rsidRPr="00065317">
              <w:rPr>
                <w:rFonts w:ascii="Meiryo UI" w:eastAsia="Meiryo UI" w:hAnsi="Meiryo UI" w:hint="eastAsia"/>
                <w:szCs w:val="21"/>
              </w:rPr>
              <w:t>研究責任者</w:t>
            </w:r>
          </w:p>
        </w:tc>
        <w:tc>
          <w:tcPr>
            <w:tcW w:w="7796" w:type="dxa"/>
          </w:tcPr>
          <w:p w14:paraId="05E6F2F2" w14:textId="77777777" w:rsidR="00065317" w:rsidRPr="00065317" w:rsidRDefault="00065317" w:rsidP="00BF3BD7">
            <w:pPr>
              <w:snapToGrid w:val="0"/>
              <w:spacing w:line="320" w:lineRule="exact"/>
              <w:rPr>
                <w:rFonts w:ascii="Meiryo UI" w:eastAsia="Meiryo UI" w:hAnsi="Meiryo UI" w:hint="eastAsia"/>
                <w:color w:val="000000"/>
                <w:szCs w:val="21"/>
              </w:rPr>
            </w:pPr>
            <w:r w:rsidRPr="00065317">
              <w:rPr>
                <w:rFonts w:ascii="Meiryo UI" w:eastAsia="Meiryo UI" w:hAnsi="Meiryo UI" w:hint="eastAsia"/>
                <w:color w:val="000000"/>
                <w:szCs w:val="21"/>
              </w:rPr>
              <w:t>九州大学大学院医学研究院 小児外科学分野　教授　田尻　達郎</w:t>
            </w:r>
          </w:p>
        </w:tc>
      </w:tr>
      <w:tr w:rsidR="00065317" w:rsidRPr="00065317" w14:paraId="128FB15C" w14:textId="77777777" w:rsidTr="00BF3BD7">
        <w:tc>
          <w:tcPr>
            <w:tcW w:w="1701" w:type="dxa"/>
          </w:tcPr>
          <w:p w14:paraId="70CA13CB" w14:textId="77777777" w:rsidR="00065317" w:rsidRPr="00065317" w:rsidRDefault="00065317" w:rsidP="00BF3BD7">
            <w:pPr>
              <w:snapToGrid w:val="0"/>
              <w:spacing w:line="320" w:lineRule="exact"/>
              <w:rPr>
                <w:rFonts w:ascii="Meiryo UI" w:eastAsia="Meiryo UI" w:hAnsi="Meiryo UI"/>
                <w:szCs w:val="21"/>
              </w:rPr>
            </w:pPr>
            <w:r w:rsidRPr="00065317">
              <w:rPr>
                <w:rFonts w:ascii="Meiryo UI" w:eastAsia="Meiryo UI" w:hAnsi="Meiryo UI" w:hint="eastAsia"/>
                <w:szCs w:val="21"/>
              </w:rPr>
              <w:t>研究分担者</w:t>
            </w:r>
          </w:p>
        </w:tc>
        <w:tc>
          <w:tcPr>
            <w:tcW w:w="7796" w:type="dxa"/>
          </w:tcPr>
          <w:p w14:paraId="136637D4" w14:textId="77777777" w:rsidR="00065317" w:rsidRPr="00065317" w:rsidRDefault="00065317" w:rsidP="00BF3BD7">
            <w:pPr>
              <w:snapToGrid w:val="0"/>
              <w:spacing w:line="320" w:lineRule="exact"/>
              <w:rPr>
                <w:rFonts w:ascii="Meiryo UI" w:eastAsia="Meiryo UI" w:hAnsi="Meiryo UI" w:hint="eastAsia"/>
                <w:color w:val="000000"/>
                <w:szCs w:val="21"/>
              </w:rPr>
            </w:pPr>
            <w:r w:rsidRPr="00065317">
              <w:rPr>
                <w:rFonts w:ascii="Meiryo UI" w:eastAsia="Meiryo UI" w:hAnsi="Meiryo UI" w:hint="eastAsia"/>
                <w:color w:val="000000"/>
                <w:szCs w:val="21"/>
              </w:rPr>
              <w:t>九州大学病院 小児外科　講師　吉丸　耕一朗</w:t>
            </w:r>
          </w:p>
          <w:p w14:paraId="537874D7" w14:textId="77777777" w:rsidR="00065317" w:rsidRPr="00065317" w:rsidRDefault="00065317" w:rsidP="00BF3BD7">
            <w:pPr>
              <w:snapToGrid w:val="0"/>
              <w:spacing w:line="320" w:lineRule="exact"/>
              <w:rPr>
                <w:rFonts w:ascii="Meiryo UI" w:eastAsia="Meiryo UI" w:hAnsi="Meiryo UI" w:hint="eastAsia"/>
                <w:color w:val="000000"/>
                <w:szCs w:val="21"/>
              </w:rPr>
            </w:pPr>
            <w:r w:rsidRPr="00065317">
              <w:rPr>
                <w:rFonts w:ascii="Meiryo UI" w:eastAsia="Meiryo UI" w:hAnsi="Meiryo UI" w:hint="eastAsia"/>
                <w:color w:val="000000"/>
                <w:szCs w:val="21"/>
              </w:rPr>
              <w:t>九州大学大学院医学研究院 小児外科学分野　助教　川久保　尚徳</w:t>
            </w:r>
          </w:p>
          <w:p w14:paraId="4F27381E" w14:textId="77777777" w:rsidR="00065317" w:rsidRPr="00065317" w:rsidRDefault="00065317" w:rsidP="00BF3BD7">
            <w:pPr>
              <w:snapToGrid w:val="0"/>
              <w:spacing w:line="320" w:lineRule="exact"/>
              <w:rPr>
                <w:rFonts w:ascii="Meiryo UI" w:eastAsia="Meiryo UI" w:hAnsi="Meiryo UI" w:hint="eastAsia"/>
                <w:color w:val="000000"/>
                <w:szCs w:val="21"/>
              </w:rPr>
            </w:pPr>
            <w:r w:rsidRPr="00065317">
              <w:rPr>
                <w:rFonts w:ascii="Meiryo UI" w:eastAsia="Meiryo UI" w:hAnsi="Meiryo UI" w:hint="eastAsia"/>
                <w:color w:val="000000"/>
                <w:szCs w:val="21"/>
              </w:rPr>
              <w:t>九州大学大学院医学系学府 小児外科学分野　大学院生　福原　雅弘</w:t>
            </w:r>
          </w:p>
          <w:p w14:paraId="2EA0B2D6" w14:textId="77777777" w:rsidR="00065317" w:rsidRPr="00065317" w:rsidRDefault="00065317" w:rsidP="00BF3BD7">
            <w:pPr>
              <w:snapToGrid w:val="0"/>
              <w:spacing w:line="320" w:lineRule="exact"/>
              <w:rPr>
                <w:rFonts w:ascii="Meiryo UI" w:eastAsia="Meiryo UI" w:hAnsi="Meiryo UI" w:hint="eastAsia"/>
                <w:color w:val="000000"/>
                <w:szCs w:val="21"/>
              </w:rPr>
            </w:pPr>
            <w:r w:rsidRPr="00065317">
              <w:rPr>
                <w:rFonts w:ascii="Meiryo UI" w:eastAsia="Meiryo UI" w:hAnsi="Meiryo UI" w:hint="eastAsia"/>
                <w:color w:val="000000"/>
                <w:szCs w:val="21"/>
              </w:rPr>
              <w:t>九州大学大学院医学系学府 小児外科学分野　大学院生　石本　健太</w:t>
            </w:r>
          </w:p>
          <w:p w14:paraId="65F990B5" w14:textId="77777777" w:rsidR="00065317" w:rsidRPr="00065317" w:rsidRDefault="00065317" w:rsidP="00BF3BD7">
            <w:pPr>
              <w:snapToGrid w:val="0"/>
              <w:spacing w:line="320" w:lineRule="exact"/>
              <w:rPr>
                <w:rFonts w:ascii="Meiryo UI" w:eastAsia="Meiryo UI" w:hAnsi="Meiryo UI" w:hint="eastAsia"/>
                <w:color w:val="000000"/>
                <w:szCs w:val="21"/>
              </w:rPr>
            </w:pPr>
            <w:r w:rsidRPr="00065317">
              <w:rPr>
                <w:rFonts w:ascii="Meiryo UI" w:eastAsia="Meiryo UI" w:hAnsi="Meiryo UI" w:hint="eastAsia"/>
                <w:color w:val="000000"/>
                <w:szCs w:val="21"/>
              </w:rPr>
              <w:t>九州大学大学院医学系学府 小児外科学分野　大学院生　谷口　直之</w:t>
            </w:r>
          </w:p>
          <w:p w14:paraId="32316F35" w14:textId="77777777" w:rsidR="00065317" w:rsidRPr="00065317" w:rsidRDefault="00065317" w:rsidP="00BF3BD7">
            <w:pPr>
              <w:snapToGrid w:val="0"/>
              <w:spacing w:line="320" w:lineRule="exact"/>
              <w:rPr>
                <w:rFonts w:ascii="Meiryo UI" w:eastAsia="Meiryo UI" w:hAnsi="Meiryo UI" w:hint="eastAsia"/>
                <w:color w:val="000000"/>
                <w:szCs w:val="21"/>
              </w:rPr>
            </w:pPr>
            <w:r w:rsidRPr="00065317">
              <w:rPr>
                <w:rFonts w:ascii="Meiryo UI" w:eastAsia="Meiryo UI" w:hAnsi="Meiryo UI" w:hint="eastAsia"/>
                <w:color w:val="000000"/>
                <w:szCs w:val="21"/>
              </w:rPr>
              <w:t>九州大学大学院医学系学府 小児外科学分野　大学院生　鴨打　周</w:t>
            </w:r>
          </w:p>
          <w:p w14:paraId="2D841CF8" w14:textId="77777777" w:rsidR="00065317" w:rsidRPr="00065317" w:rsidRDefault="00065317" w:rsidP="00BF3BD7">
            <w:pPr>
              <w:snapToGrid w:val="0"/>
              <w:spacing w:line="320" w:lineRule="exact"/>
              <w:rPr>
                <w:rFonts w:ascii="Meiryo UI" w:eastAsia="Meiryo UI" w:hAnsi="Meiryo UI" w:hint="eastAsia"/>
                <w:color w:val="000000"/>
                <w:szCs w:val="21"/>
              </w:rPr>
            </w:pPr>
            <w:r w:rsidRPr="00065317">
              <w:rPr>
                <w:rFonts w:ascii="Meiryo UI" w:eastAsia="Meiryo UI" w:hAnsi="Meiryo UI" w:hint="eastAsia"/>
                <w:color w:val="000000"/>
                <w:szCs w:val="21"/>
              </w:rPr>
              <w:t>九州大学大学院医学研究院 形態機能病理学分野　教授　小田　義直</w:t>
            </w:r>
          </w:p>
          <w:p w14:paraId="40583255" w14:textId="77777777" w:rsidR="00065317" w:rsidRPr="00065317" w:rsidRDefault="00065317" w:rsidP="00BF3BD7">
            <w:pPr>
              <w:snapToGrid w:val="0"/>
              <w:spacing w:line="320" w:lineRule="exact"/>
              <w:rPr>
                <w:rFonts w:ascii="Meiryo UI" w:eastAsia="Meiryo UI" w:hAnsi="Meiryo UI"/>
                <w:color w:val="000000"/>
                <w:szCs w:val="21"/>
              </w:rPr>
            </w:pPr>
            <w:r w:rsidRPr="00065317">
              <w:rPr>
                <w:rFonts w:ascii="Meiryo UI" w:eastAsia="Meiryo UI" w:hAnsi="Meiryo UI" w:hint="eastAsia"/>
                <w:color w:val="000000"/>
                <w:szCs w:val="21"/>
              </w:rPr>
              <w:lastRenderedPageBreak/>
              <w:t>九州大学病院 病理部　准教授　岩崎　健</w:t>
            </w:r>
          </w:p>
        </w:tc>
      </w:tr>
      <w:tr w:rsidR="00065317" w:rsidRPr="00065317" w14:paraId="551785A0" w14:textId="77777777" w:rsidTr="00BF3BD7">
        <w:tc>
          <w:tcPr>
            <w:tcW w:w="1701" w:type="dxa"/>
          </w:tcPr>
          <w:p w14:paraId="2D93DF07" w14:textId="77777777" w:rsidR="00065317" w:rsidRPr="00065317" w:rsidRDefault="00065317" w:rsidP="00BF3BD7">
            <w:pPr>
              <w:snapToGrid w:val="0"/>
              <w:spacing w:line="320" w:lineRule="exact"/>
              <w:rPr>
                <w:rFonts w:ascii="Meiryo UI" w:eastAsia="Meiryo UI" w:hAnsi="Meiryo UI" w:hint="eastAsia"/>
                <w:szCs w:val="21"/>
              </w:rPr>
            </w:pPr>
            <w:r w:rsidRPr="00065317">
              <w:rPr>
                <w:rFonts w:ascii="Meiryo UI" w:eastAsia="Meiryo UI" w:hAnsi="Meiryo UI" w:hint="eastAsia"/>
                <w:szCs w:val="21"/>
              </w:rPr>
              <w:lastRenderedPageBreak/>
              <w:t>研究代表者</w:t>
            </w:r>
          </w:p>
        </w:tc>
        <w:tc>
          <w:tcPr>
            <w:tcW w:w="7796" w:type="dxa"/>
          </w:tcPr>
          <w:p w14:paraId="1CDFE9C2" w14:textId="77777777" w:rsidR="00065317" w:rsidRPr="00065317" w:rsidRDefault="00065317" w:rsidP="00BF3BD7">
            <w:pPr>
              <w:snapToGrid w:val="0"/>
              <w:spacing w:line="320" w:lineRule="exact"/>
              <w:rPr>
                <w:rFonts w:ascii="Meiryo UI" w:eastAsia="Meiryo UI" w:hAnsi="Meiryo UI" w:hint="eastAsia"/>
                <w:color w:val="000000"/>
                <w:szCs w:val="21"/>
              </w:rPr>
            </w:pPr>
            <w:r w:rsidRPr="00065317">
              <w:rPr>
                <w:rFonts w:ascii="Meiryo UI" w:eastAsia="Meiryo UI" w:hAnsi="Meiryo UI" w:hint="eastAsia"/>
                <w:color w:val="000000"/>
                <w:szCs w:val="21"/>
              </w:rPr>
              <w:t>九州大学大学院医学研究院 小児外科学分野　教授　田尻　達郎</w:t>
            </w:r>
          </w:p>
        </w:tc>
      </w:tr>
    </w:tbl>
    <w:p w14:paraId="1D13B577" w14:textId="77777777" w:rsidR="00065317" w:rsidRPr="00065317" w:rsidRDefault="00065317" w:rsidP="009D0F57">
      <w:pPr>
        <w:pStyle w:val="Web"/>
        <w:spacing w:before="0" w:beforeAutospacing="0" w:after="0" w:afterAutospacing="0" w:line="280" w:lineRule="exact"/>
        <w:jc w:val="both"/>
        <w:rPr>
          <w:rFonts w:ascii="Meiryo UI" w:eastAsia="Meiryo UI" w:hAnsi="Meiryo UI" w:hint="eastAsia"/>
          <w:color w:val="000000" w:themeColor="text1"/>
          <w:sz w:val="21"/>
          <w:szCs w:val="21"/>
        </w:rPr>
      </w:pPr>
    </w:p>
    <w:sectPr w:rsidR="00065317" w:rsidRPr="00065317" w:rsidSect="00DF7A68">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979010" w14:textId="77777777" w:rsidR="00E62EED" w:rsidRDefault="00E62EED" w:rsidP="000F2B93">
      <w:r>
        <w:separator/>
      </w:r>
    </w:p>
  </w:endnote>
  <w:endnote w:type="continuationSeparator" w:id="0">
    <w:p w14:paraId="7676B58E" w14:textId="77777777" w:rsidR="00E62EED" w:rsidRDefault="00E62EED" w:rsidP="000F2B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swiss"/>
    <w:pitch w:val="variable"/>
    <w:sig w:usb0="E00002FF" w:usb1="6AC7FFFF"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swiss"/>
    <w:pitch w:val="variable"/>
    <w:sig w:usb0="E00002FF" w:usb1="6AC7FDFB" w:usb2="08000012" w:usb3="00000000" w:csb0="0002009F" w:csb1="00000000"/>
  </w:font>
  <w:font w:name="CIDFont+F1">
    <w:altName w:val="Microsoft YaHei"/>
    <w:panose1 w:val="020B0604020202020204"/>
    <w:charset w:val="86"/>
    <w:family w:val="auto"/>
    <w:notTrueType/>
    <w:pitch w:val="default"/>
    <w:sig w:usb0="00000001" w:usb1="080E0000" w:usb2="00000010" w:usb3="00000000" w:csb0="00040000" w:csb1="00000000"/>
  </w:font>
  <w:font w:name="游ゴシック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DA9F9B" w14:textId="77777777" w:rsidR="00E62EED" w:rsidRDefault="00E62EED" w:rsidP="000F2B93">
      <w:r>
        <w:separator/>
      </w:r>
    </w:p>
  </w:footnote>
  <w:footnote w:type="continuationSeparator" w:id="0">
    <w:p w14:paraId="558AC0C9" w14:textId="77777777" w:rsidR="00E62EED" w:rsidRDefault="00E62EED" w:rsidP="000F2B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4C6F76"/>
    <w:multiLevelType w:val="hybridMultilevel"/>
    <w:tmpl w:val="1610E83E"/>
    <w:lvl w:ilvl="0" w:tplc="2A4641A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66650580"/>
    <w:multiLevelType w:val="hybridMultilevel"/>
    <w:tmpl w:val="DC8EEA7A"/>
    <w:lvl w:ilvl="0" w:tplc="2C368E5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77C04BDB"/>
    <w:multiLevelType w:val="hybridMultilevel"/>
    <w:tmpl w:val="D8585CA8"/>
    <w:lvl w:ilvl="0" w:tplc="38F45A0C">
      <w:start w:val="1"/>
      <w:numFmt w:val="decimalEnclosedCircle"/>
      <w:lvlText w:val="%1"/>
      <w:lvlJc w:val="left"/>
      <w:pPr>
        <w:ind w:left="360" w:hanging="360"/>
      </w:pPr>
      <w:rPr>
        <w:rFonts w:ascii="Meiryo UI" w:eastAsia="Meiryo UI" w:hAnsi="Meiryo UI" w:hint="default"/>
        <w:color w:val="C45911" w:themeColor="accent2" w:themeShade="BF"/>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218780131">
    <w:abstractNumId w:val="2"/>
  </w:num>
  <w:num w:numId="2" w16cid:durableId="1627664560">
    <w:abstractNumId w:val="0"/>
  </w:num>
  <w:num w:numId="3" w16cid:durableId="14109561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A68"/>
    <w:rsid w:val="00065317"/>
    <w:rsid w:val="00085460"/>
    <w:rsid w:val="000A551C"/>
    <w:rsid w:val="000B4707"/>
    <w:rsid w:val="000C6B1D"/>
    <w:rsid w:val="000F2B93"/>
    <w:rsid w:val="001C12AD"/>
    <w:rsid w:val="001C755E"/>
    <w:rsid w:val="0021131F"/>
    <w:rsid w:val="00292EF2"/>
    <w:rsid w:val="002B0200"/>
    <w:rsid w:val="00350C3B"/>
    <w:rsid w:val="00384861"/>
    <w:rsid w:val="003907E0"/>
    <w:rsid w:val="0044639E"/>
    <w:rsid w:val="005635E4"/>
    <w:rsid w:val="00621208"/>
    <w:rsid w:val="006564D6"/>
    <w:rsid w:val="00691B86"/>
    <w:rsid w:val="00692BF5"/>
    <w:rsid w:val="0069737C"/>
    <w:rsid w:val="007275B4"/>
    <w:rsid w:val="00892FD5"/>
    <w:rsid w:val="0089711D"/>
    <w:rsid w:val="008A40D3"/>
    <w:rsid w:val="00905A22"/>
    <w:rsid w:val="00925086"/>
    <w:rsid w:val="009D0F57"/>
    <w:rsid w:val="00A035F7"/>
    <w:rsid w:val="00AE12AF"/>
    <w:rsid w:val="00B03BCB"/>
    <w:rsid w:val="00B15D23"/>
    <w:rsid w:val="00B62E85"/>
    <w:rsid w:val="00CD08AE"/>
    <w:rsid w:val="00D066FB"/>
    <w:rsid w:val="00D649E6"/>
    <w:rsid w:val="00DE0E83"/>
    <w:rsid w:val="00DF7A68"/>
    <w:rsid w:val="00E62EED"/>
    <w:rsid w:val="00EC04EC"/>
    <w:rsid w:val="00F64749"/>
    <w:rsid w:val="00FC1C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330569D"/>
  <w15:chartTrackingRefBased/>
  <w15:docId w15:val="{F5154633-72CB-499F-A617-F337F7281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DF7A6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header"/>
    <w:basedOn w:val="a"/>
    <w:link w:val="a4"/>
    <w:uiPriority w:val="99"/>
    <w:unhideWhenUsed/>
    <w:rsid w:val="000F2B93"/>
    <w:pPr>
      <w:tabs>
        <w:tab w:val="center" w:pos="4252"/>
        <w:tab w:val="right" w:pos="8504"/>
      </w:tabs>
      <w:snapToGrid w:val="0"/>
    </w:pPr>
  </w:style>
  <w:style w:type="character" w:customStyle="1" w:styleId="a4">
    <w:name w:val="ヘッダー (文字)"/>
    <w:basedOn w:val="a0"/>
    <w:link w:val="a3"/>
    <w:uiPriority w:val="99"/>
    <w:rsid w:val="000F2B93"/>
  </w:style>
  <w:style w:type="paragraph" w:styleId="a5">
    <w:name w:val="footer"/>
    <w:basedOn w:val="a"/>
    <w:link w:val="a6"/>
    <w:uiPriority w:val="99"/>
    <w:unhideWhenUsed/>
    <w:rsid w:val="000F2B93"/>
    <w:pPr>
      <w:tabs>
        <w:tab w:val="center" w:pos="4252"/>
        <w:tab w:val="right" w:pos="8504"/>
      </w:tabs>
      <w:snapToGrid w:val="0"/>
    </w:pPr>
  </w:style>
  <w:style w:type="character" w:customStyle="1" w:styleId="a6">
    <w:name w:val="フッター (文字)"/>
    <w:basedOn w:val="a0"/>
    <w:link w:val="a5"/>
    <w:uiPriority w:val="99"/>
    <w:rsid w:val="000F2B93"/>
  </w:style>
  <w:style w:type="paragraph" w:styleId="a7">
    <w:name w:val="List Paragraph"/>
    <w:basedOn w:val="a"/>
    <w:uiPriority w:val="34"/>
    <w:qFormat/>
    <w:rsid w:val="00CD08AE"/>
    <w:pPr>
      <w:ind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7812316">
      <w:bodyDiv w:val="1"/>
      <w:marLeft w:val="0"/>
      <w:marRight w:val="0"/>
      <w:marTop w:val="0"/>
      <w:marBottom w:val="0"/>
      <w:divBdr>
        <w:top w:val="none" w:sz="0" w:space="0" w:color="auto"/>
        <w:left w:val="none" w:sz="0" w:space="0" w:color="auto"/>
        <w:bottom w:val="none" w:sz="0" w:space="0" w:color="auto"/>
        <w:right w:val="none" w:sz="0" w:space="0" w:color="auto"/>
      </w:divBdr>
    </w:div>
    <w:div w:id="340086781">
      <w:bodyDiv w:val="1"/>
      <w:marLeft w:val="0"/>
      <w:marRight w:val="0"/>
      <w:marTop w:val="0"/>
      <w:marBottom w:val="0"/>
      <w:divBdr>
        <w:top w:val="none" w:sz="0" w:space="0" w:color="auto"/>
        <w:left w:val="none" w:sz="0" w:space="0" w:color="auto"/>
        <w:bottom w:val="none" w:sz="0" w:space="0" w:color="auto"/>
        <w:right w:val="none" w:sz="0" w:space="0" w:color="auto"/>
      </w:divBdr>
    </w:div>
    <w:div w:id="1415008633">
      <w:bodyDiv w:val="1"/>
      <w:marLeft w:val="0"/>
      <w:marRight w:val="0"/>
      <w:marTop w:val="0"/>
      <w:marBottom w:val="0"/>
      <w:divBdr>
        <w:top w:val="none" w:sz="0" w:space="0" w:color="auto"/>
        <w:left w:val="none" w:sz="0" w:space="0" w:color="auto"/>
        <w:bottom w:val="none" w:sz="0" w:space="0" w:color="auto"/>
        <w:right w:val="none" w:sz="0" w:space="0" w:color="auto"/>
      </w:divBdr>
    </w:div>
    <w:div w:id="1508591014">
      <w:bodyDiv w:val="1"/>
      <w:marLeft w:val="0"/>
      <w:marRight w:val="0"/>
      <w:marTop w:val="0"/>
      <w:marBottom w:val="0"/>
      <w:divBdr>
        <w:top w:val="none" w:sz="0" w:space="0" w:color="auto"/>
        <w:left w:val="none" w:sz="0" w:space="0" w:color="auto"/>
        <w:bottom w:val="none" w:sz="0" w:space="0" w:color="auto"/>
        <w:right w:val="none" w:sz="0" w:space="0" w:color="auto"/>
      </w:divBdr>
    </w:div>
    <w:div w:id="1792548472">
      <w:bodyDiv w:val="1"/>
      <w:marLeft w:val="0"/>
      <w:marRight w:val="0"/>
      <w:marTop w:val="0"/>
      <w:marBottom w:val="0"/>
      <w:divBdr>
        <w:top w:val="none" w:sz="0" w:space="0" w:color="auto"/>
        <w:left w:val="none" w:sz="0" w:space="0" w:color="auto"/>
        <w:bottom w:val="none" w:sz="0" w:space="0" w:color="auto"/>
        <w:right w:val="none" w:sz="0" w:space="0" w:color="auto"/>
      </w:divBdr>
    </w:div>
    <w:div w:id="1808476950">
      <w:bodyDiv w:val="1"/>
      <w:marLeft w:val="0"/>
      <w:marRight w:val="0"/>
      <w:marTop w:val="0"/>
      <w:marBottom w:val="0"/>
      <w:divBdr>
        <w:top w:val="none" w:sz="0" w:space="0" w:color="auto"/>
        <w:left w:val="none" w:sz="0" w:space="0" w:color="auto"/>
        <w:bottom w:val="none" w:sz="0" w:space="0" w:color="auto"/>
        <w:right w:val="none" w:sz="0" w:space="0" w:color="auto"/>
      </w:divBdr>
    </w:div>
    <w:div w:id="1946109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3</Pages>
  <Words>345</Words>
  <Characters>1970</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大学院・研究推進課</dc:creator>
  <cp:keywords/>
  <dc:description/>
  <cp:lastModifiedBy>Kunihide TANAKA</cp:lastModifiedBy>
  <cp:revision>3</cp:revision>
  <dcterms:created xsi:type="dcterms:W3CDTF">2026-05-24T01:19:00Z</dcterms:created>
  <dcterms:modified xsi:type="dcterms:W3CDTF">2026-05-24T01:54:00Z</dcterms:modified>
</cp:coreProperties>
</file>