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372DF3" w14:textId="7FBC41DB" w:rsidR="00A2649E" w:rsidRPr="004239B9" w:rsidRDefault="00637242" w:rsidP="00A2649E">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775B8">
        <w:rPr>
          <w:rFonts w:ascii="HG丸ｺﾞｼｯｸM-PRO" w:eastAsia="HG丸ｺﾞｼｯｸM-PRO" w:hAnsi="HG丸ｺﾞｼｯｸM-PRO" w:hint="eastAsia"/>
          <w:color w:val="EE0000"/>
          <w:sz w:val="24"/>
        </w:rPr>
        <w:t>（Ver.</w:t>
      </w:r>
      <w:r w:rsidR="00975062" w:rsidRPr="00A775B8">
        <w:rPr>
          <w:rFonts w:ascii="HG丸ｺﾞｼｯｸM-PRO" w:eastAsia="HG丸ｺﾞｼｯｸM-PRO" w:hAnsi="HG丸ｺﾞｼｯｸM-PRO" w:hint="eastAsia"/>
          <w:color w:val="EE0000"/>
          <w:sz w:val="24"/>
        </w:rPr>
        <w:t>2</w:t>
      </w:r>
      <w:r w:rsidRPr="00A775B8">
        <w:rPr>
          <w:rFonts w:ascii="HG丸ｺﾞｼｯｸM-PRO" w:eastAsia="HG丸ｺﾞｼｯｸM-PRO" w:hAnsi="HG丸ｺﾞｼｯｸM-PRO" w:hint="eastAsia"/>
          <w:color w:val="EE0000"/>
          <w:sz w:val="24"/>
        </w:rPr>
        <w:t xml:space="preserve">.0）　</w:t>
      </w:r>
      <w:r w:rsidR="00EE56DE" w:rsidRPr="00A775B8">
        <w:rPr>
          <w:rFonts w:ascii="HG丸ｺﾞｼｯｸM-PRO" w:eastAsia="HG丸ｺﾞｼｯｸM-PRO" w:hAnsi="HG丸ｺﾞｼｯｸM-PRO"/>
          <w:color w:val="EE0000"/>
          <w:sz w:val="24"/>
        </w:rPr>
        <w:fldChar w:fldCharType="begin"/>
      </w:r>
      <w:r w:rsidR="00EE56DE" w:rsidRPr="00A775B8">
        <w:rPr>
          <w:rFonts w:ascii="HG丸ｺﾞｼｯｸM-PRO" w:eastAsia="HG丸ｺﾞｼｯｸM-PRO" w:hAnsi="HG丸ｺﾞｼｯｸM-PRO"/>
          <w:color w:val="EE0000"/>
          <w:sz w:val="24"/>
        </w:rPr>
        <w:instrText xml:space="preserve"> SAVEDATE  \@ "yyyy</w:instrText>
      </w:r>
      <w:r w:rsidR="00EE56DE" w:rsidRPr="00A775B8">
        <w:rPr>
          <w:rFonts w:ascii="HG丸ｺﾞｼｯｸM-PRO" w:eastAsia="HG丸ｺﾞｼｯｸM-PRO" w:hAnsi="HG丸ｺﾞｼｯｸM-PRO" w:hint="eastAsia"/>
          <w:color w:val="EE0000"/>
          <w:sz w:val="24"/>
        </w:rPr>
        <w:instrText>年</w:instrText>
      </w:r>
      <w:r w:rsidR="00EE56DE" w:rsidRPr="00A775B8">
        <w:rPr>
          <w:rFonts w:ascii="HG丸ｺﾞｼｯｸM-PRO" w:eastAsia="HG丸ｺﾞｼｯｸM-PRO" w:hAnsi="HG丸ｺﾞｼｯｸM-PRO"/>
          <w:color w:val="EE0000"/>
          <w:sz w:val="24"/>
        </w:rPr>
        <w:instrText>MM</w:instrText>
      </w:r>
      <w:r w:rsidR="00EE56DE" w:rsidRPr="00A775B8">
        <w:rPr>
          <w:rFonts w:ascii="HG丸ｺﾞｼｯｸM-PRO" w:eastAsia="HG丸ｺﾞｼｯｸM-PRO" w:hAnsi="HG丸ｺﾞｼｯｸM-PRO" w:hint="eastAsia"/>
          <w:color w:val="EE0000"/>
          <w:sz w:val="24"/>
        </w:rPr>
        <w:instrText>月</w:instrText>
      </w:r>
      <w:r w:rsidR="00EE56DE" w:rsidRPr="00A775B8">
        <w:rPr>
          <w:rFonts w:ascii="HG丸ｺﾞｼｯｸM-PRO" w:eastAsia="HG丸ｺﾞｼｯｸM-PRO" w:hAnsi="HG丸ｺﾞｼｯｸM-PRO"/>
          <w:color w:val="EE0000"/>
          <w:sz w:val="24"/>
        </w:rPr>
        <w:instrText>dd</w:instrText>
      </w:r>
      <w:r w:rsidR="00EE56DE" w:rsidRPr="00A775B8">
        <w:rPr>
          <w:rFonts w:ascii="HG丸ｺﾞｼｯｸM-PRO" w:eastAsia="HG丸ｺﾞｼｯｸM-PRO" w:hAnsi="HG丸ｺﾞｼｯｸM-PRO" w:hint="eastAsia"/>
          <w:color w:val="EE0000"/>
          <w:sz w:val="24"/>
        </w:rPr>
        <w:instrText>日</w:instrText>
      </w:r>
      <w:r w:rsidR="00EE56DE" w:rsidRPr="00A775B8">
        <w:rPr>
          <w:rFonts w:ascii="HG丸ｺﾞｼｯｸM-PRO" w:eastAsia="HG丸ｺﾞｼｯｸM-PRO" w:hAnsi="HG丸ｺﾞｼｯｸM-PRO"/>
          <w:color w:val="EE0000"/>
          <w:sz w:val="24"/>
        </w:rPr>
        <w:instrText xml:space="preserve">"  \* MERGEFORMAT </w:instrText>
      </w:r>
      <w:r w:rsidR="00EE56DE" w:rsidRPr="00A775B8">
        <w:rPr>
          <w:rFonts w:ascii="HG丸ｺﾞｼｯｸM-PRO" w:eastAsia="HG丸ｺﾞｼｯｸM-PRO" w:hAnsi="HG丸ｺﾞｼｯｸM-PRO"/>
          <w:color w:val="EE0000"/>
          <w:sz w:val="24"/>
        </w:rPr>
        <w:fldChar w:fldCharType="separate"/>
      </w:r>
      <w:r w:rsidR="00A775B8" w:rsidRPr="00A775B8">
        <w:rPr>
          <w:rFonts w:ascii="HG丸ｺﾞｼｯｸM-PRO" w:eastAsia="HG丸ｺﾞｼｯｸM-PRO" w:hAnsi="HG丸ｺﾞｼｯｸM-PRO"/>
          <w:noProof/>
          <w:color w:val="EE0000"/>
          <w:sz w:val="24"/>
        </w:rPr>
        <w:t>2026年04月08日</w:t>
      </w:r>
      <w:r w:rsidR="00EE56DE" w:rsidRPr="00A775B8">
        <w:rPr>
          <w:rFonts w:ascii="HG丸ｺﾞｼｯｸM-PRO" w:eastAsia="HG丸ｺﾞｼｯｸM-PRO" w:hAnsi="HG丸ｺﾞｼｯｸM-PRO"/>
          <w:color w:val="EE0000"/>
          <w:sz w:val="24"/>
        </w:rPr>
        <w:fldChar w:fldCharType="end"/>
      </w:r>
    </w:p>
    <w:tbl>
      <w:tblPr>
        <w:tblW w:w="1085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859"/>
        <w:gridCol w:w="126"/>
        <w:gridCol w:w="1152"/>
        <w:gridCol w:w="867"/>
        <w:gridCol w:w="141"/>
        <w:gridCol w:w="860"/>
        <w:gridCol w:w="230"/>
        <w:gridCol w:w="770"/>
        <w:gridCol w:w="81"/>
        <w:gridCol w:w="283"/>
        <w:gridCol w:w="351"/>
        <w:gridCol w:w="500"/>
        <w:gridCol w:w="166"/>
        <w:gridCol w:w="1110"/>
        <w:gridCol w:w="945"/>
      </w:tblGrid>
      <w:tr w:rsidR="00637242" w:rsidRPr="003E1BE3" w14:paraId="544578DB" w14:textId="77777777" w:rsidTr="00A775B8">
        <w:trPr>
          <w:trHeight w:val="1033"/>
        </w:trPr>
        <w:tc>
          <w:tcPr>
            <w:tcW w:w="2409" w:type="dxa"/>
          </w:tcPr>
          <w:p w14:paraId="0DEA7076" w14:textId="77777777" w:rsidR="00637242" w:rsidRPr="003E5710" w:rsidRDefault="00637242"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①対象者</w:t>
            </w:r>
          </w:p>
        </w:tc>
        <w:tc>
          <w:tcPr>
            <w:tcW w:w="8441" w:type="dxa"/>
            <w:gridSpan w:val="15"/>
            <w:tcBorders>
              <w:bottom w:val="single" w:sz="4" w:space="0" w:color="auto"/>
            </w:tcBorders>
          </w:tcPr>
          <w:p w14:paraId="75E926A5" w14:textId="77777777" w:rsidR="00637242" w:rsidRPr="003E5710" w:rsidRDefault="00637242"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非小細胞肺癌（切除及び根治照射不能Ⅲ期、Ⅳ期もしくは術後再発）と診断され、2021年1月1日から2024年12月31日までの期間で進行・再発としての１次治療開始前にマルチプレックス遺伝子検査を保険診療下で行った患者さん。</w:t>
            </w:r>
          </w:p>
        </w:tc>
      </w:tr>
      <w:tr w:rsidR="00DE5F0F" w:rsidRPr="00637242" w14:paraId="5388176E" w14:textId="77777777" w:rsidTr="00A775B8">
        <w:trPr>
          <w:trHeight w:val="680"/>
        </w:trPr>
        <w:tc>
          <w:tcPr>
            <w:tcW w:w="2409" w:type="dxa"/>
          </w:tcPr>
          <w:p w14:paraId="2091046A" w14:textId="77777777" w:rsidR="00DE5F0F" w:rsidRPr="003E5710" w:rsidRDefault="005C7FE8"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②</w:t>
            </w:r>
            <w:r w:rsidR="00DE5F0F" w:rsidRPr="003E5710">
              <w:rPr>
                <w:rFonts w:ascii="HG丸ｺﾞｼｯｸM-PRO" w:eastAsia="HG丸ｺﾞｼｯｸM-PRO" w:hAnsi="HG丸ｺﾞｼｯｸM-PRO" w:hint="eastAsia"/>
                <w:sz w:val="24"/>
              </w:rPr>
              <w:t>研究課題名</w:t>
            </w:r>
          </w:p>
        </w:tc>
        <w:tc>
          <w:tcPr>
            <w:tcW w:w="8441" w:type="dxa"/>
            <w:gridSpan w:val="15"/>
            <w:tcBorders>
              <w:bottom w:val="single" w:sz="4" w:space="0" w:color="auto"/>
            </w:tcBorders>
          </w:tcPr>
          <w:p w14:paraId="76631E23" w14:textId="03FB040D" w:rsidR="00DE5F0F" w:rsidRPr="003E5710" w:rsidRDefault="00554F5D"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非小細胞肺癌に対するマルチプレックス遺伝子検査の実態調査研究（TORG25</w:t>
            </w:r>
            <w:r w:rsidR="00BD7BE0" w:rsidRPr="003E5710">
              <w:rPr>
                <w:rFonts w:ascii="HG丸ｺﾞｼｯｸM-PRO" w:eastAsia="HG丸ｺﾞｼｯｸM-PRO" w:hAnsi="HG丸ｺﾞｼｯｸM-PRO" w:hint="eastAsia"/>
                <w:sz w:val="22"/>
                <w:szCs w:val="22"/>
              </w:rPr>
              <w:t>43</w:t>
            </w:r>
            <w:r w:rsidRPr="003E5710">
              <w:rPr>
                <w:rFonts w:ascii="HG丸ｺﾞｼｯｸM-PRO" w:eastAsia="HG丸ｺﾞｼｯｸM-PRO" w:hAnsi="HG丸ｺﾞｼｯｸM-PRO" w:hint="eastAsia"/>
                <w:sz w:val="22"/>
                <w:szCs w:val="22"/>
              </w:rPr>
              <w:t>）</w:t>
            </w:r>
          </w:p>
        </w:tc>
      </w:tr>
      <w:tr w:rsidR="006C20AF" w:rsidRPr="00637242" w14:paraId="4A415D88" w14:textId="77777777" w:rsidTr="00A775B8">
        <w:trPr>
          <w:trHeight w:val="378"/>
        </w:trPr>
        <w:tc>
          <w:tcPr>
            <w:tcW w:w="2409" w:type="dxa"/>
          </w:tcPr>
          <w:p w14:paraId="26F7B466" w14:textId="77777777" w:rsidR="006C20AF" w:rsidRPr="003E5710" w:rsidRDefault="005C7FE8"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③</w:t>
            </w:r>
            <w:r w:rsidR="006C20AF" w:rsidRPr="003E5710">
              <w:rPr>
                <w:rFonts w:ascii="HG丸ｺﾞｼｯｸM-PRO" w:eastAsia="HG丸ｺﾞｼｯｸM-PRO" w:hAnsi="HG丸ｺﾞｼｯｸM-PRO" w:hint="eastAsia"/>
                <w:sz w:val="24"/>
              </w:rPr>
              <w:t>実施予定期間</w:t>
            </w:r>
          </w:p>
        </w:tc>
        <w:tc>
          <w:tcPr>
            <w:tcW w:w="3145" w:type="dxa"/>
            <w:gridSpan w:val="5"/>
            <w:tcBorders>
              <w:right w:val="nil"/>
            </w:tcBorders>
          </w:tcPr>
          <w:p w14:paraId="07D073F1" w14:textId="3A2B49B5" w:rsidR="006C20AF" w:rsidRPr="003E5710" w:rsidRDefault="000167BF"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A775B8">
              <w:rPr>
                <w:rFonts w:ascii="HG丸ｺﾞｼｯｸM-PRO" w:eastAsia="HG丸ｺﾞｼｯｸM-PRO" w:hAnsi="HG丸ｺﾞｼｯｸM-PRO" w:hint="eastAsia"/>
                <w:color w:val="EE0000"/>
                <w:sz w:val="22"/>
                <w:szCs w:val="22"/>
              </w:rPr>
              <w:t>2025年7月</w:t>
            </w:r>
          </w:p>
        </w:tc>
        <w:tc>
          <w:tcPr>
            <w:tcW w:w="860" w:type="dxa"/>
            <w:tcBorders>
              <w:left w:val="nil"/>
              <w:right w:val="nil"/>
            </w:tcBorders>
          </w:tcPr>
          <w:p w14:paraId="62FC9195" w14:textId="77777777" w:rsidR="006C20AF" w:rsidRPr="003E5710" w:rsidRDefault="006C20AF" w:rsidP="00CF0D15">
            <w:pPr>
              <w:adjustRightInd w:val="0"/>
              <w:snapToGrid w:val="0"/>
              <w:spacing w:line="276" w:lineRule="auto"/>
              <w:jc w:val="center"/>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w:t>
            </w:r>
          </w:p>
        </w:tc>
        <w:tc>
          <w:tcPr>
            <w:tcW w:w="1000" w:type="dxa"/>
            <w:gridSpan w:val="2"/>
            <w:tcBorders>
              <w:left w:val="nil"/>
              <w:right w:val="nil"/>
            </w:tcBorders>
          </w:tcPr>
          <w:p w14:paraId="0E69E157" w14:textId="4B949F72" w:rsidR="006C20AF" w:rsidRPr="003E5710" w:rsidRDefault="00407386"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A775B8">
              <w:rPr>
                <w:rFonts w:ascii="HG丸ｺﾞｼｯｸM-PRO" w:eastAsia="HG丸ｺﾞｼｯｸM-PRO" w:hAnsi="HG丸ｺﾞｼｯｸM-PRO" w:hint="eastAsia"/>
                <w:color w:val="EE0000"/>
                <w:sz w:val="22"/>
                <w:szCs w:val="22"/>
              </w:rPr>
              <w:t>2</w:t>
            </w:r>
            <w:r w:rsidRPr="00A775B8">
              <w:rPr>
                <w:rFonts w:ascii="HG丸ｺﾞｼｯｸM-PRO" w:eastAsia="HG丸ｺﾞｼｯｸM-PRO" w:hAnsi="HG丸ｺﾞｼｯｸM-PRO"/>
                <w:color w:val="EE0000"/>
                <w:sz w:val="22"/>
                <w:szCs w:val="22"/>
              </w:rPr>
              <w:t>0</w:t>
            </w:r>
            <w:r w:rsidR="00554F5D" w:rsidRPr="00A775B8">
              <w:rPr>
                <w:rFonts w:ascii="HG丸ｺﾞｼｯｸM-PRO" w:eastAsia="HG丸ｺﾞｼｯｸM-PRO" w:hAnsi="HG丸ｺﾞｼｯｸM-PRO" w:hint="eastAsia"/>
                <w:color w:val="EE0000"/>
                <w:sz w:val="22"/>
                <w:szCs w:val="22"/>
              </w:rPr>
              <w:t>2</w:t>
            </w:r>
            <w:r w:rsidR="00975062" w:rsidRPr="00A775B8">
              <w:rPr>
                <w:rFonts w:ascii="HG丸ｺﾞｼｯｸM-PRO" w:eastAsia="HG丸ｺﾞｼｯｸM-PRO" w:hAnsi="HG丸ｺﾞｼｯｸM-PRO" w:hint="eastAsia"/>
                <w:color w:val="EE0000"/>
                <w:sz w:val="22"/>
                <w:szCs w:val="22"/>
              </w:rPr>
              <w:t>7</w:t>
            </w:r>
          </w:p>
        </w:tc>
        <w:tc>
          <w:tcPr>
            <w:tcW w:w="364" w:type="dxa"/>
            <w:gridSpan w:val="2"/>
            <w:tcBorders>
              <w:left w:val="nil"/>
              <w:right w:val="nil"/>
            </w:tcBorders>
          </w:tcPr>
          <w:p w14:paraId="0EF682C7" w14:textId="77777777" w:rsidR="006C20AF" w:rsidRPr="003E5710" w:rsidRDefault="006C20AF"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年</w:t>
            </w:r>
          </w:p>
        </w:tc>
        <w:tc>
          <w:tcPr>
            <w:tcW w:w="1017" w:type="dxa"/>
            <w:gridSpan w:val="3"/>
            <w:tcBorders>
              <w:left w:val="nil"/>
              <w:right w:val="nil"/>
            </w:tcBorders>
          </w:tcPr>
          <w:p w14:paraId="2203BA4D" w14:textId="77777777" w:rsidR="006C20AF" w:rsidRPr="003E5710" w:rsidRDefault="00554F5D"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6</w:t>
            </w:r>
          </w:p>
        </w:tc>
        <w:tc>
          <w:tcPr>
            <w:tcW w:w="2055" w:type="dxa"/>
            <w:gridSpan w:val="2"/>
            <w:tcBorders>
              <w:left w:val="nil"/>
            </w:tcBorders>
          </w:tcPr>
          <w:p w14:paraId="040EE3AF" w14:textId="77777777" w:rsidR="006C20AF" w:rsidRPr="003E5710" w:rsidRDefault="006C20AF"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月</w:t>
            </w:r>
          </w:p>
        </w:tc>
      </w:tr>
      <w:tr w:rsidR="00DE5F0F" w:rsidRPr="00637242" w14:paraId="53661636" w14:textId="77777777" w:rsidTr="00A775B8">
        <w:trPr>
          <w:trHeight w:val="378"/>
        </w:trPr>
        <w:tc>
          <w:tcPr>
            <w:tcW w:w="2409" w:type="dxa"/>
          </w:tcPr>
          <w:p w14:paraId="48AE03A5" w14:textId="77777777" w:rsidR="00DE5F0F" w:rsidRPr="003E5710" w:rsidRDefault="005C7FE8"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④</w:t>
            </w:r>
            <w:r w:rsidR="00DE5F0F" w:rsidRPr="003E5710">
              <w:rPr>
                <w:rFonts w:ascii="HG丸ｺﾞｼｯｸM-PRO" w:eastAsia="HG丸ｺﾞｼｯｸM-PRO" w:hAnsi="HG丸ｺﾞｼｯｸM-PRO" w:hint="eastAsia"/>
                <w:sz w:val="24"/>
              </w:rPr>
              <w:t>実施機関</w:t>
            </w:r>
          </w:p>
        </w:tc>
        <w:tc>
          <w:tcPr>
            <w:tcW w:w="8441" w:type="dxa"/>
            <w:gridSpan w:val="15"/>
          </w:tcPr>
          <w:p w14:paraId="56CEB798" w14:textId="3BDA12C1" w:rsidR="00CA3F1D" w:rsidRPr="001A5D3D" w:rsidRDefault="00A775B8"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聖マリアンナ医科大学病院、北海道がんセンター、手稲渓仁会病院、他全</w:t>
            </w:r>
            <w:r w:rsidRPr="00A775B8">
              <w:rPr>
                <w:rFonts w:ascii="HG丸ｺﾞｼｯｸM-PRO" w:eastAsia="HG丸ｺﾞｼｯｸM-PRO" w:hAnsi="HG丸ｺﾞｼｯｸM-PRO" w:hint="eastAsia"/>
                <w:color w:val="EE0000"/>
                <w:sz w:val="22"/>
                <w:szCs w:val="22"/>
              </w:rPr>
              <w:t>3</w:t>
            </w:r>
            <w:r w:rsidRPr="00A775B8">
              <w:rPr>
                <w:rFonts w:ascii="HG丸ｺﾞｼｯｸM-PRO" w:eastAsia="HG丸ｺﾞｼｯｸM-PRO" w:hAnsi="HG丸ｺﾞｼｯｸM-PRO" w:hint="eastAsia"/>
                <w:color w:val="EE0000"/>
                <w:sz w:val="22"/>
                <w:szCs w:val="22"/>
              </w:rPr>
              <w:t>2</w:t>
            </w:r>
            <w:r w:rsidRPr="005564B9">
              <w:rPr>
                <w:rFonts w:ascii="HG丸ｺﾞｼｯｸM-PRO" w:eastAsia="HG丸ｺﾞｼｯｸM-PRO" w:hAnsi="HG丸ｺﾞｼｯｸM-PRO" w:hint="eastAsia"/>
                <w:sz w:val="22"/>
                <w:szCs w:val="22"/>
              </w:rPr>
              <w:t>機関</w:t>
            </w:r>
          </w:p>
        </w:tc>
      </w:tr>
      <w:tr w:rsidR="00DE5F0F" w:rsidRPr="00637242" w14:paraId="4F1069AA" w14:textId="77777777" w:rsidTr="00A775B8">
        <w:trPr>
          <w:trHeight w:val="403"/>
        </w:trPr>
        <w:tc>
          <w:tcPr>
            <w:tcW w:w="2409" w:type="dxa"/>
          </w:tcPr>
          <w:p w14:paraId="0E6F0736"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⑤研究代表者</w:t>
            </w:r>
          </w:p>
        </w:tc>
        <w:tc>
          <w:tcPr>
            <w:tcW w:w="859" w:type="dxa"/>
          </w:tcPr>
          <w:p w14:paraId="5474642E" w14:textId="77777777" w:rsidR="00DE5F0F" w:rsidRPr="003E5710" w:rsidRDefault="00DE5F0F"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氏名</w:t>
            </w:r>
          </w:p>
        </w:tc>
        <w:tc>
          <w:tcPr>
            <w:tcW w:w="1278" w:type="dxa"/>
            <w:gridSpan w:val="2"/>
          </w:tcPr>
          <w:p w14:paraId="10341015" w14:textId="77777777" w:rsidR="00DE5F0F" w:rsidRPr="003E5710" w:rsidRDefault="00554F5D"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水柿秀紀</w:t>
            </w:r>
          </w:p>
        </w:tc>
        <w:tc>
          <w:tcPr>
            <w:tcW w:w="867" w:type="dxa"/>
          </w:tcPr>
          <w:p w14:paraId="3859A12A" w14:textId="77777777" w:rsidR="00DE5F0F" w:rsidRPr="003E5710" w:rsidRDefault="00DE5F0F"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所属</w:t>
            </w:r>
          </w:p>
        </w:tc>
        <w:tc>
          <w:tcPr>
            <w:tcW w:w="5437" w:type="dxa"/>
            <w:gridSpan w:val="11"/>
          </w:tcPr>
          <w:p w14:paraId="61889030" w14:textId="77777777" w:rsidR="00DE5F0F" w:rsidRPr="003E5710" w:rsidRDefault="00554F5D" w:rsidP="00CF0D15">
            <w:pPr>
              <w:pStyle w:val="p16"/>
              <w:wordWrap/>
              <w:adjustRightIn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北海道がんセンター</w:t>
            </w:r>
          </w:p>
        </w:tc>
      </w:tr>
      <w:tr w:rsidR="00DE5F0F" w:rsidRPr="00637242" w14:paraId="7E08BFFB" w14:textId="77777777" w:rsidTr="00A775B8">
        <w:trPr>
          <w:trHeight w:val="378"/>
        </w:trPr>
        <w:tc>
          <w:tcPr>
            <w:tcW w:w="2409" w:type="dxa"/>
            <w:tcBorders>
              <w:bottom w:val="nil"/>
            </w:tcBorders>
          </w:tcPr>
          <w:p w14:paraId="43B26BA2"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⑥当院の研究代表者</w:t>
            </w:r>
          </w:p>
        </w:tc>
        <w:tc>
          <w:tcPr>
            <w:tcW w:w="859" w:type="dxa"/>
          </w:tcPr>
          <w:p w14:paraId="2ED80DA1" w14:textId="77777777" w:rsidR="00DE5F0F" w:rsidRPr="003E5710" w:rsidRDefault="00DE5F0F"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氏名</w:t>
            </w:r>
          </w:p>
        </w:tc>
        <w:tc>
          <w:tcPr>
            <w:tcW w:w="1278" w:type="dxa"/>
            <w:gridSpan w:val="2"/>
          </w:tcPr>
          <w:p w14:paraId="318FA2EB" w14:textId="08D668CC" w:rsidR="00DE5F0F" w:rsidRPr="001A5D3D" w:rsidRDefault="00A775B8" w:rsidP="00CF0D15">
            <w:pPr>
              <w:adjustRightInd w:val="0"/>
              <w:snapToGrid w:val="0"/>
              <w:spacing w:line="276" w:lineRule="auto"/>
              <w:jc w:val="left"/>
              <w:rPr>
                <w:rFonts w:ascii="HG丸ｺﾞｼｯｸM-PRO" w:eastAsia="HG丸ｺﾞｼｯｸM-PRO" w:hAnsi="HG丸ｺﾞｼｯｸM-PRO"/>
                <w:sz w:val="22"/>
                <w:szCs w:val="22"/>
              </w:rPr>
            </w:pPr>
            <w:r w:rsidRPr="00A775B8">
              <w:rPr>
                <w:rFonts w:ascii="HG丸ｺﾞｼｯｸM-PRO" w:eastAsia="HG丸ｺﾞｼｯｸM-PRO" w:hAnsi="HG丸ｺﾞｼｯｸM-PRO" w:hint="eastAsia"/>
                <w:color w:val="EE0000"/>
                <w:sz w:val="22"/>
                <w:szCs w:val="22"/>
              </w:rPr>
              <w:t>西山和宏</w:t>
            </w:r>
          </w:p>
        </w:tc>
        <w:tc>
          <w:tcPr>
            <w:tcW w:w="867" w:type="dxa"/>
          </w:tcPr>
          <w:p w14:paraId="6E69EB82" w14:textId="77777777" w:rsidR="00DE5F0F" w:rsidRPr="003E5710" w:rsidRDefault="000D776A"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所属</w:t>
            </w:r>
          </w:p>
        </w:tc>
        <w:tc>
          <w:tcPr>
            <w:tcW w:w="5437" w:type="dxa"/>
            <w:gridSpan w:val="11"/>
          </w:tcPr>
          <w:p w14:paraId="707CC7C5" w14:textId="4D2B9304" w:rsidR="00DE5F0F" w:rsidRPr="003E5710" w:rsidRDefault="00A775B8" w:rsidP="00CF0D15">
            <w:pPr>
              <w:pStyle w:val="p0"/>
              <w:adjustRightInd w:val="0"/>
              <w:snapToGrid w:val="0"/>
              <w:spacing w:line="276"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聖マリアンナ医科大学病院</w:t>
            </w:r>
          </w:p>
        </w:tc>
      </w:tr>
      <w:tr w:rsidR="00DE5F0F" w:rsidRPr="00637242" w14:paraId="095553CB" w14:textId="77777777" w:rsidTr="00A775B8">
        <w:trPr>
          <w:trHeight w:val="378"/>
        </w:trPr>
        <w:tc>
          <w:tcPr>
            <w:tcW w:w="2409" w:type="dxa"/>
            <w:vAlign w:val="center"/>
          </w:tcPr>
          <w:p w14:paraId="30BA0449" w14:textId="77777777" w:rsidR="00DE5F0F" w:rsidRPr="003E5710" w:rsidRDefault="00DE5F0F" w:rsidP="00CF0D15">
            <w:pPr>
              <w:adjustRightInd w:val="0"/>
              <w:snapToGrid w:val="0"/>
              <w:spacing w:line="276" w:lineRule="auto"/>
              <w:ind w:left="240" w:hangingChars="100" w:hanging="240"/>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⑦</w:t>
            </w:r>
            <w:r w:rsidRPr="003E5710">
              <w:rPr>
                <w:rFonts w:ascii="HG丸ｺﾞｼｯｸM-PRO" w:eastAsia="HG丸ｺﾞｼｯｸM-PRO" w:hAnsi="HG丸ｺﾞｼｯｸM-PRO" w:hint="eastAsia"/>
                <w:w w:val="80"/>
                <w:kern w:val="0"/>
                <w:sz w:val="24"/>
                <w:fitText w:val="1920" w:id="678036480"/>
              </w:rPr>
              <w:t>使用する</w:t>
            </w:r>
            <w:r w:rsidR="00FD4988" w:rsidRPr="003E5710">
              <w:rPr>
                <w:rFonts w:ascii="HG丸ｺﾞｼｯｸM-PRO" w:eastAsia="HG丸ｺﾞｼｯｸM-PRO" w:hAnsi="HG丸ｺﾞｼｯｸM-PRO" w:hint="eastAsia"/>
                <w:w w:val="80"/>
                <w:kern w:val="0"/>
                <w:sz w:val="24"/>
                <w:fitText w:val="1920" w:id="678036480"/>
              </w:rPr>
              <w:t>検体・データ</w:t>
            </w:r>
          </w:p>
        </w:tc>
        <w:tc>
          <w:tcPr>
            <w:tcW w:w="8441" w:type="dxa"/>
            <w:gridSpan w:val="15"/>
          </w:tcPr>
          <w:p w14:paraId="6B4320FC" w14:textId="77777777" w:rsidR="00DE5F0F" w:rsidRPr="003E5710" w:rsidRDefault="00407386" w:rsidP="00CF0D15">
            <w:pPr>
              <w:pStyle w:val="p0"/>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診療データ</w:t>
            </w:r>
            <w:r w:rsidR="004239B9" w:rsidRPr="003E5710">
              <w:rPr>
                <w:rFonts w:ascii="HG丸ｺﾞｼｯｸM-PRO" w:eastAsia="HG丸ｺﾞｼｯｸM-PRO" w:hAnsi="HG丸ｺﾞｼｯｸM-PRO" w:hint="eastAsia"/>
                <w:sz w:val="22"/>
                <w:szCs w:val="22"/>
              </w:rPr>
              <w:t>（これらのデータは今後二次利用する可能性があります）</w:t>
            </w:r>
          </w:p>
        </w:tc>
      </w:tr>
      <w:tr w:rsidR="00DE5F0F" w:rsidRPr="00637242" w14:paraId="101446F2" w14:textId="77777777" w:rsidTr="00A775B8">
        <w:trPr>
          <w:trHeight w:val="1325"/>
        </w:trPr>
        <w:tc>
          <w:tcPr>
            <w:tcW w:w="2409" w:type="dxa"/>
            <w:tcBorders>
              <w:bottom w:val="single" w:sz="4" w:space="0" w:color="auto"/>
            </w:tcBorders>
          </w:tcPr>
          <w:p w14:paraId="297C4A1F"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⑧目的</w:t>
            </w:r>
          </w:p>
        </w:tc>
        <w:tc>
          <w:tcPr>
            <w:tcW w:w="8441" w:type="dxa"/>
            <w:gridSpan w:val="15"/>
          </w:tcPr>
          <w:p w14:paraId="203443A8" w14:textId="3E92FA5B" w:rsidR="00666FB4" w:rsidRPr="003E5710" w:rsidRDefault="005C7FE8" w:rsidP="00CF0D15">
            <w:pPr>
              <w:adjustRightInd w:val="0"/>
              <w:snapToGrid w:val="0"/>
              <w:spacing w:line="276" w:lineRule="auto"/>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進行・再発非小細胞肺癌に対して実地臨床でマルチプレックス遺伝子検査を実施した患者</w:t>
            </w:r>
            <w:r w:rsidR="007D09E1" w:rsidRPr="007D09E1">
              <w:rPr>
                <w:rFonts w:ascii="HG丸ｺﾞｼｯｸM-PRO" w:eastAsia="HG丸ｺﾞｼｯｸM-PRO" w:hAnsi="HG丸ｺﾞｼｯｸM-PRO" w:hint="eastAsia"/>
                <w:sz w:val="22"/>
                <w:szCs w:val="22"/>
              </w:rPr>
              <w:t>さん</w:t>
            </w:r>
            <w:r w:rsidRPr="003E5710">
              <w:rPr>
                <w:rFonts w:ascii="HG丸ｺﾞｼｯｸM-PRO" w:eastAsia="HG丸ｺﾞｼｯｸM-PRO" w:hAnsi="HG丸ｺﾞｼｯｸM-PRO" w:hint="eastAsia"/>
                <w:sz w:val="22"/>
                <w:szCs w:val="22"/>
              </w:rPr>
              <w:t>を対象に遺伝子変異/転座の陽性頻度と陽性者の患者背景、各種分子標的治療薬等の投与状況及び治療効果に関するデータを収集し、実態を調査することを目的としています。</w:t>
            </w:r>
          </w:p>
        </w:tc>
      </w:tr>
      <w:tr w:rsidR="00DE5F0F" w:rsidRPr="00637242" w14:paraId="717E6AFB" w14:textId="77777777" w:rsidTr="00A775B8">
        <w:trPr>
          <w:trHeight w:val="416"/>
        </w:trPr>
        <w:tc>
          <w:tcPr>
            <w:tcW w:w="2409" w:type="dxa"/>
          </w:tcPr>
          <w:p w14:paraId="74F26D41"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⑨方法</w:t>
            </w:r>
          </w:p>
        </w:tc>
        <w:tc>
          <w:tcPr>
            <w:tcW w:w="8441" w:type="dxa"/>
            <w:gridSpan w:val="15"/>
          </w:tcPr>
          <w:p w14:paraId="1356516C" w14:textId="77777777" w:rsidR="00DE5F0F" w:rsidRPr="003E5710" w:rsidRDefault="00DB3DEF" w:rsidP="00CF0D15">
            <w:pPr>
              <w:adjustRightInd w:val="0"/>
              <w:snapToGrid w:val="0"/>
              <w:spacing w:line="276" w:lineRule="auto"/>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カルテ上の情報を収集し、解析を行います。新たに検査</w:t>
            </w:r>
            <w:r w:rsidR="004239B9" w:rsidRPr="003E5710">
              <w:rPr>
                <w:rFonts w:ascii="HG丸ｺﾞｼｯｸM-PRO" w:eastAsia="HG丸ｺﾞｼｯｸM-PRO" w:hAnsi="HG丸ｺﾞｼｯｸM-PRO" w:hint="eastAsia"/>
                <w:sz w:val="22"/>
                <w:szCs w:val="22"/>
              </w:rPr>
              <w:t>はおこないません</w:t>
            </w:r>
            <w:r w:rsidR="001C4E0E" w:rsidRPr="003E5710">
              <w:rPr>
                <w:rFonts w:ascii="HG丸ｺﾞｼｯｸM-PRO" w:eastAsia="HG丸ｺﾞｼｯｸM-PRO" w:hAnsi="HG丸ｺﾞｼｯｸM-PRO" w:hint="eastAsia"/>
                <w:sz w:val="22"/>
                <w:szCs w:val="22"/>
              </w:rPr>
              <w:t>。</w:t>
            </w:r>
          </w:p>
        </w:tc>
      </w:tr>
      <w:tr w:rsidR="00DE5F0F" w:rsidRPr="00637242" w14:paraId="66176783" w14:textId="77777777" w:rsidTr="00A775B8">
        <w:trPr>
          <w:cantSplit/>
          <w:trHeight w:val="365"/>
        </w:trPr>
        <w:tc>
          <w:tcPr>
            <w:tcW w:w="2409" w:type="dxa"/>
          </w:tcPr>
          <w:p w14:paraId="19DB1BB8"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⑩倫理審査</w:t>
            </w:r>
          </w:p>
        </w:tc>
        <w:tc>
          <w:tcPr>
            <w:tcW w:w="3004" w:type="dxa"/>
            <w:gridSpan w:val="4"/>
          </w:tcPr>
          <w:p w14:paraId="05C31121" w14:textId="056223BB" w:rsidR="00DE5F0F" w:rsidRPr="003E5710" w:rsidRDefault="00DE5F0F" w:rsidP="00CF0D15">
            <w:pPr>
              <w:adjustRightInd w:val="0"/>
              <w:snapToGrid w:val="0"/>
              <w:spacing w:line="276" w:lineRule="auto"/>
              <w:jc w:val="left"/>
              <w:rPr>
                <w:rFonts w:ascii="HG丸ｺﾞｼｯｸM-PRO" w:eastAsia="HG丸ｺﾞｼｯｸM-PRO" w:hAnsi="HG丸ｺﾞｼｯｸM-PRO"/>
                <w:sz w:val="22"/>
                <w:szCs w:val="22"/>
                <w:lang w:eastAsia="zh-TW"/>
              </w:rPr>
            </w:pPr>
            <w:r w:rsidRPr="003E5710">
              <w:rPr>
                <w:rFonts w:ascii="HG丸ｺﾞｼｯｸM-PRO" w:eastAsia="HG丸ｺﾞｼｯｸM-PRO" w:hAnsi="HG丸ｺﾞｼｯｸM-PRO" w:hint="eastAsia"/>
                <w:sz w:val="22"/>
                <w:szCs w:val="22"/>
                <w:lang w:eastAsia="zh-TW"/>
              </w:rPr>
              <w:t>倫理審査委員会承認日</w:t>
            </w:r>
          </w:p>
        </w:tc>
        <w:tc>
          <w:tcPr>
            <w:tcW w:w="1001" w:type="dxa"/>
            <w:gridSpan w:val="2"/>
            <w:tcBorders>
              <w:right w:val="nil"/>
            </w:tcBorders>
          </w:tcPr>
          <w:p w14:paraId="2774C3B4" w14:textId="19C06B10" w:rsidR="00DE5F0F" w:rsidRPr="000167BF" w:rsidRDefault="00BD7BE0" w:rsidP="003E5710">
            <w:pPr>
              <w:adjustRightInd w:val="0"/>
              <w:snapToGrid w:val="0"/>
              <w:spacing w:line="276" w:lineRule="auto"/>
              <w:jc w:val="right"/>
              <w:rPr>
                <w:rFonts w:ascii="HG丸ｺﾞｼｯｸM-PRO" w:eastAsia="HG丸ｺﾞｼｯｸM-PRO" w:hAnsi="HG丸ｺﾞｼｯｸM-PRO"/>
                <w:color w:val="000000" w:themeColor="text1"/>
                <w:sz w:val="22"/>
                <w:szCs w:val="22"/>
              </w:rPr>
            </w:pPr>
            <w:r w:rsidRPr="000167BF">
              <w:rPr>
                <w:rFonts w:ascii="HG丸ｺﾞｼｯｸM-PRO" w:eastAsia="HG丸ｺﾞｼｯｸM-PRO" w:hAnsi="HG丸ｺﾞｼｯｸM-PRO" w:hint="eastAsia"/>
                <w:color w:val="000000" w:themeColor="text1"/>
                <w:sz w:val="22"/>
                <w:szCs w:val="22"/>
              </w:rPr>
              <w:t>202</w:t>
            </w:r>
            <w:r w:rsidR="00975062">
              <w:rPr>
                <w:rFonts w:ascii="HG丸ｺﾞｼｯｸM-PRO" w:eastAsia="HG丸ｺﾞｼｯｸM-PRO" w:hAnsi="HG丸ｺﾞｼｯｸM-PRO" w:hint="eastAsia"/>
                <w:color w:val="000000" w:themeColor="text1"/>
                <w:sz w:val="22"/>
                <w:szCs w:val="22"/>
              </w:rPr>
              <w:t>6</w:t>
            </w:r>
          </w:p>
        </w:tc>
        <w:tc>
          <w:tcPr>
            <w:tcW w:w="1000" w:type="dxa"/>
            <w:gridSpan w:val="2"/>
            <w:tcBorders>
              <w:left w:val="nil"/>
              <w:right w:val="nil"/>
            </w:tcBorders>
          </w:tcPr>
          <w:p w14:paraId="4584AA61" w14:textId="77777777" w:rsidR="00DE5F0F" w:rsidRPr="000167BF" w:rsidRDefault="00DE5F0F" w:rsidP="00CF0D15">
            <w:pPr>
              <w:adjustRightInd w:val="0"/>
              <w:snapToGrid w:val="0"/>
              <w:spacing w:line="276" w:lineRule="auto"/>
              <w:jc w:val="left"/>
              <w:rPr>
                <w:rFonts w:ascii="HG丸ｺﾞｼｯｸM-PRO" w:eastAsia="HG丸ｺﾞｼｯｸM-PRO" w:hAnsi="HG丸ｺﾞｼｯｸM-PRO"/>
                <w:color w:val="000000" w:themeColor="text1"/>
                <w:sz w:val="22"/>
                <w:szCs w:val="22"/>
                <w:lang w:eastAsia="zh-TW"/>
              </w:rPr>
            </w:pPr>
            <w:r w:rsidRPr="000167BF">
              <w:rPr>
                <w:rFonts w:ascii="HG丸ｺﾞｼｯｸM-PRO" w:eastAsia="HG丸ｺﾞｼｯｸM-PRO" w:hAnsi="HG丸ｺﾞｼｯｸM-PRO" w:hint="eastAsia"/>
                <w:color w:val="000000" w:themeColor="text1"/>
                <w:sz w:val="22"/>
                <w:szCs w:val="22"/>
              </w:rPr>
              <w:t>年</w:t>
            </w:r>
          </w:p>
        </w:tc>
        <w:tc>
          <w:tcPr>
            <w:tcW w:w="715" w:type="dxa"/>
            <w:gridSpan w:val="3"/>
            <w:tcBorders>
              <w:left w:val="nil"/>
              <w:right w:val="nil"/>
            </w:tcBorders>
          </w:tcPr>
          <w:p w14:paraId="0D892ADA" w14:textId="05D7FEE3" w:rsidR="00DE5F0F" w:rsidRPr="000167BF" w:rsidRDefault="00DE5F0F" w:rsidP="003E5710">
            <w:pPr>
              <w:adjustRightInd w:val="0"/>
              <w:snapToGrid w:val="0"/>
              <w:spacing w:line="276" w:lineRule="auto"/>
              <w:jc w:val="right"/>
              <w:rPr>
                <w:rFonts w:ascii="HG丸ｺﾞｼｯｸM-PRO" w:eastAsia="HG丸ｺﾞｼｯｸM-PRO" w:hAnsi="HG丸ｺﾞｼｯｸM-PRO"/>
                <w:color w:val="000000" w:themeColor="text1"/>
                <w:sz w:val="22"/>
                <w:szCs w:val="22"/>
              </w:rPr>
            </w:pPr>
          </w:p>
        </w:tc>
        <w:tc>
          <w:tcPr>
            <w:tcW w:w="500" w:type="dxa"/>
            <w:tcBorders>
              <w:left w:val="nil"/>
              <w:right w:val="nil"/>
            </w:tcBorders>
          </w:tcPr>
          <w:p w14:paraId="623D97FA" w14:textId="77777777" w:rsidR="00DE5F0F" w:rsidRPr="000167BF" w:rsidRDefault="00DE5F0F" w:rsidP="00CF0D15">
            <w:pPr>
              <w:adjustRightInd w:val="0"/>
              <w:snapToGrid w:val="0"/>
              <w:spacing w:line="276" w:lineRule="auto"/>
              <w:jc w:val="left"/>
              <w:rPr>
                <w:rFonts w:ascii="HG丸ｺﾞｼｯｸM-PRO" w:eastAsia="HG丸ｺﾞｼｯｸM-PRO" w:hAnsi="HG丸ｺﾞｼｯｸM-PRO"/>
                <w:color w:val="000000" w:themeColor="text1"/>
                <w:sz w:val="22"/>
                <w:szCs w:val="22"/>
                <w:lang w:eastAsia="zh-TW"/>
              </w:rPr>
            </w:pPr>
            <w:r w:rsidRPr="000167BF">
              <w:rPr>
                <w:rFonts w:ascii="HG丸ｺﾞｼｯｸM-PRO" w:eastAsia="HG丸ｺﾞｼｯｸM-PRO" w:hAnsi="HG丸ｺﾞｼｯｸM-PRO" w:hint="eastAsia"/>
                <w:color w:val="000000" w:themeColor="text1"/>
                <w:sz w:val="22"/>
                <w:szCs w:val="22"/>
              </w:rPr>
              <w:t>月</w:t>
            </w:r>
          </w:p>
        </w:tc>
        <w:tc>
          <w:tcPr>
            <w:tcW w:w="1276" w:type="dxa"/>
            <w:gridSpan w:val="2"/>
            <w:tcBorders>
              <w:left w:val="nil"/>
              <w:right w:val="nil"/>
            </w:tcBorders>
          </w:tcPr>
          <w:p w14:paraId="6FFC4728" w14:textId="4A59F52C" w:rsidR="00DE5F0F" w:rsidRPr="000167BF" w:rsidRDefault="00DE5F0F" w:rsidP="003E5710">
            <w:pPr>
              <w:adjustRightInd w:val="0"/>
              <w:snapToGrid w:val="0"/>
              <w:spacing w:line="276" w:lineRule="auto"/>
              <w:jc w:val="right"/>
              <w:rPr>
                <w:rFonts w:ascii="HG丸ｺﾞｼｯｸM-PRO" w:eastAsia="HG丸ｺﾞｼｯｸM-PRO" w:hAnsi="HG丸ｺﾞｼｯｸM-PRO"/>
                <w:color w:val="000000" w:themeColor="text1"/>
                <w:sz w:val="22"/>
                <w:szCs w:val="22"/>
              </w:rPr>
            </w:pPr>
          </w:p>
        </w:tc>
        <w:tc>
          <w:tcPr>
            <w:tcW w:w="945" w:type="dxa"/>
            <w:tcBorders>
              <w:left w:val="nil"/>
            </w:tcBorders>
          </w:tcPr>
          <w:p w14:paraId="3C42B49B" w14:textId="77777777" w:rsidR="00DE5F0F" w:rsidRPr="003E5710" w:rsidRDefault="00DE5F0F" w:rsidP="00CF0D15">
            <w:pPr>
              <w:adjustRightInd w:val="0"/>
              <w:snapToGrid w:val="0"/>
              <w:spacing w:line="276" w:lineRule="auto"/>
              <w:jc w:val="left"/>
              <w:rPr>
                <w:rFonts w:ascii="HG丸ｺﾞｼｯｸM-PRO" w:eastAsia="HG丸ｺﾞｼｯｸM-PRO" w:hAnsi="HG丸ｺﾞｼｯｸM-PRO"/>
                <w:sz w:val="22"/>
                <w:szCs w:val="22"/>
                <w:lang w:eastAsia="zh-TW"/>
              </w:rPr>
            </w:pPr>
            <w:r w:rsidRPr="003E5710">
              <w:rPr>
                <w:rFonts w:ascii="HG丸ｺﾞｼｯｸM-PRO" w:eastAsia="HG丸ｺﾞｼｯｸM-PRO" w:hAnsi="HG丸ｺﾞｼｯｸM-PRO" w:hint="eastAsia"/>
                <w:sz w:val="22"/>
                <w:szCs w:val="22"/>
              </w:rPr>
              <w:t>日</w:t>
            </w:r>
          </w:p>
        </w:tc>
      </w:tr>
      <w:tr w:rsidR="00DB1532" w:rsidRPr="00637242" w14:paraId="1DA4B755" w14:textId="77777777" w:rsidTr="00A775B8">
        <w:trPr>
          <w:cantSplit/>
          <w:trHeight w:val="369"/>
        </w:trPr>
        <w:tc>
          <w:tcPr>
            <w:tcW w:w="2409" w:type="dxa"/>
          </w:tcPr>
          <w:p w14:paraId="2AEAF830" w14:textId="77777777" w:rsidR="00DB1532" w:rsidRPr="003E5710" w:rsidRDefault="00DB1532"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⑪</w:t>
            </w:r>
            <w:r w:rsidR="007E7C33" w:rsidRPr="003E5710">
              <w:rPr>
                <w:rFonts w:ascii="HG丸ｺﾞｼｯｸM-PRO" w:eastAsia="HG丸ｺﾞｼｯｸM-PRO" w:hAnsi="HG丸ｺﾞｼｯｸM-PRO" w:hint="eastAsia"/>
                <w:color w:val="000000"/>
                <w:sz w:val="24"/>
              </w:rPr>
              <w:t>公表</w:t>
            </w:r>
          </w:p>
        </w:tc>
        <w:tc>
          <w:tcPr>
            <w:tcW w:w="8441" w:type="dxa"/>
            <w:gridSpan w:val="15"/>
          </w:tcPr>
          <w:p w14:paraId="13401CFC" w14:textId="77777777" w:rsidR="00DB1532" w:rsidRPr="003E5710" w:rsidRDefault="007E7C33"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研究成果は学会や医学論文などに発表されることがあります。</w:t>
            </w:r>
          </w:p>
        </w:tc>
      </w:tr>
      <w:tr w:rsidR="00DB1532" w:rsidRPr="00637242" w14:paraId="2D7C01AB" w14:textId="77777777" w:rsidTr="00A775B8">
        <w:trPr>
          <w:cantSplit/>
          <w:trHeight w:val="367"/>
        </w:trPr>
        <w:tc>
          <w:tcPr>
            <w:tcW w:w="2409" w:type="dxa"/>
          </w:tcPr>
          <w:p w14:paraId="5319EBCE" w14:textId="77777777" w:rsidR="00DB1532" w:rsidRPr="003E5710" w:rsidRDefault="00DB1532"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⑫</w:t>
            </w:r>
            <w:r w:rsidR="007E7C33" w:rsidRPr="003E5710">
              <w:rPr>
                <w:rFonts w:ascii="HG丸ｺﾞｼｯｸM-PRO" w:eastAsia="HG丸ｺﾞｼｯｸM-PRO" w:hAnsi="HG丸ｺﾞｼｯｸM-PRO" w:hint="eastAsia"/>
                <w:color w:val="000000"/>
                <w:sz w:val="24"/>
              </w:rPr>
              <w:t>プライバシー</w:t>
            </w:r>
          </w:p>
        </w:tc>
        <w:tc>
          <w:tcPr>
            <w:tcW w:w="8441" w:type="dxa"/>
            <w:gridSpan w:val="15"/>
          </w:tcPr>
          <w:p w14:paraId="247812F5" w14:textId="77777777" w:rsidR="00DB1532" w:rsidRPr="003E5710" w:rsidRDefault="007E7C33" w:rsidP="00CF0D15">
            <w:pPr>
              <w:widowControl/>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cs="メイリオ" w:hint="eastAsia"/>
                <w:kern w:val="0"/>
                <w:sz w:val="22"/>
                <w:szCs w:val="22"/>
              </w:rPr>
              <w:t>本研究では、名前・住所・電話番号等の個人情報は使用しません。</w:t>
            </w:r>
          </w:p>
        </w:tc>
      </w:tr>
      <w:tr w:rsidR="007E7C33" w:rsidRPr="00637242" w14:paraId="1A713DB1" w14:textId="77777777" w:rsidTr="00A775B8">
        <w:trPr>
          <w:cantSplit/>
          <w:trHeight w:val="367"/>
        </w:trPr>
        <w:tc>
          <w:tcPr>
            <w:tcW w:w="2409" w:type="dxa"/>
          </w:tcPr>
          <w:p w14:paraId="0958CD99" w14:textId="77777777" w:rsidR="007E7C33" w:rsidRPr="003E5710" w:rsidRDefault="007E7C33"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⑬知的財産権</w:t>
            </w:r>
          </w:p>
        </w:tc>
        <w:tc>
          <w:tcPr>
            <w:tcW w:w="8441" w:type="dxa"/>
            <w:gridSpan w:val="15"/>
          </w:tcPr>
          <w:p w14:paraId="2ED41D35" w14:textId="4B01D9CC" w:rsidR="007E7C33" w:rsidRPr="003E5710" w:rsidRDefault="007E7C33" w:rsidP="00CF0D15">
            <w:pPr>
              <w:widowControl/>
              <w:adjustRightInd w:val="0"/>
              <w:snapToGrid w:val="0"/>
              <w:spacing w:line="276" w:lineRule="auto"/>
              <w:jc w:val="left"/>
              <w:rPr>
                <w:rFonts w:ascii="HG丸ｺﾞｼｯｸM-PRO" w:eastAsia="HG丸ｺﾞｼｯｸM-PRO" w:hAnsi="HG丸ｺﾞｼｯｸM-PRO" w:cs="メイリオ"/>
                <w:kern w:val="0"/>
                <w:sz w:val="22"/>
                <w:szCs w:val="22"/>
              </w:rPr>
            </w:pPr>
            <w:r w:rsidRPr="003E5710">
              <w:rPr>
                <w:rFonts w:ascii="HG丸ｺﾞｼｯｸM-PRO" w:eastAsia="HG丸ｺﾞｼｯｸM-PRO" w:hAnsi="HG丸ｺﾞｼｯｸM-PRO" w:cs="メイリオ" w:hint="eastAsia"/>
                <w:kern w:val="0"/>
                <w:sz w:val="22"/>
                <w:szCs w:val="22"/>
              </w:rPr>
              <w:t>知的財産に関する権利（特許権</w:t>
            </w:r>
            <w:r w:rsidR="005D7E44" w:rsidRPr="003E5710">
              <w:rPr>
                <w:rFonts w:ascii="HG丸ｺﾞｼｯｸM-PRO" w:eastAsia="HG丸ｺﾞｼｯｸM-PRO" w:hAnsi="HG丸ｺﾞｼｯｸM-PRO" w:cs="メイリオ" w:hint="eastAsia"/>
                <w:kern w:val="0"/>
                <w:sz w:val="22"/>
                <w:szCs w:val="22"/>
              </w:rPr>
              <w:t>等</w:t>
            </w:r>
            <w:r w:rsidRPr="003E5710">
              <w:rPr>
                <w:rFonts w:ascii="HG丸ｺﾞｼｯｸM-PRO" w:eastAsia="HG丸ｺﾞｼｯｸM-PRO" w:hAnsi="HG丸ｺﾞｼｯｸM-PRO" w:cs="メイリオ" w:hint="eastAsia"/>
                <w:kern w:val="0"/>
                <w:sz w:val="22"/>
                <w:szCs w:val="22"/>
              </w:rPr>
              <w:t>）は、</w:t>
            </w:r>
            <w:r w:rsidR="00F77BC4" w:rsidRPr="003E5710">
              <w:rPr>
                <w:rFonts w:ascii="HG丸ｺﾞｼｯｸM-PRO" w:eastAsia="HG丸ｺﾞｼｯｸM-PRO" w:hAnsi="HG丸ｺﾞｼｯｸM-PRO" w:cs="メイリオ" w:hint="eastAsia"/>
                <w:kern w:val="0"/>
                <w:sz w:val="22"/>
                <w:szCs w:val="22"/>
              </w:rPr>
              <w:t>NPO法人</w:t>
            </w:r>
            <w:r w:rsidR="000D776A" w:rsidRPr="003E5710">
              <w:rPr>
                <w:rFonts w:ascii="HG丸ｺﾞｼｯｸM-PRO" w:eastAsia="HG丸ｺﾞｼｯｸM-PRO" w:hAnsi="HG丸ｺﾞｼｯｸM-PRO" w:cs="メイリオ" w:hint="eastAsia"/>
                <w:kern w:val="0"/>
                <w:sz w:val="22"/>
                <w:szCs w:val="22"/>
              </w:rPr>
              <w:t>胸部腫瘍臨床研究機構(TORG)と資金提供等を行い本研究に参加する製薬会社等に属します。</w:t>
            </w:r>
          </w:p>
        </w:tc>
      </w:tr>
      <w:tr w:rsidR="000D776A" w:rsidRPr="00637242" w14:paraId="79BCF370" w14:textId="77777777" w:rsidTr="00A775B8">
        <w:trPr>
          <w:cantSplit/>
          <w:trHeight w:val="367"/>
        </w:trPr>
        <w:tc>
          <w:tcPr>
            <w:tcW w:w="2409" w:type="dxa"/>
          </w:tcPr>
          <w:p w14:paraId="05587510" w14:textId="77777777" w:rsidR="000D776A" w:rsidRPr="003E5710" w:rsidRDefault="000D776A"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⑭</w:t>
            </w:r>
            <w:r w:rsidR="000D1B81" w:rsidRPr="003E5710">
              <w:rPr>
                <w:rFonts w:ascii="HG丸ｺﾞｼｯｸM-PRO" w:eastAsia="HG丸ｺﾞｼｯｸM-PRO" w:hAnsi="HG丸ｺﾞｼｯｸM-PRO" w:hint="eastAsia"/>
                <w:color w:val="000000"/>
                <w:sz w:val="24"/>
              </w:rPr>
              <w:t>資金源</w:t>
            </w:r>
          </w:p>
        </w:tc>
        <w:tc>
          <w:tcPr>
            <w:tcW w:w="8441" w:type="dxa"/>
            <w:gridSpan w:val="15"/>
          </w:tcPr>
          <w:p w14:paraId="2D8F9E69" w14:textId="1F337D8E" w:rsidR="000D776A" w:rsidRPr="003E5710" w:rsidRDefault="00D078EA" w:rsidP="00CF0D15">
            <w:pPr>
              <w:widowControl/>
              <w:adjustRightInd w:val="0"/>
              <w:snapToGrid w:val="0"/>
              <w:spacing w:line="276" w:lineRule="auto"/>
              <w:jc w:val="left"/>
              <w:rPr>
                <w:rFonts w:ascii="HG丸ｺﾞｼｯｸM-PRO" w:eastAsia="HG丸ｺﾞｼｯｸM-PRO" w:hAnsi="HG丸ｺﾞｼｯｸM-PRO" w:cs="メイリオ"/>
                <w:kern w:val="0"/>
                <w:sz w:val="22"/>
                <w:szCs w:val="22"/>
              </w:rPr>
            </w:pPr>
            <w:r w:rsidRPr="003E5710">
              <w:rPr>
                <w:rFonts w:ascii="HG丸ｺﾞｼｯｸM-PRO" w:eastAsia="HG丸ｺﾞｼｯｸM-PRO" w:hAnsi="HG丸ｺﾞｼｯｸM-PRO" w:cs="メイリオ" w:hint="eastAsia"/>
                <w:kern w:val="0"/>
                <w:sz w:val="22"/>
                <w:szCs w:val="22"/>
              </w:rPr>
              <w:t>本研究は資金提供等を行う製薬企業との契約に基づき、TORGが資金提供を受けて、研究代表医師及び研究事務局が主体となって実施されま</w:t>
            </w:r>
            <w:r w:rsidR="00637242" w:rsidRPr="003E5710">
              <w:rPr>
                <w:rFonts w:ascii="HG丸ｺﾞｼｯｸM-PRO" w:eastAsia="HG丸ｺﾞｼｯｸM-PRO" w:hAnsi="HG丸ｺﾞｼｯｸM-PRO" w:cs="メイリオ" w:hint="eastAsia"/>
                <w:kern w:val="0"/>
                <w:sz w:val="22"/>
                <w:szCs w:val="22"/>
              </w:rPr>
              <w:t>す</w:t>
            </w:r>
            <w:r w:rsidRPr="003E5710">
              <w:rPr>
                <w:rFonts w:ascii="HG丸ｺﾞｼｯｸM-PRO" w:eastAsia="HG丸ｺﾞｼｯｸM-PRO" w:hAnsi="HG丸ｺﾞｼｯｸM-PRO" w:cs="メイリオ" w:hint="eastAsia"/>
                <w:kern w:val="0"/>
                <w:sz w:val="22"/>
                <w:szCs w:val="22"/>
              </w:rPr>
              <w:t>。</w:t>
            </w:r>
          </w:p>
        </w:tc>
      </w:tr>
      <w:tr w:rsidR="007E7C33" w:rsidRPr="00637242" w14:paraId="64735068" w14:textId="77777777" w:rsidTr="00A775B8">
        <w:trPr>
          <w:cantSplit/>
          <w:trHeight w:val="367"/>
        </w:trPr>
        <w:tc>
          <w:tcPr>
            <w:tcW w:w="2409" w:type="dxa"/>
          </w:tcPr>
          <w:p w14:paraId="60D412F6" w14:textId="77777777" w:rsidR="007E7C33" w:rsidRPr="003E5710" w:rsidRDefault="000D776A"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⑮</w:t>
            </w:r>
            <w:r w:rsidR="007E7C33" w:rsidRPr="003E5710">
              <w:rPr>
                <w:rFonts w:ascii="HG丸ｺﾞｼｯｸM-PRO" w:eastAsia="HG丸ｺﾞｼｯｸM-PRO" w:hAnsi="HG丸ｺﾞｼｯｸM-PRO" w:hint="eastAsia"/>
                <w:color w:val="000000"/>
                <w:sz w:val="24"/>
              </w:rPr>
              <w:t>利益相反</w:t>
            </w:r>
            <w:r w:rsidR="00CF0D15" w:rsidRPr="003E5710">
              <w:rPr>
                <w:rFonts w:ascii="HG丸ｺﾞｼｯｸM-PRO" w:eastAsia="HG丸ｺﾞｼｯｸM-PRO" w:hAnsi="HG丸ｺﾞｼｯｸM-PRO" w:hint="eastAsia"/>
                <w:color w:val="000000"/>
                <w:sz w:val="24"/>
              </w:rPr>
              <w:t>（COI）</w:t>
            </w:r>
          </w:p>
        </w:tc>
        <w:tc>
          <w:tcPr>
            <w:tcW w:w="8441" w:type="dxa"/>
            <w:gridSpan w:val="15"/>
          </w:tcPr>
          <w:p w14:paraId="42E84A33" w14:textId="450AB262" w:rsidR="00D078EA" w:rsidRPr="003E5710" w:rsidRDefault="00D078EA" w:rsidP="00CF0D15">
            <w:pPr>
              <w:widowControl/>
              <w:adjustRightInd w:val="0"/>
              <w:snapToGrid w:val="0"/>
              <w:spacing w:line="276" w:lineRule="auto"/>
              <w:jc w:val="left"/>
              <w:rPr>
                <w:rFonts w:ascii="HG丸ｺﾞｼｯｸM-PRO" w:eastAsia="HG丸ｺﾞｼｯｸM-PRO" w:hAnsi="HG丸ｺﾞｼｯｸM-PRO" w:cs="メイリオ"/>
                <w:kern w:val="0"/>
                <w:sz w:val="22"/>
                <w:szCs w:val="22"/>
              </w:rPr>
            </w:pPr>
            <w:r w:rsidRPr="003E5710">
              <w:rPr>
                <w:rFonts w:ascii="HG丸ｺﾞｼｯｸM-PRO" w:eastAsia="HG丸ｺﾞｼｯｸM-PRO" w:hAnsi="HG丸ｺﾞｼｯｸM-PRO" w:cs="メイリオ" w:hint="eastAsia"/>
                <w:kern w:val="0"/>
                <w:sz w:val="22"/>
                <w:szCs w:val="22"/>
              </w:rPr>
              <w:t>研究ならびに組織体制の客観性・公平性が損なわれるという印象を社会に与えることを最小化することを目的として、研究代表</w:t>
            </w:r>
            <w:r w:rsidR="001A5D3D">
              <w:rPr>
                <w:rFonts w:ascii="HG丸ｺﾞｼｯｸM-PRO" w:eastAsia="HG丸ｺﾞｼｯｸM-PRO" w:hAnsi="HG丸ｺﾞｼｯｸM-PRO" w:cs="メイリオ" w:hint="eastAsia"/>
                <w:kern w:val="0"/>
                <w:sz w:val="22"/>
                <w:szCs w:val="22"/>
              </w:rPr>
              <w:t>者</w:t>
            </w:r>
            <w:r w:rsidRPr="003E5710">
              <w:rPr>
                <w:rFonts w:ascii="HG丸ｺﾞｼｯｸM-PRO" w:eastAsia="HG丸ｺﾞｼｯｸM-PRO" w:hAnsi="HG丸ｺﾞｼｯｸM-PRO" w:cs="メイリオ" w:hint="eastAsia"/>
                <w:kern w:val="0"/>
                <w:sz w:val="22"/>
                <w:szCs w:val="22"/>
              </w:rPr>
              <w:t>、研究事務局のCOIについて管理を行い、TORGホームページ</w:t>
            </w:r>
            <w:r w:rsidR="00C56E81" w:rsidRPr="003E5710">
              <w:rPr>
                <w:rFonts w:ascii="HG丸ｺﾞｼｯｸM-PRO" w:eastAsia="HG丸ｺﾞｼｯｸM-PRO" w:hAnsi="HG丸ｺﾞｼｯｸM-PRO" w:cs="メイリオ" w:hint="eastAsia"/>
                <w:kern w:val="0"/>
                <w:sz w:val="22"/>
                <w:szCs w:val="22"/>
              </w:rPr>
              <w:t>（</w:t>
            </w:r>
            <w:r w:rsidR="00C56E81" w:rsidRPr="003E5710">
              <w:rPr>
                <w:rFonts w:ascii="HG丸ｺﾞｼｯｸM-PRO" w:eastAsia="HG丸ｺﾞｼｯｸM-PRO" w:hAnsi="HG丸ｺﾞｼｯｸM-PRO" w:cs="メイリオ"/>
                <w:kern w:val="0"/>
                <w:sz w:val="22"/>
                <w:szCs w:val="22"/>
              </w:rPr>
              <w:t>https://www.torg.or.jp/</w:t>
            </w:r>
            <w:r w:rsidR="00C56E81" w:rsidRPr="003E5710">
              <w:rPr>
                <w:rFonts w:ascii="HG丸ｺﾞｼｯｸM-PRO" w:eastAsia="HG丸ｺﾞｼｯｸM-PRO" w:hAnsi="HG丸ｺﾞｼｯｸM-PRO" w:cs="メイリオ" w:hint="eastAsia"/>
                <w:kern w:val="0"/>
                <w:sz w:val="22"/>
                <w:szCs w:val="22"/>
              </w:rPr>
              <w:t>）</w:t>
            </w:r>
            <w:r w:rsidRPr="003E5710">
              <w:rPr>
                <w:rFonts w:ascii="HG丸ｺﾞｼｯｸM-PRO" w:eastAsia="HG丸ｺﾞｼｯｸM-PRO" w:hAnsi="HG丸ｺﾞｼｯｸM-PRO" w:cs="メイリオ" w:hint="eastAsia"/>
                <w:kern w:val="0"/>
                <w:sz w:val="22"/>
                <w:szCs w:val="22"/>
              </w:rPr>
              <w:t>に</w:t>
            </w:r>
            <w:r w:rsidR="00C56E81" w:rsidRPr="003E5710">
              <w:rPr>
                <w:rFonts w:ascii="HG丸ｺﾞｼｯｸM-PRO" w:eastAsia="HG丸ｺﾞｼｯｸM-PRO" w:hAnsi="HG丸ｺﾞｼｯｸM-PRO" w:cs="メイリオ" w:hint="eastAsia"/>
                <w:kern w:val="0"/>
                <w:sz w:val="22"/>
                <w:szCs w:val="22"/>
              </w:rPr>
              <w:t>て</w:t>
            </w:r>
            <w:r w:rsidRPr="003E5710">
              <w:rPr>
                <w:rFonts w:ascii="HG丸ｺﾞｼｯｸM-PRO" w:eastAsia="HG丸ｺﾞｼｯｸM-PRO" w:hAnsi="HG丸ｺﾞｼｯｸM-PRO" w:cs="メイリオ" w:hint="eastAsia"/>
                <w:kern w:val="0"/>
                <w:sz w:val="22"/>
                <w:szCs w:val="22"/>
              </w:rPr>
              <w:t>公開します。</w:t>
            </w:r>
          </w:p>
        </w:tc>
      </w:tr>
      <w:tr w:rsidR="005D7E44" w:rsidRPr="00637242" w14:paraId="06B2D240" w14:textId="77777777" w:rsidTr="00A775B8">
        <w:trPr>
          <w:cantSplit/>
          <w:trHeight w:val="367"/>
        </w:trPr>
        <w:tc>
          <w:tcPr>
            <w:tcW w:w="2409" w:type="dxa"/>
          </w:tcPr>
          <w:p w14:paraId="36E0835E" w14:textId="77777777" w:rsidR="005D7E44" w:rsidRPr="003E5710" w:rsidRDefault="000D776A"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⑯</w:t>
            </w:r>
            <w:r w:rsidR="005D7E44" w:rsidRPr="003E5710">
              <w:rPr>
                <w:rFonts w:ascii="HG丸ｺﾞｼｯｸM-PRO" w:eastAsia="HG丸ｺﾞｼｯｸM-PRO" w:hAnsi="HG丸ｺﾞｼｯｸM-PRO" w:hint="eastAsia"/>
                <w:color w:val="000000"/>
                <w:sz w:val="24"/>
              </w:rPr>
              <w:t>資料の</w:t>
            </w:r>
            <w:r w:rsidR="005116E3" w:rsidRPr="003E5710">
              <w:rPr>
                <w:rFonts w:ascii="HG丸ｺﾞｼｯｸM-PRO" w:eastAsia="HG丸ｺﾞｼｯｸM-PRO" w:hAnsi="HG丸ｺﾞｼｯｸM-PRO" w:hint="eastAsia"/>
                <w:color w:val="000000"/>
                <w:sz w:val="24"/>
              </w:rPr>
              <w:t>参照</w:t>
            </w:r>
          </w:p>
        </w:tc>
        <w:tc>
          <w:tcPr>
            <w:tcW w:w="8441" w:type="dxa"/>
            <w:gridSpan w:val="15"/>
          </w:tcPr>
          <w:p w14:paraId="5E1C81F7" w14:textId="6FC80748" w:rsidR="005D7E44" w:rsidRPr="003E5710" w:rsidRDefault="000D1B81" w:rsidP="00CF0D15">
            <w:pPr>
              <w:widowControl/>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cs="メイリオ"/>
                <w:kern w:val="0"/>
                <w:sz w:val="22"/>
                <w:szCs w:val="22"/>
              </w:rPr>
              <w:t>研究計画書や研究に関する資料</w:t>
            </w:r>
            <w:r w:rsidRPr="003E5710">
              <w:rPr>
                <w:rFonts w:ascii="HG丸ｺﾞｼｯｸM-PRO" w:eastAsia="HG丸ｺﾞｼｯｸM-PRO" w:hAnsi="HG丸ｺﾞｼｯｸM-PRO" w:cs="メイリオ" w:hint="eastAsia"/>
                <w:kern w:val="0"/>
                <w:sz w:val="22"/>
                <w:szCs w:val="22"/>
              </w:rPr>
              <w:t>など</w:t>
            </w:r>
            <w:r w:rsidR="005D7E44" w:rsidRPr="003E5710">
              <w:rPr>
                <w:rFonts w:ascii="HG丸ｺﾞｼｯｸM-PRO" w:eastAsia="HG丸ｺﾞｼｯｸM-PRO" w:hAnsi="HG丸ｺﾞｼｯｸM-PRO" w:cs="メイリオ" w:hint="eastAsia"/>
                <w:kern w:val="0"/>
                <w:sz w:val="22"/>
                <w:szCs w:val="22"/>
              </w:rPr>
              <w:t>本研究</w:t>
            </w:r>
            <w:r w:rsidR="004515CA" w:rsidRPr="003E5710">
              <w:rPr>
                <w:rFonts w:ascii="HG丸ｺﾞｼｯｸM-PRO" w:eastAsia="HG丸ｺﾞｼｯｸM-PRO" w:hAnsi="HG丸ｺﾞｼｯｸM-PRO" w:cs="メイリオ" w:hint="eastAsia"/>
                <w:kern w:val="0"/>
                <w:sz w:val="22"/>
                <w:szCs w:val="22"/>
              </w:rPr>
              <w:t>について詳しく知りたい場合は、</w:t>
            </w:r>
            <w:r w:rsidRPr="003E5710">
              <w:rPr>
                <w:rFonts w:ascii="HG丸ｺﾞｼｯｸM-PRO" w:eastAsia="HG丸ｺﾞｼｯｸM-PRO" w:hAnsi="HG丸ｺﾞｼｯｸM-PRO" w:cs="メイリオ" w:hint="eastAsia"/>
                <w:kern w:val="0"/>
                <w:sz w:val="22"/>
                <w:szCs w:val="22"/>
              </w:rPr>
              <w:t>担当医</w:t>
            </w:r>
            <w:r w:rsidR="004515CA" w:rsidRPr="003E5710">
              <w:rPr>
                <w:rFonts w:ascii="HG丸ｺﾞｼｯｸM-PRO" w:eastAsia="HG丸ｺﾞｼｯｸM-PRO" w:hAnsi="HG丸ｺﾞｼｯｸM-PRO" w:cs="メイリオ" w:hint="eastAsia"/>
                <w:kern w:val="0"/>
                <w:sz w:val="22"/>
                <w:szCs w:val="22"/>
              </w:rPr>
              <w:t>までご連絡ください</w:t>
            </w:r>
            <w:r w:rsidR="005D7E44" w:rsidRPr="003E5710">
              <w:rPr>
                <w:rFonts w:ascii="HG丸ｺﾞｼｯｸM-PRO" w:eastAsia="HG丸ｺﾞｼｯｸM-PRO" w:hAnsi="HG丸ｺﾞｼｯｸM-PRO" w:cs="メイリオ" w:hint="eastAsia"/>
                <w:kern w:val="0"/>
                <w:sz w:val="22"/>
                <w:szCs w:val="22"/>
              </w:rPr>
              <w:t>。</w:t>
            </w:r>
          </w:p>
        </w:tc>
      </w:tr>
      <w:tr w:rsidR="00A775B8" w:rsidRPr="00637242" w14:paraId="3E551176" w14:textId="77777777" w:rsidTr="00A775B8">
        <w:trPr>
          <w:cantSplit/>
          <w:trHeight w:val="367"/>
        </w:trPr>
        <w:tc>
          <w:tcPr>
            <w:tcW w:w="2409" w:type="dxa"/>
            <w:vMerge w:val="restart"/>
          </w:tcPr>
          <w:p w14:paraId="15389BD9" w14:textId="77777777" w:rsidR="00A775B8" w:rsidRPr="003E5710" w:rsidRDefault="00A775B8"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⑰問い合わせ</w:t>
            </w:r>
          </w:p>
        </w:tc>
        <w:tc>
          <w:tcPr>
            <w:tcW w:w="985" w:type="dxa"/>
            <w:gridSpan w:val="2"/>
          </w:tcPr>
          <w:p w14:paraId="37BF88F5" w14:textId="77777777" w:rsidR="00A775B8" w:rsidRPr="003E5710" w:rsidRDefault="00A775B8"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連絡先</w:t>
            </w:r>
          </w:p>
        </w:tc>
        <w:tc>
          <w:tcPr>
            <w:tcW w:w="3250" w:type="dxa"/>
            <w:gridSpan w:val="5"/>
          </w:tcPr>
          <w:p w14:paraId="7A4099FA" w14:textId="13AE06EC" w:rsidR="00A775B8" w:rsidRPr="003E5710" w:rsidRDefault="00A775B8" w:rsidP="00CF0D15">
            <w:pPr>
              <w:adjustRightInd w:val="0"/>
              <w:snapToGrid w:val="0"/>
              <w:spacing w:line="276" w:lineRule="auto"/>
              <w:jc w:val="left"/>
              <w:rPr>
                <w:rFonts w:ascii="HG丸ｺﾞｼｯｸM-PRO" w:eastAsia="HG丸ｺﾞｼｯｸM-PRO" w:hAnsi="HG丸ｺﾞｼｯｸM-PRO"/>
                <w:sz w:val="22"/>
                <w:szCs w:val="22"/>
                <w:highlight w:val="yellow"/>
              </w:rPr>
            </w:pPr>
            <w:r>
              <w:rPr>
                <w:rFonts w:ascii="HG丸ｺﾞｼｯｸM-PRO" w:eastAsia="HG丸ｺﾞｼｯｸM-PRO" w:hAnsi="HG丸ｺﾞｼｯｸM-PRO" w:hint="eastAsia"/>
                <w:sz w:val="22"/>
                <w:szCs w:val="22"/>
              </w:rPr>
              <w:t>呼吸器内科</w:t>
            </w:r>
          </w:p>
        </w:tc>
        <w:tc>
          <w:tcPr>
            <w:tcW w:w="851" w:type="dxa"/>
            <w:gridSpan w:val="2"/>
          </w:tcPr>
          <w:p w14:paraId="731B2934" w14:textId="164C35FF" w:rsidR="00A775B8" w:rsidRPr="00A775B8" w:rsidRDefault="00A775B8" w:rsidP="00CF0D15">
            <w:pPr>
              <w:adjustRightInd w:val="0"/>
              <w:snapToGrid w:val="0"/>
              <w:spacing w:line="276" w:lineRule="auto"/>
              <w:jc w:val="left"/>
              <w:rPr>
                <w:rFonts w:ascii="HG丸ｺﾞｼｯｸM-PRO" w:eastAsia="HG丸ｺﾞｼｯｸM-PRO" w:hAnsi="HG丸ｺﾞｼｯｸM-PRO" w:hint="eastAsia"/>
                <w:sz w:val="22"/>
                <w:szCs w:val="22"/>
              </w:rPr>
            </w:pPr>
            <w:r w:rsidRPr="00A775B8">
              <w:rPr>
                <w:rFonts w:ascii="HG丸ｺﾞｼｯｸM-PRO" w:eastAsia="HG丸ｺﾞｼｯｸM-PRO" w:hAnsi="HG丸ｺﾞｼｯｸM-PRO" w:hint="eastAsia"/>
                <w:sz w:val="22"/>
                <w:szCs w:val="22"/>
              </w:rPr>
              <w:t>電話</w:t>
            </w:r>
          </w:p>
        </w:tc>
        <w:tc>
          <w:tcPr>
            <w:tcW w:w="3355" w:type="dxa"/>
            <w:gridSpan w:val="6"/>
          </w:tcPr>
          <w:p w14:paraId="114C7C9B" w14:textId="54D7514E" w:rsidR="00A775B8" w:rsidRPr="003E5710" w:rsidRDefault="00A775B8" w:rsidP="00CF0D15">
            <w:pPr>
              <w:adjustRightInd w:val="0"/>
              <w:snapToGrid w:val="0"/>
              <w:spacing w:line="276" w:lineRule="auto"/>
              <w:jc w:val="left"/>
              <w:rPr>
                <w:rFonts w:ascii="HG丸ｺﾞｼｯｸM-PRO" w:eastAsia="HG丸ｺﾞｼｯｸM-PRO" w:hAnsi="HG丸ｺﾞｼｯｸM-PRO" w:hint="eastAsia"/>
                <w:sz w:val="22"/>
                <w:szCs w:val="22"/>
                <w:highlight w:val="yellow"/>
              </w:rPr>
            </w:pPr>
            <w:r w:rsidRPr="00A775B8">
              <w:rPr>
                <w:rFonts w:ascii="HG丸ｺﾞｼｯｸM-PRO" w:eastAsia="HG丸ｺﾞｼｯｸM-PRO" w:hAnsi="HG丸ｺﾞｼｯｸM-PRO" w:hint="eastAsia"/>
                <w:sz w:val="22"/>
                <w:szCs w:val="22"/>
              </w:rPr>
              <w:t>044-977-8111（代表）</w:t>
            </w:r>
          </w:p>
        </w:tc>
      </w:tr>
      <w:tr w:rsidR="005D7E44" w:rsidRPr="00637242" w14:paraId="585DF366" w14:textId="77777777" w:rsidTr="00A775B8">
        <w:trPr>
          <w:cantSplit/>
          <w:trHeight w:val="620"/>
        </w:trPr>
        <w:tc>
          <w:tcPr>
            <w:tcW w:w="2409" w:type="dxa"/>
            <w:vMerge/>
          </w:tcPr>
          <w:p w14:paraId="608BBCD3" w14:textId="77777777" w:rsidR="005D7E44" w:rsidRPr="003E5710" w:rsidRDefault="005D7E44" w:rsidP="00CF0D15">
            <w:pPr>
              <w:adjustRightInd w:val="0"/>
              <w:snapToGrid w:val="0"/>
              <w:spacing w:line="276" w:lineRule="auto"/>
              <w:rPr>
                <w:rFonts w:ascii="HG丸ｺﾞｼｯｸM-PRO" w:eastAsia="HG丸ｺﾞｼｯｸM-PRO" w:hAnsi="HG丸ｺﾞｼｯｸM-PRO"/>
                <w:color w:val="000000"/>
                <w:sz w:val="24"/>
              </w:rPr>
            </w:pPr>
          </w:p>
        </w:tc>
        <w:tc>
          <w:tcPr>
            <w:tcW w:w="8441" w:type="dxa"/>
            <w:gridSpan w:val="15"/>
          </w:tcPr>
          <w:p w14:paraId="6BD7C623" w14:textId="5E2BC224" w:rsidR="005D7E44" w:rsidRPr="003E5710" w:rsidRDefault="000167BF" w:rsidP="00CF0D15">
            <w:pPr>
              <w:adjustRightInd w:val="0"/>
              <w:snapToGrid w:val="0"/>
              <w:spacing w:line="276"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該当医療機関の医師にて</w:t>
            </w:r>
            <w:r w:rsidR="005D7E44" w:rsidRPr="003E5710">
              <w:rPr>
                <w:rFonts w:ascii="HG丸ｺﾞｼｯｸM-PRO" w:eastAsia="HG丸ｺﾞｼｯｸM-PRO" w:hAnsi="HG丸ｺﾞｼｯｸM-PRO" w:hint="eastAsia"/>
                <w:sz w:val="22"/>
                <w:szCs w:val="22"/>
              </w:rPr>
              <w:t>、お問い合わせ内容をお伺いいたします。</w:t>
            </w:r>
          </w:p>
          <w:p w14:paraId="4FD92499" w14:textId="77777777" w:rsidR="005D7E44" w:rsidRPr="003E5710" w:rsidRDefault="005D7E44"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後日、あらためて研究者より直接回答いたします。</w:t>
            </w:r>
          </w:p>
        </w:tc>
      </w:tr>
      <w:tr w:rsidR="00637242" w:rsidRPr="00637242" w14:paraId="72710439" w14:textId="77777777" w:rsidTr="00A775B8">
        <w:trPr>
          <w:cantSplit/>
          <w:trHeight w:val="751"/>
        </w:trPr>
        <w:tc>
          <w:tcPr>
            <w:tcW w:w="2409" w:type="dxa"/>
          </w:tcPr>
          <w:p w14:paraId="40E66EC7" w14:textId="05F17A48" w:rsidR="00637242" w:rsidRPr="003E5710" w:rsidRDefault="00637242"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⑱</w:t>
            </w:r>
            <w:r w:rsidR="00C4004E" w:rsidRPr="003E5710">
              <w:rPr>
                <w:rFonts w:ascii="HG丸ｺﾞｼｯｸM-PRO" w:eastAsia="HG丸ｺﾞｼｯｸM-PRO" w:hAnsi="HG丸ｺﾞｼｯｸM-PRO" w:hint="eastAsia"/>
                <w:color w:val="000000"/>
                <w:sz w:val="24"/>
              </w:rPr>
              <w:t>情報の利用を</w:t>
            </w:r>
            <w:r w:rsidR="003E5710">
              <w:rPr>
                <w:rFonts w:ascii="HG丸ｺﾞｼｯｸM-PRO" w:eastAsia="HG丸ｺﾞｼｯｸM-PRO" w:hAnsi="HG丸ｺﾞｼｯｸM-PRO" w:hint="eastAsia"/>
                <w:color w:val="000000"/>
                <w:sz w:val="24"/>
              </w:rPr>
              <w:t>ご</w:t>
            </w:r>
            <w:r w:rsidR="00C4004E" w:rsidRPr="003E5710">
              <w:rPr>
                <w:rFonts w:ascii="HG丸ｺﾞｼｯｸM-PRO" w:eastAsia="HG丸ｺﾞｼｯｸM-PRO" w:hAnsi="HG丸ｺﾞｼｯｸM-PRO" w:hint="eastAsia"/>
                <w:color w:val="000000"/>
                <w:sz w:val="24"/>
              </w:rPr>
              <w:t>了解いただけない場合</w:t>
            </w:r>
          </w:p>
        </w:tc>
        <w:tc>
          <w:tcPr>
            <w:tcW w:w="8441" w:type="dxa"/>
            <w:gridSpan w:val="15"/>
          </w:tcPr>
          <w:p w14:paraId="3CFC0FE3" w14:textId="3015D196" w:rsidR="008B0F24" w:rsidRDefault="003E5710" w:rsidP="00CF0D15">
            <w:pPr>
              <w:adjustRightInd w:val="0"/>
              <w:snapToGrid w:val="0"/>
              <w:spacing w:line="276" w:lineRule="auto"/>
              <w:jc w:val="left"/>
              <w:rPr>
                <w:rFonts w:ascii="HG丸ｺﾞｼｯｸM-PRO" w:eastAsia="HG丸ｺﾞｼｯｸM-PRO" w:hAnsi="HG丸ｺﾞｼｯｸM-PRO"/>
                <w:sz w:val="22"/>
                <w:szCs w:val="22"/>
              </w:rPr>
            </w:pPr>
            <w:r w:rsidRPr="00A775B8">
              <w:rPr>
                <w:rFonts w:ascii="HG丸ｺﾞｼｯｸM-PRO" w:eastAsia="HG丸ｺﾞｼｯｸM-PRO" w:hAnsi="HG丸ｺﾞｼｯｸM-PRO" w:hint="eastAsia"/>
                <w:color w:val="EE0000"/>
                <w:sz w:val="22"/>
                <w:szCs w:val="22"/>
              </w:rPr>
              <w:t>202</w:t>
            </w:r>
            <w:r w:rsidR="00975062" w:rsidRPr="00A775B8">
              <w:rPr>
                <w:rFonts w:ascii="HG丸ｺﾞｼｯｸM-PRO" w:eastAsia="HG丸ｺﾞｼｯｸM-PRO" w:hAnsi="HG丸ｺﾞｼｯｸM-PRO" w:hint="eastAsia"/>
                <w:color w:val="EE0000"/>
                <w:sz w:val="22"/>
                <w:szCs w:val="22"/>
              </w:rPr>
              <w:t>6</w:t>
            </w:r>
            <w:r w:rsidR="00C4004E" w:rsidRPr="00A775B8">
              <w:rPr>
                <w:rFonts w:ascii="HG丸ｺﾞｼｯｸM-PRO" w:eastAsia="HG丸ｺﾞｼｯｸM-PRO" w:hAnsi="HG丸ｺﾞｼｯｸM-PRO" w:hint="eastAsia"/>
                <w:color w:val="EE0000"/>
                <w:sz w:val="22"/>
                <w:szCs w:val="22"/>
              </w:rPr>
              <w:t>年</w:t>
            </w:r>
            <w:r w:rsidR="000167BF" w:rsidRPr="00A775B8">
              <w:rPr>
                <w:rFonts w:ascii="HG丸ｺﾞｼｯｸM-PRO" w:eastAsia="HG丸ｺﾞｼｯｸM-PRO" w:hAnsi="HG丸ｺﾞｼｯｸM-PRO" w:hint="eastAsia"/>
                <w:color w:val="EE0000"/>
                <w:sz w:val="22"/>
                <w:szCs w:val="22"/>
              </w:rPr>
              <w:t>1</w:t>
            </w:r>
            <w:r w:rsidR="00C30E0F" w:rsidRPr="00A775B8">
              <w:rPr>
                <w:rFonts w:ascii="HG丸ｺﾞｼｯｸM-PRO" w:eastAsia="HG丸ｺﾞｼｯｸM-PRO" w:hAnsi="HG丸ｺﾞｼｯｸM-PRO" w:hint="eastAsia"/>
                <w:color w:val="EE0000"/>
                <w:sz w:val="22"/>
                <w:szCs w:val="22"/>
              </w:rPr>
              <w:t>0</w:t>
            </w:r>
            <w:r w:rsidR="00C4004E" w:rsidRPr="00A775B8">
              <w:rPr>
                <w:rFonts w:ascii="HG丸ｺﾞｼｯｸM-PRO" w:eastAsia="HG丸ｺﾞｼｯｸM-PRO" w:hAnsi="HG丸ｺﾞｼｯｸM-PRO" w:hint="eastAsia"/>
                <w:color w:val="EE0000"/>
                <w:sz w:val="22"/>
                <w:szCs w:val="22"/>
              </w:rPr>
              <w:t>月</w:t>
            </w:r>
            <w:r w:rsidR="00C30E0F" w:rsidRPr="00A775B8">
              <w:rPr>
                <w:rFonts w:ascii="HG丸ｺﾞｼｯｸM-PRO" w:eastAsia="HG丸ｺﾞｼｯｸM-PRO" w:hAnsi="HG丸ｺﾞｼｯｸM-PRO" w:hint="eastAsia"/>
                <w:color w:val="EE0000"/>
                <w:sz w:val="22"/>
                <w:szCs w:val="22"/>
              </w:rPr>
              <w:t>30</w:t>
            </w:r>
            <w:r w:rsidR="00C4004E" w:rsidRPr="00A775B8">
              <w:rPr>
                <w:rFonts w:ascii="HG丸ｺﾞｼｯｸM-PRO" w:eastAsia="HG丸ｺﾞｼｯｸM-PRO" w:hAnsi="HG丸ｺﾞｼｯｸM-PRO" w:hint="eastAsia"/>
                <w:color w:val="EE0000"/>
                <w:sz w:val="22"/>
                <w:szCs w:val="22"/>
              </w:rPr>
              <w:t>日</w:t>
            </w:r>
            <w:r w:rsidR="00C4004E" w:rsidRPr="003E5710">
              <w:rPr>
                <w:rFonts w:ascii="HG丸ｺﾞｼｯｸM-PRO" w:eastAsia="HG丸ｺﾞｼｯｸM-PRO" w:hAnsi="HG丸ｺﾞｼｯｸM-PRO" w:hint="eastAsia"/>
                <w:sz w:val="22"/>
                <w:szCs w:val="22"/>
              </w:rPr>
              <w:t>までに上記にご連絡ください。</w:t>
            </w:r>
          </w:p>
          <w:p w14:paraId="63348F79" w14:textId="1C9C8DE3" w:rsidR="00637242" w:rsidRPr="003E5710" w:rsidRDefault="00C4004E"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ご連絡がなかった場合、ご了承いただいたものといたします。ご了解されない場合でも不利益を受けることはありません。なお、すでに解析に使用された情報は研究デ－タ－から情報を削除できない場合がございますので、ご了承ください。</w:t>
            </w:r>
          </w:p>
        </w:tc>
      </w:tr>
    </w:tbl>
    <w:p w14:paraId="274F6686" w14:textId="77777777" w:rsidR="00DE5F0F" w:rsidRDefault="00DE5F0F" w:rsidP="00FB7789">
      <w:pPr>
        <w:spacing w:line="200" w:lineRule="exact"/>
      </w:pPr>
    </w:p>
    <w:p w14:paraId="25A89419" w14:textId="77777777" w:rsidR="000167BF" w:rsidRDefault="000167BF" w:rsidP="00FB7789">
      <w:pPr>
        <w:spacing w:line="200" w:lineRule="exact"/>
      </w:pPr>
    </w:p>
    <w:p w14:paraId="23C4189C" w14:textId="77777777" w:rsidR="001A5D3D" w:rsidRDefault="001A5D3D" w:rsidP="001A5D3D">
      <w:pPr>
        <w:snapToGrid w:val="0"/>
        <w:contextualSpacing/>
        <w:jc w:val="center"/>
        <w:rPr>
          <w:b/>
          <w:bCs/>
          <w:sz w:val="24"/>
          <w:u w:val="single"/>
        </w:rPr>
      </w:pPr>
      <w:r w:rsidRPr="00E12089">
        <w:rPr>
          <w:rFonts w:ascii="メイリオ" w:eastAsia="メイリオ" w:hAnsi="メイリオ" w:hint="eastAsia"/>
          <w:b/>
          <w:bCs/>
          <w:sz w:val="24"/>
          <w:u w:val="single"/>
        </w:rPr>
        <w:lastRenderedPageBreak/>
        <w:t>参加施設及び施設責任医師</w:t>
      </w:r>
    </w:p>
    <w:tbl>
      <w:tblPr>
        <w:tblStyle w:val="a7"/>
        <w:tblW w:w="9899" w:type="dxa"/>
        <w:tblLook w:val="04A0" w:firstRow="1" w:lastRow="0" w:firstColumn="1" w:lastColumn="0" w:noHBand="0" w:noVBand="1"/>
      </w:tblPr>
      <w:tblGrid>
        <w:gridCol w:w="704"/>
        <w:gridCol w:w="4225"/>
        <w:gridCol w:w="2856"/>
        <w:gridCol w:w="2114"/>
      </w:tblGrid>
      <w:tr w:rsidR="001A5D3D" w:rsidRPr="001F20FA" w14:paraId="6C84AAE6" w14:textId="77777777" w:rsidTr="000F304F">
        <w:trPr>
          <w:trHeight w:val="368"/>
        </w:trPr>
        <w:tc>
          <w:tcPr>
            <w:tcW w:w="704" w:type="dxa"/>
            <w:shd w:val="clear" w:color="auto" w:fill="D9F2D0" w:themeFill="accent6" w:themeFillTint="33"/>
            <w:noWrap/>
            <w:vAlign w:val="bottom"/>
            <w:hideMark/>
          </w:tcPr>
          <w:p w14:paraId="34F0EAA5" w14:textId="77777777" w:rsidR="001A5D3D" w:rsidRPr="001F20FA" w:rsidRDefault="001A5D3D" w:rsidP="000F304F">
            <w:pPr>
              <w:widowControl/>
              <w:adjustRightInd w:val="0"/>
              <w:snapToGrid w:val="0"/>
              <w:jc w:val="center"/>
              <w:rPr>
                <w:rFonts w:ascii="メイリオ" w:eastAsia="メイリオ" w:hAnsi="メイリオ" w:cs="ＭＳ Ｐゴシック"/>
                <w:color w:val="000000"/>
                <w:kern w:val="0"/>
                <w:sz w:val="22"/>
              </w:rPr>
            </w:pPr>
            <w:r w:rsidRPr="001F20FA">
              <w:rPr>
                <w:rFonts w:ascii="メイリオ" w:eastAsia="メイリオ" w:hAnsi="メイリオ" w:hint="eastAsia"/>
                <w:color w:val="000000"/>
                <w:sz w:val="22"/>
              </w:rPr>
              <w:t>No.</w:t>
            </w:r>
          </w:p>
        </w:tc>
        <w:tc>
          <w:tcPr>
            <w:tcW w:w="4225" w:type="dxa"/>
            <w:tcBorders>
              <w:bottom w:val="single" w:sz="4" w:space="0" w:color="auto"/>
            </w:tcBorders>
            <w:shd w:val="clear" w:color="auto" w:fill="D9F2D0" w:themeFill="accent6" w:themeFillTint="33"/>
            <w:noWrap/>
            <w:vAlign w:val="bottom"/>
            <w:hideMark/>
          </w:tcPr>
          <w:p w14:paraId="19668AD8" w14:textId="77777777" w:rsidR="001A5D3D" w:rsidRPr="001F20FA" w:rsidRDefault="001A5D3D" w:rsidP="000F304F">
            <w:pPr>
              <w:widowControl/>
              <w:adjustRightInd w:val="0"/>
              <w:snapToGrid w:val="0"/>
              <w:jc w:val="center"/>
              <w:rPr>
                <w:rFonts w:ascii="メイリオ" w:eastAsia="メイリオ" w:hAnsi="メイリオ" w:cs="ＭＳ Ｐゴシック"/>
                <w:color w:val="000000"/>
                <w:kern w:val="0"/>
                <w:sz w:val="22"/>
              </w:rPr>
            </w:pPr>
            <w:r w:rsidRPr="001F20FA">
              <w:rPr>
                <w:rFonts w:ascii="メイリオ" w:eastAsia="メイリオ" w:hAnsi="メイリオ" w:hint="eastAsia"/>
                <w:color w:val="000000"/>
                <w:sz w:val="22"/>
              </w:rPr>
              <w:t>施設</w:t>
            </w:r>
          </w:p>
        </w:tc>
        <w:tc>
          <w:tcPr>
            <w:tcW w:w="0" w:type="auto"/>
            <w:tcBorders>
              <w:bottom w:val="single" w:sz="4" w:space="0" w:color="auto"/>
            </w:tcBorders>
            <w:shd w:val="clear" w:color="auto" w:fill="D9F2D0" w:themeFill="accent6" w:themeFillTint="33"/>
            <w:noWrap/>
            <w:vAlign w:val="bottom"/>
            <w:hideMark/>
          </w:tcPr>
          <w:p w14:paraId="0DE93E37" w14:textId="77777777" w:rsidR="001A5D3D" w:rsidRPr="001F20FA" w:rsidRDefault="001A5D3D" w:rsidP="000F304F">
            <w:pPr>
              <w:widowControl/>
              <w:adjustRightInd w:val="0"/>
              <w:snapToGrid w:val="0"/>
              <w:jc w:val="center"/>
              <w:rPr>
                <w:rFonts w:ascii="メイリオ" w:eastAsia="メイリオ" w:hAnsi="メイリオ" w:cs="ＭＳ Ｐゴシック"/>
                <w:color w:val="000000"/>
                <w:kern w:val="0"/>
                <w:sz w:val="22"/>
              </w:rPr>
            </w:pPr>
            <w:r w:rsidRPr="001F20FA">
              <w:rPr>
                <w:rFonts w:ascii="メイリオ" w:eastAsia="メイリオ" w:hAnsi="メイリオ" w:hint="eastAsia"/>
                <w:color w:val="000000"/>
                <w:sz w:val="22"/>
              </w:rPr>
              <w:t>科名</w:t>
            </w:r>
          </w:p>
        </w:tc>
        <w:tc>
          <w:tcPr>
            <w:tcW w:w="2114" w:type="dxa"/>
            <w:tcBorders>
              <w:bottom w:val="single" w:sz="4" w:space="0" w:color="auto"/>
            </w:tcBorders>
            <w:shd w:val="clear" w:color="auto" w:fill="D9F2D0" w:themeFill="accent6" w:themeFillTint="33"/>
            <w:noWrap/>
            <w:vAlign w:val="bottom"/>
            <w:hideMark/>
          </w:tcPr>
          <w:p w14:paraId="48046ADE" w14:textId="77777777" w:rsidR="001A5D3D" w:rsidRPr="001F20FA" w:rsidRDefault="001A5D3D" w:rsidP="000F304F">
            <w:pPr>
              <w:widowControl/>
              <w:adjustRightInd w:val="0"/>
              <w:snapToGrid w:val="0"/>
              <w:jc w:val="center"/>
              <w:rPr>
                <w:rFonts w:ascii="メイリオ" w:eastAsia="メイリオ" w:hAnsi="メイリオ" w:cs="ＭＳ Ｐゴシック"/>
                <w:color w:val="000000"/>
                <w:kern w:val="0"/>
                <w:sz w:val="22"/>
              </w:rPr>
            </w:pPr>
            <w:r w:rsidRPr="001F20FA">
              <w:rPr>
                <w:rFonts w:ascii="メイリオ" w:eastAsia="メイリオ" w:hAnsi="メイリオ" w:hint="eastAsia"/>
                <w:color w:val="000000"/>
                <w:sz w:val="22"/>
              </w:rPr>
              <w:t>施設責任医師</w:t>
            </w:r>
          </w:p>
        </w:tc>
      </w:tr>
      <w:tr w:rsidR="001A5D3D" w:rsidRPr="001F20FA" w14:paraId="5EC90FED" w14:textId="77777777" w:rsidTr="000F304F">
        <w:trPr>
          <w:trHeight w:val="368"/>
        </w:trPr>
        <w:tc>
          <w:tcPr>
            <w:tcW w:w="704" w:type="dxa"/>
            <w:noWrap/>
            <w:vAlign w:val="bottom"/>
            <w:hideMark/>
          </w:tcPr>
          <w:p w14:paraId="389D3B1B"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w:t>
            </w:r>
          </w:p>
        </w:tc>
        <w:tc>
          <w:tcPr>
            <w:tcW w:w="4225" w:type="dxa"/>
            <w:tcBorders>
              <w:top w:val="single" w:sz="4" w:space="0" w:color="auto"/>
              <w:left w:val="nil"/>
              <w:bottom w:val="single" w:sz="4" w:space="0" w:color="auto"/>
              <w:right w:val="single" w:sz="4" w:space="0" w:color="auto"/>
            </w:tcBorders>
            <w:noWrap/>
            <w:vAlign w:val="center"/>
          </w:tcPr>
          <w:p w14:paraId="02F156E6"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北海道がんセンター</w:t>
            </w:r>
          </w:p>
        </w:tc>
        <w:tc>
          <w:tcPr>
            <w:tcW w:w="0" w:type="auto"/>
            <w:tcBorders>
              <w:top w:val="single" w:sz="4" w:space="0" w:color="auto"/>
              <w:left w:val="single" w:sz="4" w:space="0" w:color="auto"/>
              <w:bottom w:val="single" w:sz="4" w:space="0" w:color="auto"/>
              <w:right w:val="single" w:sz="4" w:space="0" w:color="auto"/>
            </w:tcBorders>
            <w:noWrap/>
            <w:vAlign w:val="center"/>
          </w:tcPr>
          <w:p w14:paraId="7F9F7218"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22E8F9EF"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水柿秀紀</w:t>
            </w:r>
          </w:p>
        </w:tc>
      </w:tr>
      <w:tr w:rsidR="001A5D3D" w:rsidRPr="001F20FA" w14:paraId="1C783B0A" w14:textId="77777777" w:rsidTr="000F304F">
        <w:trPr>
          <w:trHeight w:val="368"/>
        </w:trPr>
        <w:tc>
          <w:tcPr>
            <w:tcW w:w="704" w:type="dxa"/>
            <w:noWrap/>
            <w:vAlign w:val="bottom"/>
            <w:hideMark/>
          </w:tcPr>
          <w:p w14:paraId="6274E996"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2</w:t>
            </w:r>
          </w:p>
        </w:tc>
        <w:tc>
          <w:tcPr>
            <w:tcW w:w="4225" w:type="dxa"/>
            <w:tcBorders>
              <w:top w:val="single" w:sz="4" w:space="0" w:color="auto"/>
              <w:left w:val="nil"/>
              <w:bottom w:val="single" w:sz="4" w:space="0" w:color="auto"/>
              <w:right w:val="single" w:sz="4" w:space="0" w:color="auto"/>
            </w:tcBorders>
            <w:noWrap/>
            <w:vAlign w:val="center"/>
          </w:tcPr>
          <w:p w14:paraId="3A320E50"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手稲渓仁会病院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2D5BDF57"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3893E300"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関川元基</w:t>
            </w:r>
          </w:p>
        </w:tc>
      </w:tr>
      <w:tr w:rsidR="001A5D3D" w:rsidRPr="001F20FA" w14:paraId="5100A246" w14:textId="77777777" w:rsidTr="000F304F">
        <w:trPr>
          <w:trHeight w:val="368"/>
        </w:trPr>
        <w:tc>
          <w:tcPr>
            <w:tcW w:w="704" w:type="dxa"/>
            <w:noWrap/>
            <w:vAlign w:val="bottom"/>
            <w:hideMark/>
          </w:tcPr>
          <w:p w14:paraId="4B7D9F69"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3</w:t>
            </w:r>
          </w:p>
        </w:tc>
        <w:tc>
          <w:tcPr>
            <w:tcW w:w="4225" w:type="dxa"/>
            <w:tcBorders>
              <w:top w:val="single" w:sz="4" w:space="0" w:color="auto"/>
              <w:left w:val="nil"/>
              <w:bottom w:val="single" w:sz="4" w:space="0" w:color="auto"/>
              <w:right w:val="single" w:sz="4" w:space="0" w:color="auto"/>
            </w:tcBorders>
            <w:noWrap/>
            <w:vAlign w:val="center"/>
          </w:tcPr>
          <w:p w14:paraId="2D596280"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聖マリアンナ医科大学病院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59249CCB"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6C9FFED8"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西山和宏</w:t>
            </w:r>
          </w:p>
        </w:tc>
      </w:tr>
      <w:tr w:rsidR="001A5D3D" w:rsidRPr="001F20FA" w14:paraId="66A3329A" w14:textId="77777777" w:rsidTr="000F304F">
        <w:trPr>
          <w:trHeight w:val="368"/>
        </w:trPr>
        <w:tc>
          <w:tcPr>
            <w:tcW w:w="704" w:type="dxa"/>
            <w:noWrap/>
            <w:vAlign w:val="bottom"/>
            <w:hideMark/>
          </w:tcPr>
          <w:p w14:paraId="205E305F"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4</w:t>
            </w:r>
          </w:p>
        </w:tc>
        <w:tc>
          <w:tcPr>
            <w:tcW w:w="4225" w:type="dxa"/>
            <w:tcBorders>
              <w:top w:val="single" w:sz="4" w:space="0" w:color="auto"/>
              <w:left w:val="nil"/>
              <w:bottom w:val="single" w:sz="4" w:space="0" w:color="auto"/>
              <w:right w:val="single" w:sz="4" w:space="0" w:color="auto"/>
            </w:tcBorders>
            <w:noWrap/>
            <w:vAlign w:val="center"/>
          </w:tcPr>
          <w:p w14:paraId="5872774A"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関西医科大学附属病院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3A57365D"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呼吸器腫瘍内科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3ECD5784"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山中雄太</w:t>
            </w:r>
          </w:p>
        </w:tc>
      </w:tr>
      <w:tr w:rsidR="001A5D3D" w:rsidRPr="001F20FA" w14:paraId="29C6C5AA" w14:textId="77777777" w:rsidTr="000F304F">
        <w:trPr>
          <w:trHeight w:val="368"/>
        </w:trPr>
        <w:tc>
          <w:tcPr>
            <w:tcW w:w="704" w:type="dxa"/>
            <w:noWrap/>
            <w:vAlign w:val="bottom"/>
            <w:hideMark/>
          </w:tcPr>
          <w:p w14:paraId="1DD91B02"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5</w:t>
            </w:r>
          </w:p>
        </w:tc>
        <w:tc>
          <w:tcPr>
            <w:tcW w:w="4225" w:type="dxa"/>
            <w:tcBorders>
              <w:top w:val="single" w:sz="4" w:space="0" w:color="auto"/>
              <w:left w:val="nil"/>
              <w:bottom w:val="single" w:sz="4" w:space="0" w:color="auto"/>
              <w:right w:val="single" w:sz="4" w:space="0" w:color="auto"/>
            </w:tcBorders>
            <w:noWrap/>
            <w:vAlign w:val="center"/>
          </w:tcPr>
          <w:p w14:paraId="2CEDE622"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東邦大学医療センター大森病院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3DA267FD"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1A7C333F"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岸 一馬</w:t>
            </w:r>
          </w:p>
        </w:tc>
      </w:tr>
      <w:tr w:rsidR="001A5D3D" w:rsidRPr="001F20FA" w14:paraId="4A8CA26A" w14:textId="77777777" w:rsidTr="000F304F">
        <w:trPr>
          <w:trHeight w:val="368"/>
        </w:trPr>
        <w:tc>
          <w:tcPr>
            <w:tcW w:w="704" w:type="dxa"/>
            <w:noWrap/>
            <w:vAlign w:val="bottom"/>
            <w:hideMark/>
          </w:tcPr>
          <w:p w14:paraId="4999D310"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6</w:t>
            </w:r>
          </w:p>
        </w:tc>
        <w:tc>
          <w:tcPr>
            <w:tcW w:w="4225" w:type="dxa"/>
            <w:tcBorders>
              <w:top w:val="single" w:sz="4" w:space="0" w:color="auto"/>
              <w:left w:val="nil"/>
              <w:bottom w:val="single" w:sz="4" w:space="0" w:color="auto"/>
              <w:right w:val="single" w:sz="4" w:space="0" w:color="auto"/>
            </w:tcBorders>
            <w:noWrap/>
            <w:vAlign w:val="center"/>
          </w:tcPr>
          <w:p w14:paraId="2D42F185"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函館五稜郭病院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7C383396"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131FEB25"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角 俊行</w:t>
            </w:r>
          </w:p>
        </w:tc>
      </w:tr>
      <w:tr w:rsidR="001A5D3D" w:rsidRPr="001F20FA" w14:paraId="1E3469F4" w14:textId="77777777" w:rsidTr="000F304F">
        <w:trPr>
          <w:trHeight w:val="368"/>
        </w:trPr>
        <w:tc>
          <w:tcPr>
            <w:tcW w:w="704" w:type="dxa"/>
            <w:noWrap/>
            <w:vAlign w:val="bottom"/>
            <w:hideMark/>
          </w:tcPr>
          <w:p w14:paraId="103F8A49"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7</w:t>
            </w:r>
          </w:p>
        </w:tc>
        <w:tc>
          <w:tcPr>
            <w:tcW w:w="4225" w:type="dxa"/>
            <w:tcBorders>
              <w:top w:val="single" w:sz="4" w:space="0" w:color="auto"/>
              <w:left w:val="nil"/>
              <w:bottom w:val="single" w:sz="4" w:space="0" w:color="auto"/>
              <w:right w:val="single" w:sz="4" w:space="0" w:color="auto"/>
            </w:tcBorders>
            <w:noWrap/>
            <w:vAlign w:val="center"/>
          </w:tcPr>
          <w:p w14:paraId="70A8DAD3"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獨協医科大学病院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18DFB55C"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呼吸器・アレルギー内科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593D42B1"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仁保誠治</w:t>
            </w:r>
          </w:p>
        </w:tc>
      </w:tr>
      <w:tr w:rsidR="001A5D3D" w:rsidRPr="001F20FA" w14:paraId="5AC6FD97" w14:textId="77777777" w:rsidTr="000F304F">
        <w:trPr>
          <w:trHeight w:val="368"/>
        </w:trPr>
        <w:tc>
          <w:tcPr>
            <w:tcW w:w="704" w:type="dxa"/>
            <w:noWrap/>
            <w:vAlign w:val="bottom"/>
            <w:hideMark/>
          </w:tcPr>
          <w:p w14:paraId="5BD16D76"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8</w:t>
            </w:r>
          </w:p>
        </w:tc>
        <w:tc>
          <w:tcPr>
            <w:tcW w:w="4225" w:type="dxa"/>
            <w:tcBorders>
              <w:top w:val="single" w:sz="4" w:space="0" w:color="auto"/>
              <w:left w:val="nil"/>
              <w:bottom w:val="single" w:sz="4" w:space="0" w:color="auto"/>
              <w:right w:val="single" w:sz="4" w:space="0" w:color="auto"/>
            </w:tcBorders>
            <w:noWrap/>
            <w:vAlign w:val="center"/>
          </w:tcPr>
          <w:p w14:paraId="0C612E13"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lang w:eastAsia="zh-CN"/>
              </w:rPr>
            </w:pPr>
            <w:r>
              <w:rPr>
                <w:rFonts w:ascii="BIZ UDP明朝 Medium" w:eastAsia="BIZ UDP明朝 Medium" w:hAnsi="BIZ UDP明朝 Medium" w:hint="eastAsia"/>
                <w:color w:val="000000"/>
                <w:sz w:val="20"/>
                <w:szCs w:val="20"/>
                <w:lang w:eastAsia="zh-TW"/>
              </w:rPr>
              <w:t>千葉大学医学部附属病院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07313917"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0667E4F3"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鈴木拓児</w:t>
            </w:r>
          </w:p>
        </w:tc>
      </w:tr>
      <w:tr w:rsidR="001A5D3D" w:rsidRPr="001F20FA" w14:paraId="025ECBE7" w14:textId="77777777" w:rsidTr="000F304F">
        <w:trPr>
          <w:trHeight w:val="368"/>
        </w:trPr>
        <w:tc>
          <w:tcPr>
            <w:tcW w:w="704" w:type="dxa"/>
            <w:noWrap/>
            <w:vAlign w:val="bottom"/>
            <w:hideMark/>
          </w:tcPr>
          <w:p w14:paraId="1EFB765B"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9</w:t>
            </w:r>
          </w:p>
        </w:tc>
        <w:tc>
          <w:tcPr>
            <w:tcW w:w="4225" w:type="dxa"/>
            <w:tcBorders>
              <w:top w:val="single" w:sz="4" w:space="0" w:color="auto"/>
              <w:left w:val="nil"/>
              <w:bottom w:val="single" w:sz="4" w:space="0" w:color="auto"/>
              <w:right w:val="single" w:sz="4" w:space="0" w:color="auto"/>
            </w:tcBorders>
            <w:noWrap/>
            <w:vAlign w:val="center"/>
          </w:tcPr>
          <w:p w14:paraId="2FF83523"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横浜市立市民病院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601B3C68"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0FE94092"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濵川侑介</w:t>
            </w:r>
          </w:p>
        </w:tc>
      </w:tr>
      <w:tr w:rsidR="001A5D3D" w:rsidRPr="001F20FA" w14:paraId="53A6B036" w14:textId="77777777" w:rsidTr="000F304F">
        <w:trPr>
          <w:trHeight w:val="368"/>
        </w:trPr>
        <w:tc>
          <w:tcPr>
            <w:tcW w:w="704" w:type="dxa"/>
            <w:noWrap/>
            <w:vAlign w:val="bottom"/>
            <w:hideMark/>
          </w:tcPr>
          <w:p w14:paraId="09C10C80"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10</w:t>
            </w:r>
          </w:p>
        </w:tc>
        <w:tc>
          <w:tcPr>
            <w:tcW w:w="4225" w:type="dxa"/>
            <w:tcBorders>
              <w:top w:val="single" w:sz="4" w:space="0" w:color="auto"/>
              <w:left w:val="nil"/>
              <w:bottom w:val="single" w:sz="4" w:space="0" w:color="auto"/>
              <w:right w:val="single" w:sz="4" w:space="0" w:color="auto"/>
            </w:tcBorders>
            <w:noWrap/>
            <w:vAlign w:val="center"/>
          </w:tcPr>
          <w:p w14:paraId="4E094B17"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lang w:eastAsia="zh-CN"/>
              </w:rPr>
            </w:pPr>
            <w:r>
              <w:rPr>
                <w:rFonts w:ascii="BIZ UDP明朝 Medium" w:eastAsia="BIZ UDP明朝 Medium" w:hAnsi="BIZ UDP明朝 Medium" w:hint="eastAsia"/>
                <w:color w:val="000000"/>
                <w:sz w:val="20"/>
                <w:szCs w:val="20"/>
              </w:rPr>
              <w:t>高知大学医学部附属病院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559291DA"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呼吸器・アレルギー内科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72F24750"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上月稔幸</w:t>
            </w:r>
          </w:p>
        </w:tc>
      </w:tr>
      <w:tr w:rsidR="001A5D3D" w:rsidRPr="001F20FA" w14:paraId="711515BA" w14:textId="77777777" w:rsidTr="000F304F">
        <w:trPr>
          <w:trHeight w:val="368"/>
        </w:trPr>
        <w:tc>
          <w:tcPr>
            <w:tcW w:w="704" w:type="dxa"/>
            <w:noWrap/>
            <w:vAlign w:val="bottom"/>
            <w:hideMark/>
          </w:tcPr>
          <w:p w14:paraId="3CC2F40A"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11</w:t>
            </w:r>
          </w:p>
        </w:tc>
        <w:tc>
          <w:tcPr>
            <w:tcW w:w="4225" w:type="dxa"/>
            <w:tcBorders>
              <w:top w:val="single" w:sz="4" w:space="0" w:color="auto"/>
              <w:left w:val="nil"/>
              <w:bottom w:val="single" w:sz="4" w:space="0" w:color="auto"/>
              <w:right w:val="single" w:sz="4" w:space="0" w:color="auto"/>
            </w:tcBorders>
            <w:noWrap/>
            <w:vAlign w:val="center"/>
          </w:tcPr>
          <w:p w14:paraId="1E18F71B"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新百合ヶ丘総合病院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3ECC879F"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477BBD2C"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中嶌賢尚</w:t>
            </w:r>
          </w:p>
        </w:tc>
      </w:tr>
      <w:tr w:rsidR="001A5D3D" w:rsidRPr="001F20FA" w14:paraId="2771991D" w14:textId="77777777" w:rsidTr="000F304F">
        <w:trPr>
          <w:trHeight w:val="368"/>
        </w:trPr>
        <w:tc>
          <w:tcPr>
            <w:tcW w:w="704" w:type="dxa"/>
            <w:noWrap/>
            <w:vAlign w:val="bottom"/>
            <w:hideMark/>
          </w:tcPr>
          <w:p w14:paraId="50EF6B1E"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12</w:t>
            </w:r>
          </w:p>
        </w:tc>
        <w:tc>
          <w:tcPr>
            <w:tcW w:w="4225" w:type="dxa"/>
            <w:tcBorders>
              <w:top w:val="single" w:sz="4" w:space="0" w:color="auto"/>
              <w:left w:val="nil"/>
              <w:bottom w:val="single" w:sz="4" w:space="0" w:color="auto"/>
              <w:right w:val="single" w:sz="4" w:space="0" w:color="auto"/>
            </w:tcBorders>
            <w:noWrap/>
            <w:vAlign w:val="center"/>
          </w:tcPr>
          <w:p w14:paraId="0BED4321"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北海道大学病院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28350BAD"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160DB8A7"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榊原 純</w:t>
            </w:r>
          </w:p>
        </w:tc>
      </w:tr>
      <w:tr w:rsidR="001A5D3D" w:rsidRPr="001F20FA" w14:paraId="50229B6D" w14:textId="77777777" w:rsidTr="000F304F">
        <w:trPr>
          <w:trHeight w:val="368"/>
        </w:trPr>
        <w:tc>
          <w:tcPr>
            <w:tcW w:w="704" w:type="dxa"/>
            <w:noWrap/>
            <w:vAlign w:val="bottom"/>
            <w:hideMark/>
          </w:tcPr>
          <w:p w14:paraId="4C0BBB16"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13</w:t>
            </w:r>
          </w:p>
        </w:tc>
        <w:tc>
          <w:tcPr>
            <w:tcW w:w="4225" w:type="dxa"/>
            <w:tcBorders>
              <w:top w:val="single" w:sz="4" w:space="0" w:color="auto"/>
              <w:left w:val="nil"/>
              <w:bottom w:val="single" w:sz="4" w:space="0" w:color="auto"/>
              <w:right w:val="single" w:sz="4" w:space="0" w:color="auto"/>
            </w:tcBorders>
            <w:noWrap/>
            <w:vAlign w:val="center"/>
          </w:tcPr>
          <w:p w14:paraId="791514C1"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姫路赤十字病院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38CA212E"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3D67BF4C"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狩野裕久</w:t>
            </w:r>
          </w:p>
        </w:tc>
      </w:tr>
      <w:tr w:rsidR="001A5D3D" w:rsidRPr="001F20FA" w14:paraId="49A570BD" w14:textId="77777777" w:rsidTr="000F304F">
        <w:trPr>
          <w:trHeight w:val="368"/>
        </w:trPr>
        <w:tc>
          <w:tcPr>
            <w:tcW w:w="704" w:type="dxa"/>
            <w:noWrap/>
            <w:vAlign w:val="bottom"/>
            <w:hideMark/>
          </w:tcPr>
          <w:p w14:paraId="5AB1961D"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14</w:t>
            </w:r>
          </w:p>
        </w:tc>
        <w:tc>
          <w:tcPr>
            <w:tcW w:w="4225" w:type="dxa"/>
            <w:tcBorders>
              <w:top w:val="single" w:sz="4" w:space="0" w:color="auto"/>
              <w:left w:val="nil"/>
              <w:bottom w:val="single" w:sz="4" w:space="0" w:color="auto"/>
              <w:right w:val="single" w:sz="4" w:space="0" w:color="auto"/>
            </w:tcBorders>
            <w:noWrap/>
            <w:vAlign w:val="center"/>
          </w:tcPr>
          <w:p w14:paraId="69D8B77D"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lang w:eastAsia="zh-CN"/>
              </w:rPr>
            </w:pPr>
            <w:r>
              <w:rPr>
                <w:rFonts w:ascii="BIZ UDP明朝 Medium" w:eastAsia="BIZ UDP明朝 Medium" w:hAnsi="BIZ UDP明朝 Medium" w:hint="eastAsia"/>
                <w:color w:val="000000"/>
                <w:sz w:val="20"/>
                <w:szCs w:val="20"/>
              </w:rPr>
              <w:t>帯広厚生病院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3A043843"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4EEF33DC"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菊池 創</w:t>
            </w:r>
          </w:p>
        </w:tc>
      </w:tr>
      <w:tr w:rsidR="001A5D3D" w:rsidRPr="001F20FA" w14:paraId="3E42617C" w14:textId="77777777" w:rsidTr="000F304F">
        <w:trPr>
          <w:trHeight w:val="368"/>
        </w:trPr>
        <w:tc>
          <w:tcPr>
            <w:tcW w:w="704" w:type="dxa"/>
            <w:noWrap/>
            <w:vAlign w:val="bottom"/>
            <w:hideMark/>
          </w:tcPr>
          <w:p w14:paraId="6AE2D920"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15</w:t>
            </w:r>
          </w:p>
        </w:tc>
        <w:tc>
          <w:tcPr>
            <w:tcW w:w="4225" w:type="dxa"/>
            <w:tcBorders>
              <w:top w:val="single" w:sz="4" w:space="0" w:color="auto"/>
              <w:left w:val="nil"/>
              <w:bottom w:val="single" w:sz="4" w:space="0" w:color="auto"/>
              <w:right w:val="single" w:sz="4" w:space="0" w:color="auto"/>
            </w:tcBorders>
            <w:noWrap/>
            <w:vAlign w:val="center"/>
          </w:tcPr>
          <w:p w14:paraId="1BB091FE"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lang w:eastAsia="zh-CN"/>
              </w:rPr>
            </w:pPr>
            <w:r>
              <w:rPr>
                <w:rFonts w:ascii="BIZ UDP明朝 Medium" w:eastAsia="BIZ UDP明朝 Medium" w:hAnsi="BIZ UDP明朝 Medium" w:hint="eastAsia"/>
                <w:color w:val="000000"/>
                <w:sz w:val="20"/>
                <w:szCs w:val="20"/>
              </w:rPr>
              <w:t>北里大学病院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5FDD905E" w14:textId="77777777" w:rsidR="001A5D3D" w:rsidRPr="00CE517D" w:rsidRDefault="001A5D3D" w:rsidP="000F304F">
            <w:pPr>
              <w:widowControl/>
              <w:adjustRightInd w:val="0"/>
              <w:snapToGrid w:val="0"/>
              <w:rPr>
                <w:rFonts w:ascii="BIZ UDP明朝 Medium" w:eastAsia="BIZ UDP明朝 Medium" w:hAnsi="BIZ UDP明朝 Medium"/>
                <w:color w:val="000000"/>
                <w:sz w:val="20"/>
                <w:szCs w:val="20"/>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51F850D8"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猶木克彦</w:t>
            </w:r>
          </w:p>
        </w:tc>
      </w:tr>
      <w:tr w:rsidR="001A5D3D" w:rsidRPr="001F20FA" w14:paraId="68BCBAC7" w14:textId="77777777" w:rsidTr="000F304F">
        <w:trPr>
          <w:trHeight w:val="368"/>
        </w:trPr>
        <w:tc>
          <w:tcPr>
            <w:tcW w:w="704" w:type="dxa"/>
            <w:noWrap/>
            <w:vAlign w:val="bottom"/>
            <w:hideMark/>
          </w:tcPr>
          <w:p w14:paraId="13A2A4EC"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16</w:t>
            </w:r>
          </w:p>
        </w:tc>
        <w:tc>
          <w:tcPr>
            <w:tcW w:w="4225" w:type="dxa"/>
            <w:tcBorders>
              <w:top w:val="single" w:sz="4" w:space="0" w:color="auto"/>
              <w:left w:val="nil"/>
              <w:bottom w:val="single" w:sz="4" w:space="0" w:color="auto"/>
              <w:right w:val="single" w:sz="4" w:space="0" w:color="auto"/>
            </w:tcBorders>
            <w:noWrap/>
            <w:vAlign w:val="center"/>
          </w:tcPr>
          <w:p w14:paraId="619DA12A"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済生会横浜市南部病院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773CA145"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6C03CC2D"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宮沢直幹</w:t>
            </w:r>
          </w:p>
        </w:tc>
      </w:tr>
      <w:tr w:rsidR="001A5D3D" w:rsidRPr="001F20FA" w14:paraId="7AC9DC93" w14:textId="77777777" w:rsidTr="000F304F">
        <w:trPr>
          <w:trHeight w:val="368"/>
        </w:trPr>
        <w:tc>
          <w:tcPr>
            <w:tcW w:w="704" w:type="dxa"/>
            <w:noWrap/>
            <w:vAlign w:val="bottom"/>
            <w:hideMark/>
          </w:tcPr>
          <w:p w14:paraId="2B565BCE"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17</w:t>
            </w:r>
          </w:p>
        </w:tc>
        <w:tc>
          <w:tcPr>
            <w:tcW w:w="4225" w:type="dxa"/>
            <w:tcBorders>
              <w:top w:val="single" w:sz="4" w:space="0" w:color="auto"/>
              <w:left w:val="nil"/>
              <w:bottom w:val="single" w:sz="4" w:space="0" w:color="auto"/>
              <w:right w:val="single" w:sz="4" w:space="0" w:color="auto"/>
            </w:tcBorders>
            <w:noWrap/>
            <w:vAlign w:val="center"/>
          </w:tcPr>
          <w:p w14:paraId="2B0CBCD0"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東京都立駒込病院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22B43C46"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7779128F"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品田佳那子</w:t>
            </w:r>
          </w:p>
        </w:tc>
      </w:tr>
      <w:tr w:rsidR="001A5D3D" w:rsidRPr="001F20FA" w14:paraId="65024F1C" w14:textId="77777777" w:rsidTr="000F304F">
        <w:trPr>
          <w:trHeight w:val="368"/>
        </w:trPr>
        <w:tc>
          <w:tcPr>
            <w:tcW w:w="704" w:type="dxa"/>
            <w:noWrap/>
            <w:vAlign w:val="bottom"/>
            <w:hideMark/>
          </w:tcPr>
          <w:p w14:paraId="2D1FF182"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18</w:t>
            </w:r>
          </w:p>
        </w:tc>
        <w:tc>
          <w:tcPr>
            <w:tcW w:w="4225" w:type="dxa"/>
            <w:tcBorders>
              <w:top w:val="single" w:sz="4" w:space="0" w:color="auto"/>
              <w:left w:val="nil"/>
              <w:bottom w:val="single" w:sz="4" w:space="0" w:color="auto"/>
              <w:right w:val="single" w:sz="4" w:space="0" w:color="auto"/>
            </w:tcBorders>
            <w:noWrap/>
            <w:vAlign w:val="center"/>
          </w:tcPr>
          <w:p w14:paraId="3D80D6AD"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JCHO北海道病院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12B88B82"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呼吸器センター呼吸器内科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4CCCB9D7"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原田敏之</w:t>
            </w:r>
          </w:p>
        </w:tc>
      </w:tr>
      <w:tr w:rsidR="001A5D3D" w:rsidRPr="001F20FA" w14:paraId="0A9AB7B8" w14:textId="77777777" w:rsidTr="000F304F">
        <w:trPr>
          <w:trHeight w:val="368"/>
        </w:trPr>
        <w:tc>
          <w:tcPr>
            <w:tcW w:w="704" w:type="dxa"/>
            <w:noWrap/>
            <w:vAlign w:val="bottom"/>
            <w:hideMark/>
          </w:tcPr>
          <w:p w14:paraId="24A1D57E"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19</w:t>
            </w:r>
          </w:p>
        </w:tc>
        <w:tc>
          <w:tcPr>
            <w:tcW w:w="4225" w:type="dxa"/>
            <w:tcBorders>
              <w:top w:val="single" w:sz="4" w:space="0" w:color="auto"/>
              <w:left w:val="nil"/>
              <w:bottom w:val="single" w:sz="4" w:space="0" w:color="auto"/>
              <w:right w:val="single" w:sz="4" w:space="0" w:color="auto"/>
            </w:tcBorders>
            <w:noWrap/>
            <w:vAlign w:val="center"/>
          </w:tcPr>
          <w:p w14:paraId="6F8800F6"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横浜南共済病院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4F99D46D"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5B774B90"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小泉晴美</w:t>
            </w:r>
          </w:p>
        </w:tc>
      </w:tr>
      <w:tr w:rsidR="001A5D3D" w:rsidRPr="001F20FA" w14:paraId="1A1893B4" w14:textId="77777777" w:rsidTr="000F304F">
        <w:trPr>
          <w:trHeight w:val="368"/>
        </w:trPr>
        <w:tc>
          <w:tcPr>
            <w:tcW w:w="704" w:type="dxa"/>
            <w:noWrap/>
            <w:vAlign w:val="bottom"/>
            <w:hideMark/>
          </w:tcPr>
          <w:p w14:paraId="6C86D09A"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20</w:t>
            </w:r>
          </w:p>
        </w:tc>
        <w:tc>
          <w:tcPr>
            <w:tcW w:w="4225" w:type="dxa"/>
            <w:tcBorders>
              <w:top w:val="single" w:sz="4" w:space="0" w:color="auto"/>
              <w:left w:val="nil"/>
              <w:bottom w:val="single" w:sz="4" w:space="0" w:color="auto"/>
              <w:right w:val="single" w:sz="4" w:space="0" w:color="auto"/>
            </w:tcBorders>
            <w:noWrap/>
            <w:vAlign w:val="center"/>
          </w:tcPr>
          <w:p w14:paraId="0AFD9E15"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弘前大学医学部附属病院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3EA6421A"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0B42BB50"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田中寿志</w:t>
            </w:r>
          </w:p>
        </w:tc>
      </w:tr>
      <w:tr w:rsidR="001A5D3D" w:rsidRPr="001F20FA" w14:paraId="65FFB48C" w14:textId="77777777" w:rsidTr="000F304F">
        <w:trPr>
          <w:trHeight w:val="368"/>
        </w:trPr>
        <w:tc>
          <w:tcPr>
            <w:tcW w:w="704" w:type="dxa"/>
            <w:noWrap/>
            <w:vAlign w:val="bottom"/>
            <w:hideMark/>
          </w:tcPr>
          <w:p w14:paraId="3BE7173D"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21</w:t>
            </w:r>
          </w:p>
        </w:tc>
        <w:tc>
          <w:tcPr>
            <w:tcW w:w="4225" w:type="dxa"/>
            <w:tcBorders>
              <w:top w:val="single" w:sz="4" w:space="0" w:color="auto"/>
              <w:left w:val="nil"/>
              <w:bottom w:val="single" w:sz="4" w:space="0" w:color="auto"/>
              <w:right w:val="single" w:sz="4" w:space="0" w:color="auto"/>
            </w:tcBorders>
            <w:noWrap/>
            <w:vAlign w:val="center"/>
          </w:tcPr>
          <w:p w14:paraId="2B735781"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龍ケ崎済生会病院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02F0A943"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659A280F"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宮﨑邦彦</w:t>
            </w:r>
          </w:p>
        </w:tc>
      </w:tr>
      <w:tr w:rsidR="001A5D3D" w:rsidRPr="001F20FA" w14:paraId="114E0FC1" w14:textId="77777777" w:rsidTr="000F304F">
        <w:trPr>
          <w:trHeight w:val="368"/>
        </w:trPr>
        <w:tc>
          <w:tcPr>
            <w:tcW w:w="704" w:type="dxa"/>
            <w:noWrap/>
            <w:vAlign w:val="bottom"/>
            <w:hideMark/>
          </w:tcPr>
          <w:p w14:paraId="1DBE3B53"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22</w:t>
            </w:r>
          </w:p>
        </w:tc>
        <w:tc>
          <w:tcPr>
            <w:tcW w:w="4225" w:type="dxa"/>
            <w:tcBorders>
              <w:top w:val="single" w:sz="4" w:space="0" w:color="auto"/>
              <w:left w:val="nil"/>
              <w:bottom w:val="single" w:sz="4" w:space="0" w:color="auto"/>
              <w:right w:val="single" w:sz="4" w:space="0" w:color="auto"/>
            </w:tcBorders>
            <w:noWrap/>
            <w:vAlign w:val="center"/>
          </w:tcPr>
          <w:p w14:paraId="25F6982D"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lang w:eastAsia="zh-TW"/>
              </w:rPr>
            </w:pPr>
            <w:r>
              <w:rPr>
                <w:rFonts w:ascii="BIZ UDP明朝 Medium" w:eastAsia="BIZ UDP明朝 Medium" w:hAnsi="BIZ UDP明朝 Medium" w:hint="eastAsia"/>
                <w:color w:val="000000"/>
                <w:sz w:val="20"/>
                <w:szCs w:val="20"/>
                <w:lang w:eastAsia="zh-TW"/>
              </w:rPr>
              <w:t>愛媛大学医学部附属病院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0038B298"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第二内科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1A282632"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清家 廉</w:t>
            </w:r>
          </w:p>
        </w:tc>
      </w:tr>
      <w:tr w:rsidR="001A5D3D" w:rsidRPr="001F20FA" w14:paraId="30332C32" w14:textId="77777777" w:rsidTr="000F304F">
        <w:trPr>
          <w:trHeight w:val="368"/>
        </w:trPr>
        <w:tc>
          <w:tcPr>
            <w:tcW w:w="704" w:type="dxa"/>
            <w:noWrap/>
            <w:vAlign w:val="bottom"/>
            <w:hideMark/>
          </w:tcPr>
          <w:p w14:paraId="7ABF1ACF"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23</w:t>
            </w:r>
          </w:p>
        </w:tc>
        <w:tc>
          <w:tcPr>
            <w:tcW w:w="4225" w:type="dxa"/>
            <w:tcBorders>
              <w:top w:val="single" w:sz="4" w:space="0" w:color="auto"/>
              <w:left w:val="nil"/>
              <w:bottom w:val="single" w:sz="4" w:space="0" w:color="auto"/>
              <w:right w:val="single" w:sz="4" w:space="0" w:color="auto"/>
            </w:tcBorders>
            <w:noWrap/>
            <w:vAlign w:val="center"/>
          </w:tcPr>
          <w:p w14:paraId="10747656"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lang w:eastAsia="zh-CN"/>
              </w:rPr>
            </w:pPr>
            <w:r>
              <w:rPr>
                <w:rFonts w:ascii="BIZ UDP明朝 Medium" w:eastAsia="BIZ UDP明朝 Medium" w:hAnsi="BIZ UDP明朝 Medium" w:hint="eastAsia"/>
                <w:color w:val="000000"/>
                <w:sz w:val="20"/>
                <w:szCs w:val="20"/>
              </w:rPr>
              <w:t>霞ヶ浦医療センター</w:t>
            </w:r>
          </w:p>
        </w:tc>
        <w:tc>
          <w:tcPr>
            <w:tcW w:w="0" w:type="auto"/>
            <w:tcBorders>
              <w:top w:val="single" w:sz="4" w:space="0" w:color="auto"/>
              <w:left w:val="single" w:sz="4" w:space="0" w:color="auto"/>
              <w:bottom w:val="single" w:sz="4" w:space="0" w:color="auto"/>
              <w:right w:val="single" w:sz="4" w:space="0" w:color="auto"/>
            </w:tcBorders>
            <w:noWrap/>
            <w:vAlign w:val="center"/>
          </w:tcPr>
          <w:p w14:paraId="5EEC85F3"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32DBAAC6"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菊池教大</w:t>
            </w:r>
          </w:p>
        </w:tc>
      </w:tr>
      <w:tr w:rsidR="001A5D3D" w:rsidRPr="001F20FA" w14:paraId="5F6FE4E3" w14:textId="77777777" w:rsidTr="000F304F">
        <w:trPr>
          <w:trHeight w:val="368"/>
        </w:trPr>
        <w:tc>
          <w:tcPr>
            <w:tcW w:w="704" w:type="dxa"/>
            <w:noWrap/>
            <w:vAlign w:val="bottom"/>
          </w:tcPr>
          <w:p w14:paraId="363351D5" w14:textId="77777777" w:rsidR="001A5D3D" w:rsidRPr="0084367F" w:rsidRDefault="001A5D3D" w:rsidP="000F304F">
            <w:pPr>
              <w:widowControl/>
              <w:adjustRightInd w:val="0"/>
              <w:snapToGrid w:val="0"/>
              <w:jc w:val="center"/>
              <w:rPr>
                <w:rFonts w:ascii="メイリオ" w:eastAsia="メイリオ" w:hAnsi="メイリオ" w:cs="ＭＳ Ｐゴシック"/>
                <w:color w:val="000000"/>
                <w:kern w:val="0"/>
                <w:sz w:val="20"/>
                <w:szCs w:val="20"/>
              </w:rPr>
            </w:pPr>
            <w:r w:rsidRPr="0084367F">
              <w:rPr>
                <w:rFonts w:ascii="メイリオ" w:eastAsia="メイリオ" w:hAnsi="メイリオ" w:hint="eastAsia"/>
                <w:color w:val="000000"/>
                <w:sz w:val="20"/>
                <w:szCs w:val="20"/>
              </w:rPr>
              <w:t>24</w:t>
            </w:r>
          </w:p>
        </w:tc>
        <w:tc>
          <w:tcPr>
            <w:tcW w:w="4225" w:type="dxa"/>
            <w:tcBorders>
              <w:top w:val="single" w:sz="4" w:space="0" w:color="auto"/>
              <w:left w:val="nil"/>
              <w:bottom w:val="single" w:sz="4" w:space="0" w:color="auto"/>
              <w:right w:val="single" w:sz="4" w:space="0" w:color="auto"/>
            </w:tcBorders>
            <w:noWrap/>
            <w:vAlign w:val="center"/>
          </w:tcPr>
          <w:p w14:paraId="69D71FC9"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日本赤十字社医療センター</w:t>
            </w:r>
          </w:p>
        </w:tc>
        <w:tc>
          <w:tcPr>
            <w:tcW w:w="0" w:type="auto"/>
            <w:tcBorders>
              <w:top w:val="single" w:sz="4" w:space="0" w:color="auto"/>
              <w:left w:val="single" w:sz="4" w:space="0" w:color="auto"/>
              <w:bottom w:val="single" w:sz="4" w:space="0" w:color="auto"/>
              <w:right w:val="single" w:sz="4" w:space="0" w:color="auto"/>
            </w:tcBorders>
            <w:noWrap/>
            <w:vAlign w:val="center"/>
          </w:tcPr>
          <w:p w14:paraId="7CEB3FD4" w14:textId="77777777" w:rsidR="001A5D3D" w:rsidRPr="001F20FA" w:rsidRDefault="001A5D3D" w:rsidP="000F304F">
            <w:pPr>
              <w:widowControl/>
              <w:adjustRightInd w:val="0"/>
              <w:snapToGrid w:val="0"/>
              <w:rPr>
                <w:rFonts w:ascii="メイリオ" w:eastAsia="メイリオ" w:hAnsi="メイリオ" w:cs="ＭＳ Ｐゴシック"/>
                <w:color w:val="000000"/>
                <w:kern w:val="0"/>
                <w:sz w:val="22"/>
              </w:rPr>
            </w:pPr>
            <w:r>
              <w:rPr>
                <w:rFonts w:ascii="BIZ UDP明朝 Medium" w:eastAsia="BIZ UDP明朝 Medium" w:hAnsi="BIZ UDP明朝 Medium" w:hint="eastAsia"/>
                <w:color w:val="000000"/>
                <w:sz w:val="20"/>
                <w:szCs w:val="20"/>
              </w:rPr>
              <w:t>化学療法科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67FC91BD" w14:textId="77777777" w:rsidR="001A5D3D" w:rsidRPr="001F20FA" w:rsidRDefault="001A5D3D" w:rsidP="000F304F">
            <w:pPr>
              <w:widowControl/>
              <w:adjustRightInd w:val="0"/>
              <w:snapToGrid w:val="0"/>
              <w:rPr>
                <w:rFonts w:ascii="メイリオ" w:eastAsia="メイリオ" w:hAnsi="メイリオ" w:cs="ＭＳ Ｐゴシック"/>
                <w:kern w:val="0"/>
                <w:sz w:val="22"/>
              </w:rPr>
            </w:pPr>
            <w:r>
              <w:rPr>
                <w:rFonts w:ascii="BIZ UDP明朝 Medium" w:eastAsia="BIZ UDP明朝 Medium" w:hAnsi="BIZ UDP明朝 Medium" w:hint="eastAsia"/>
                <w:color w:val="000000"/>
                <w:sz w:val="20"/>
                <w:szCs w:val="20"/>
              </w:rPr>
              <w:t>宮本信吾</w:t>
            </w:r>
          </w:p>
        </w:tc>
      </w:tr>
      <w:tr w:rsidR="001A5D3D" w:rsidRPr="001F20FA" w14:paraId="2D5A0A49" w14:textId="77777777" w:rsidTr="000F304F">
        <w:trPr>
          <w:trHeight w:val="368"/>
        </w:trPr>
        <w:tc>
          <w:tcPr>
            <w:tcW w:w="704" w:type="dxa"/>
            <w:noWrap/>
            <w:vAlign w:val="bottom"/>
          </w:tcPr>
          <w:p w14:paraId="62ACC183" w14:textId="77777777" w:rsidR="001A5D3D" w:rsidRPr="0084367F" w:rsidRDefault="001A5D3D" w:rsidP="000F304F">
            <w:pPr>
              <w:widowControl/>
              <w:adjustRightInd w:val="0"/>
              <w:snapToGrid w:val="0"/>
              <w:jc w:val="center"/>
              <w:rPr>
                <w:rFonts w:ascii="メイリオ" w:eastAsia="メイリオ" w:hAnsi="メイリオ"/>
                <w:color w:val="000000"/>
                <w:sz w:val="20"/>
                <w:szCs w:val="20"/>
              </w:rPr>
            </w:pPr>
            <w:r w:rsidRPr="0084367F">
              <w:rPr>
                <w:rFonts w:ascii="メイリオ" w:eastAsia="メイリオ" w:hAnsi="メイリオ" w:hint="eastAsia"/>
                <w:color w:val="000000"/>
                <w:sz w:val="20"/>
                <w:szCs w:val="20"/>
              </w:rPr>
              <w:t>25</w:t>
            </w:r>
          </w:p>
        </w:tc>
        <w:tc>
          <w:tcPr>
            <w:tcW w:w="4225" w:type="dxa"/>
            <w:tcBorders>
              <w:top w:val="single" w:sz="4" w:space="0" w:color="auto"/>
              <w:left w:val="nil"/>
              <w:bottom w:val="single" w:sz="4" w:space="0" w:color="auto"/>
              <w:right w:val="single" w:sz="4" w:space="0" w:color="auto"/>
            </w:tcBorders>
            <w:noWrap/>
            <w:vAlign w:val="center"/>
          </w:tcPr>
          <w:p w14:paraId="1888B1C2"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同愛記念病院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4F1819EC"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6AA74048" w14:textId="77777777" w:rsidR="001A5D3D" w:rsidRPr="001F20FA" w:rsidRDefault="001A5D3D" w:rsidP="000F304F">
            <w:pPr>
              <w:widowControl/>
              <w:adjustRightInd w:val="0"/>
              <w:snapToGrid w:val="0"/>
              <w:rPr>
                <w:rFonts w:ascii="メイリオ" w:eastAsia="メイリオ" w:hAnsi="メイリオ"/>
                <w:sz w:val="22"/>
              </w:rPr>
            </w:pPr>
            <w:r>
              <w:rPr>
                <w:rFonts w:ascii="BIZ UDP明朝 Medium" w:eastAsia="BIZ UDP明朝 Medium" w:hAnsi="BIZ UDP明朝 Medium" w:hint="eastAsia"/>
                <w:color w:val="000000"/>
                <w:sz w:val="20"/>
                <w:szCs w:val="20"/>
              </w:rPr>
              <w:t>風張広樹</w:t>
            </w:r>
          </w:p>
        </w:tc>
      </w:tr>
      <w:tr w:rsidR="001A5D3D" w:rsidRPr="001F20FA" w14:paraId="1774D946" w14:textId="77777777" w:rsidTr="000F304F">
        <w:trPr>
          <w:trHeight w:val="368"/>
        </w:trPr>
        <w:tc>
          <w:tcPr>
            <w:tcW w:w="704" w:type="dxa"/>
            <w:noWrap/>
            <w:vAlign w:val="bottom"/>
          </w:tcPr>
          <w:p w14:paraId="72495D38" w14:textId="77777777" w:rsidR="001A5D3D" w:rsidRPr="0084367F" w:rsidRDefault="001A5D3D" w:rsidP="000F304F">
            <w:pPr>
              <w:widowControl/>
              <w:adjustRightInd w:val="0"/>
              <w:snapToGrid w:val="0"/>
              <w:jc w:val="center"/>
              <w:rPr>
                <w:rFonts w:ascii="メイリオ" w:eastAsia="メイリオ" w:hAnsi="メイリオ"/>
                <w:color w:val="000000"/>
                <w:sz w:val="20"/>
                <w:szCs w:val="20"/>
              </w:rPr>
            </w:pPr>
            <w:r w:rsidRPr="0084367F">
              <w:rPr>
                <w:rFonts w:ascii="メイリオ" w:eastAsia="メイリオ" w:hAnsi="メイリオ" w:hint="eastAsia"/>
                <w:color w:val="000000"/>
                <w:sz w:val="20"/>
                <w:szCs w:val="20"/>
              </w:rPr>
              <w:t>26</w:t>
            </w:r>
          </w:p>
        </w:tc>
        <w:tc>
          <w:tcPr>
            <w:tcW w:w="4225" w:type="dxa"/>
            <w:tcBorders>
              <w:top w:val="single" w:sz="4" w:space="0" w:color="auto"/>
              <w:left w:val="nil"/>
              <w:bottom w:val="single" w:sz="4" w:space="0" w:color="auto"/>
              <w:right w:val="single" w:sz="4" w:space="0" w:color="auto"/>
            </w:tcBorders>
            <w:noWrap/>
            <w:vAlign w:val="center"/>
          </w:tcPr>
          <w:p w14:paraId="038A3139"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京都府立医科大学附属病院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678EFF31"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73E0F06F" w14:textId="77777777" w:rsidR="001A5D3D" w:rsidRPr="001F20FA" w:rsidRDefault="001A5D3D" w:rsidP="000F304F">
            <w:pPr>
              <w:widowControl/>
              <w:adjustRightInd w:val="0"/>
              <w:snapToGrid w:val="0"/>
              <w:rPr>
                <w:rFonts w:ascii="メイリオ" w:eastAsia="メイリオ" w:hAnsi="メイリオ"/>
                <w:sz w:val="22"/>
              </w:rPr>
            </w:pPr>
            <w:r>
              <w:rPr>
                <w:rFonts w:ascii="BIZ UDP明朝 Medium" w:eastAsia="BIZ UDP明朝 Medium" w:hAnsi="BIZ UDP明朝 Medium" w:hint="eastAsia"/>
                <w:color w:val="000000"/>
                <w:sz w:val="20"/>
                <w:szCs w:val="20"/>
              </w:rPr>
              <w:t>西岡直哉</w:t>
            </w:r>
          </w:p>
        </w:tc>
      </w:tr>
      <w:tr w:rsidR="001A5D3D" w:rsidRPr="001F20FA" w14:paraId="38773CCF" w14:textId="77777777" w:rsidTr="001A5D3D">
        <w:trPr>
          <w:trHeight w:val="368"/>
        </w:trPr>
        <w:tc>
          <w:tcPr>
            <w:tcW w:w="704" w:type="dxa"/>
            <w:noWrap/>
            <w:vAlign w:val="bottom"/>
          </w:tcPr>
          <w:p w14:paraId="78C00B26" w14:textId="77777777" w:rsidR="001A5D3D" w:rsidRPr="0084367F" w:rsidRDefault="001A5D3D" w:rsidP="000F304F">
            <w:pPr>
              <w:widowControl/>
              <w:adjustRightInd w:val="0"/>
              <w:snapToGrid w:val="0"/>
              <w:jc w:val="center"/>
              <w:rPr>
                <w:rFonts w:ascii="メイリオ" w:eastAsia="メイリオ" w:hAnsi="メイリオ"/>
                <w:color w:val="000000"/>
                <w:sz w:val="20"/>
                <w:szCs w:val="20"/>
              </w:rPr>
            </w:pPr>
            <w:r w:rsidRPr="0084367F">
              <w:rPr>
                <w:rFonts w:ascii="メイリオ" w:eastAsia="メイリオ" w:hAnsi="メイリオ" w:hint="eastAsia"/>
                <w:color w:val="000000"/>
                <w:sz w:val="20"/>
                <w:szCs w:val="20"/>
              </w:rPr>
              <w:t>27</w:t>
            </w:r>
          </w:p>
        </w:tc>
        <w:tc>
          <w:tcPr>
            <w:tcW w:w="4225" w:type="dxa"/>
            <w:tcBorders>
              <w:top w:val="single" w:sz="4" w:space="0" w:color="auto"/>
              <w:left w:val="nil"/>
              <w:bottom w:val="single" w:sz="4" w:space="0" w:color="auto"/>
              <w:right w:val="single" w:sz="4" w:space="0" w:color="auto"/>
            </w:tcBorders>
            <w:noWrap/>
            <w:vAlign w:val="center"/>
          </w:tcPr>
          <w:p w14:paraId="7A789DE6"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和泉市立総合医療センター</w:t>
            </w:r>
          </w:p>
        </w:tc>
        <w:tc>
          <w:tcPr>
            <w:tcW w:w="0" w:type="auto"/>
            <w:tcBorders>
              <w:top w:val="single" w:sz="4" w:space="0" w:color="auto"/>
              <w:left w:val="single" w:sz="4" w:space="0" w:color="auto"/>
              <w:bottom w:val="single" w:sz="4" w:space="0" w:color="auto"/>
              <w:right w:val="single" w:sz="4" w:space="0" w:color="auto"/>
            </w:tcBorders>
            <w:noWrap/>
            <w:vAlign w:val="center"/>
          </w:tcPr>
          <w:p w14:paraId="004E6C61"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乳腺内科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5BA08766" w14:textId="77777777" w:rsidR="001A5D3D" w:rsidRPr="001F20FA" w:rsidRDefault="001A5D3D" w:rsidP="000F304F">
            <w:pPr>
              <w:widowControl/>
              <w:adjustRightInd w:val="0"/>
              <w:snapToGrid w:val="0"/>
              <w:rPr>
                <w:rFonts w:ascii="メイリオ" w:eastAsia="メイリオ" w:hAnsi="メイリオ"/>
                <w:sz w:val="22"/>
              </w:rPr>
            </w:pPr>
            <w:r>
              <w:rPr>
                <w:rFonts w:ascii="BIZ UDP明朝 Medium" w:eastAsia="BIZ UDP明朝 Medium" w:hAnsi="BIZ UDP明朝 Medium" w:hint="eastAsia"/>
                <w:color w:val="000000"/>
                <w:sz w:val="20"/>
                <w:szCs w:val="20"/>
              </w:rPr>
              <w:t>大田隆代</w:t>
            </w:r>
          </w:p>
        </w:tc>
      </w:tr>
      <w:tr w:rsidR="001A5D3D" w:rsidRPr="001F20FA" w14:paraId="402B273D" w14:textId="77777777" w:rsidTr="001A5D3D">
        <w:trPr>
          <w:trHeight w:val="368"/>
        </w:trPr>
        <w:tc>
          <w:tcPr>
            <w:tcW w:w="704" w:type="dxa"/>
            <w:noWrap/>
            <w:vAlign w:val="bottom"/>
          </w:tcPr>
          <w:p w14:paraId="51649083" w14:textId="77777777" w:rsidR="001A5D3D" w:rsidRPr="0084367F" w:rsidRDefault="001A5D3D" w:rsidP="000F304F">
            <w:pPr>
              <w:widowControl/>
              <w:adjustRightInd w:val="0"/>
              <w:snapToGrid w:val="0"/>
              <w:jc w:val="center"/>
              <w:rPr>
                <w:rFonts w:ascii="メイリオ" w:eastAsia="メイリオ" w:hAnsi="メイリオ"/>
                <w:color w:val="000000"/>
                <w:sz w:val="20"/>
                <w:szCs w:val="20"/>
              </w:rPr>
            </w:pPr>
            <w:r>
              <w:rPr>
                <w:rFonts w:ascii="メイリオ" w:eastAsia="メイリオ" w:hAnsi="メイリオ" w:hint="eastAsia"/>
                <w:color w:val="000000"/>
                <w:sz w:val="20"/>
                <w:szCs w:val="20"/>
              </w:rPr>
              <w:t>28</w:t>
            </w:r>
          </w:p>
        </w:tc>
        <w:tc>
          <w:tcPr>
            <w:tcW w:w="4225" w:type="dxa"/>
            <w:tcBorders>
              <w:top w:val="single" w:sz="4" w:space="0" w:color="auto"/>
              <w:left w:val="nil"/>
              <w:bottom w:val="single" w:sz="4" w:space="0" w:color="auto"/>
              <w:right w:val="single" w:sz="4" w:space="0" w:color="auto"/>
            </w:tcBorders>
            <w:noWrap/>
            <w:vAlign w:val="center"/>
          </w:tcPr>
          <w:p w14:paraId="1A08DE17"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九州医療センター</w:t>
            </w:r>
          </w:p>
        </w:tc>
        <w:tc>
          <w:tcPr>
            <w:tcW w:w="0" w:type="auto"/>
            <w:tcBorders>
              <w:top w:val="single" w:sz="4" w:space="0" w:color="auto"/>
              <w:left w:val="single" w:sz="4" w:space="0" w:color="auto"/>
              <w:bottom w:val="single" w:sz="4" w:space="0" w:color="auto"/>
              <w:right w:val="single" w:sz="4" w:space="0" w:color="auto"/>
            </w:tcBorders>
            <w:noWrap/>
            <w:vAlign w:val="center"/>
          </w:tcPr>
          <w:p w14:paraId="613CCC6E"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747B7B03"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松尾規和</w:t>
            </w:r>
          </w:p>
        </w:tc>
      </w:tr>
      <w:tr w:rsidR="001A5D3D" w:rsidRPr="001F20FA" w14:paraId="7D71DFA1" w14:textId="77777777" w:rsidTr="001A5D3D">
        <w:trPr>
          <w:trHeight w:val="368"/>
        </w:trPr>
        <w:tc>
          <w:tcPr>
            <w:tcW w:w="704" w:type="dxa"/>
            <w:noWrap/>
            <w:vAlign w:val="bottom"/>
          </w:tcPr>
          <w:p w14:paraId="528D2075" w14:textId="77777777" w:rsidR="001A5D3D" w:rsidRPr="0084367F" w:rsidRDefault="001A5D3D" w:rsidP="000F304F">
            <w:pPr>
              <w:widowControl/>
              <w:adjustRightInd w:val="0"/>
              <w:snapToGrid w:val="0"/>
              <w:jc w:val="center"/>
              <w:rPr>
                <w:rFonts w:ascii="メイリオ" w:eastAsia="メイリオ" w:hAnsi="メイリオ"/>
                <w:color w:val="000000"/>
                <w:sz w:val="20"/>
                <w:szCs w:val="20"/>
              </w:rPr>
            </w:pPr>
            <w:r>
              <w:rPr>
                <w:rFonts w:ascii="メイリオ" w:eastAsia="メイリオ" w:hAnsi="メイリオ" w:hint="eastAsia"/>
                <w:color w:val="000000"/>
                <w:sz w:val="20"/>
                <w:szCs w:val="20"/>
              </w:rPr>
              <w:t>29</w:t>
            </w:r>
          </w:p>
        </w:tc>
        <w:tc>
          <w:tcPr>
            <w:tcW w:w="4225" w:type="dxa"/>
            <w:tcBorders>
              <w:top w:val="single" w:sz="4" w:space="0" w:color="auto"/>
              <w:left w:val="nil"/>
              <w:bottom w:val="single" w:sz="4" w:space="0" w:color="auto"/>
              <w:right w:val="single" w:sz="4" w:space="0" w:color="auto"/>
            </w:tcBorders>
            <w:noWrap/>
            <w:vAlign w:val="center"/>
          </w:tcPr>
          <w:p w14:paraId="0B23056B"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茨城県立中央病院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59939656"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0DFB517D"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鏑木孝之</w:t>
            </w:r>
          </w:p>
        </w:tc>
      </w:tr>
      <w:tr w:rsidR="001A5D3D" w:rsidRPr="001F20FA" w14:paraId="58824B7A" w14:textId="77777777" w:rsidTr="001A5D3D">
        <w:trPr>
          <w:trHeight w:val="368"/>
        </w:trPr>
        <w:tc>
          <w:tcPr>
            <w:tcW w:w="704" w:type="dxa"/>
            <w:noWrap/>
            <w:vAlign w:val="bottom"/>
          </w:tcPr>
          <w:p w14:paraId="149D1EAC" w14:textId="77777777" w:rsidR="001A5D3D" w:rsidRPr="0084367F" w:rsidRDefault="001A5D3D" w:rsidP="000F304F">
            <w:pPr>
              <w:widowControl/>
              <w:adjustRightInd w:val="0"/>
              <w:snapToGrid w:val="0"/>
              <w:jc w:val="center"/>
              <w:rPr>
                <w:rFonts w:ascii="メイリオ" w:eastAsia="メイリオ" w:hAnsi="メイリオ"/>
                <w:color w:val="000000"/>
                <w:sz w:val="20"/>
                <w:szCs w:val="20"/>
              </w:rPr>
            </w:pPr>
            <w:r>
              <w:rPr>
                <w:rFonts w:ascii="メイリオ" w:eastAsia="メイリオ" w:hAnsi="メイリオ" w:hint="eastAsia"/>
                <w:color w:val="000000"/>
                <w:sz w:val="20"/>
                <w:szCs w:val="20"/>
              </w:rPr>
              <w:t>30</w:t>
            </w:r>
          </w:p>
        </w:tc>
        <w:tc>
          <w:tcPr>
            <w:tcW w:w="4225" w:type="dxa"/>
            <w:tcBorders>
              <w:top w:val="single" w:sz="4" w:space="0" w:color="auto"/>
              <w:left w:val="nil"/>
              <w:bottom w:val="single" w:sz="4" w:space="0" w:color="auto"/>
              <w:right w:val="single" w:sz="4" w:space="0" w:color="auto"/>
            </w:tcBorders>
            <w:noWrap/>
            <w:vAlign w:val="center"/>
          </w:tcPr>
          <w:p w14:paraId="6AAE77A3"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湘南鎌倉総合病院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4230892C"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5B0B3878"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福井朋也</w:t>
            </w:r>
          </w:p>
        </w:tc>
      </w:tr>
      <w:tr w:rsidR="001A5D3D" w:rsidRPr="001F20FA" w14:paraId="5FDE563F" w14:textId="77777777" w:rsidTr="001A5D3D">
        <w:trPr>
          <w:trHeight w:val="368"/>
        </w:trPr>
        <w:tc>
          <w:tcPr>
            <w:tcW w:w="704" w:type="dxa"/>
            <w:noWrap/>
            <w:vAlign w:val="bottom"/>
          </w:tcPr>
          <w:p w14:paraId="19967924" w14:textId="77777777" w:rsidR="001A5D3D" w:rsidRPr="0084367F" w:rsidRDefault="001A5D3D" w:rsidP="000F304F">
            <w:pPr>
              <w:widowControl/>
              <w:adjustRightInd w:val="0"/>
              <w:snapToGrid w:val="0"/>
              <w:jc w:val="center"/>
              <w:rPr>
                <w:rFonts w:ascii="メイリオ" w:eastAsia="メイリオ" w:hAnsi="メイリオ"/>
                <w:color w:val="000000"/>
                <w:sz w:val="20"/>
                <w:szCs w:val="20"/>
              </w:rPr>
            </w:pPr>
            <w:r>
              <w:rPr>
                <w:rFonts w:ascii="メイリオ" w:eastAsia="メイリオ" w:hAnsi="メイリオ" w:hint="eastAsia"/>
                <w:color w:val="000000"/>
                <w:sz w:val="20"/>
                <w:szCs w:val="20"/>
              </w:rPr>
              <w:t>31</w:t>
            </w:r>
          </w:p>
        </w:tc>
        <w:tc>
          <w:tcPr>
            <w:tcW w:w="4225" w:type="dxa"/>
            <w:tcBorders>
              <w:top w:val="single" w:sz="4" w:space="0" w:color="auto"/>
              <w:left w:val="nil"/>
              <w:bottom w:val="single" w:sz="4" w:space="0" w:color="auto"/>
              <w:right w:val="single" w:sz="4" w:space="0" w:color="auto"/>
            </w:tcBorders>
            <w:noWrap/>
            <w:vAlign w:val="center"/>
          </w:tcPr>
          <w:p w14:paraId="3CB20A2F"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岡山赤十字病院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153D7815"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呼吸器内科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72346A49" w14:textId="77777777" w:rsidR="001A5D3D" w:rsidRPr="001F20FA" w:rsidRDefault="001A5D3D" w:rsidP="000F304F">
            <w:pPr>
              <w:widowControl/>
              <w:adjustRightInd w:val="0"/>
              <w:snapToGrid w:val="0"/>
              <w:rPr>
                <w:rFonts w:ascii="メイリオ" w:eastAsia="メイリオ" w:hAnsi="メイリオ"/>
                <w:color w:val="000000"/>
                <w:sz w:val="22"/>
              </w:rPr>
            </w:pPr>
            <w:r>
              <w:rPr>
                <w:rFonts w:ascii="BIZ UDP明朝 Medium" w:eastAsia="BIZ UDP明朝 Medium" w:hAnsi="BIZ UDP明朝 Medium" w:hint="eastAsia"/>
                <w:color w:val="000000"/>
                <w:sz w:val="20"/>
                <w:szCs w:val="20"/>
              </w:rPr>
              <w:t>萱谷紘枝</w:t>
            </w:r>
          </w:p>
        </w:tc>
      </w:tr>
      <w:tr w:rsidR="00975062" w:rsidRPr="001F20FA" w14:paraId="501536AB" w14:textId="77777777" w:rsidTr="001A5D3D">
        <w:trPr>
          <w:trHeight w:val="368"/>
        </w:trPr>
        <w:tc>
          <w:tcPr>
            <w:tcW w:w="704" w:type="dxa"/>
            <w:noWrap/>
            <w:vAlign w:val="bottom"/>
          </w:tcPr>
          <w:p w14:paraId="511A9B41" w14:textId="5805289A" w:rsidR="00975062" w:rsidRDefault="00975062" w:rsidP="000F304F">
            <w:pPr>
              <w:widowControl/>
              <w:adjustRightInd w:val="0"/>
              <w:snapToGrid w:val="0"/>
              <w:jc w:val="center"/>
              <w:rPr>
                <w:rFonts w:ascii="メイリオ" w:eastAsia="メイリオ" w:hAnsi="メイリオ"/>
                <w:color w:val="000000"/>
                <w:sz w:val="20"/>
                <w:szCs w:val="20"/>
              </w:rPr>
            </w:pPr>
            <w:r>
              <w:rPr>
                <w:rFonts w:ascii="メイリオ" w:eastAsia="メイリオ" w:hAnsi="メイリオ" w:hint="eastAsia"/>
                <w:color w:val="000000"/>
                <w:sz w:val="20"/>
                <w:szCs w:val="20"/>
              </w:rPr>
              <w:t>32</w:t>
            </w:r>
          </w:p>
        </w:tc>
        <w:tc>
          <w:tcPr>
            <w:tcW w:w="4225" w:type="dxa"/>
            <w:tcBorders>
              <w:top w:val="single" w:sz="4" w:space="0" w:color="auto"/>
              <w:left w:val="nil"/>
              <w:bottom w:val="single" w:sz="4" w:space="0" w:color="auto"/>
              <w:right w:val="single" w:sz="4" w:space="0" w:color="auto"/>
            </w:tcBorders>
            <w:noWrap/>
            <w:vAlign w:val="center"/>
          </w:tcPr>
          <w:p w14:paraId="04C2FC2F" w14:textId="78685306" w:rsidR="00975062" w:rsidRDefault="00975062" w:rsidP="000F304F">
            <w:pPr>
              <w:widowControl/>
              <w:adjustRightInd w:val="0"/>
              <w:snapToGrid w:val="0"/>
              <w:rPr>
                <w:rFonts w:ascii="BIZ UDP明朝 Medium" w:eastAsia="BIZ UDP明朝 Medium" w:hAnsi="BIZ UDP明朝 Medium"/>
                <w:color w:val="000000"/>
                <w:sz w:val="20"/>
                <w:szCs w:val="20"/>
              </w:rPr>
            </w:pPr>
            <w:r>
              <w:rPr>
                <w:rFonts w:ascii="BIZ UDP明朝 Medium" w:eastAsia="BIZ UDP明朝 Medium" w:hAnsi="BIZ UDP明朝 Medium" w:hint="eastAsia"/>
                <w:color w:val="000000"/>
                <w:sz w:val="20"/>
                <w:szCs w:val="20"/>
              </w:rPr>
              <w:t>帝京大学医学部附属病院</w:t>
            </w:r>
          </w:p>
        </w:tc>
        <w:tc>
          <w:tcPr>
            <w:tcW w:w="0" w:type="auto"/>
            <w:tcBorders>
              <w:top w:val="single" w:sz="4" w:space="0" w:color="auto"/>
              <w:left w:val="single" w:sz="4" w:space="0" w:color="auto"/>
              <w:bottom w:val="single" w:sz="4" w:space="0" w:color="auto"/>
              <w:right w:val="single" w:sz="4" w:space="0" w:color="auto"/>
            </w:tcBorders>
            <w:noWrap/>
            <w:vAlign w:val="center"/>
          </w:tcPr>
          <w:p w14:paraId="47515C4F" w14:textId="7F9CEBED" w:rsidR="00975062" w:rsidRDefault="00975062" w:rsidP="000F304F">
            <w:pPr>
              <w:widowControl/>
              <w:adjustRightInd w:val="0"/>
              <w:snapToGrid w:val="0"/>
              <w:rPr>
                <w:rFonts w:ascii="BIZ UDP明朝 Medium" w:eastAsia="BIZ UDP明朝 Medium" w:hAnsi="BIZ UDP明朝 Medium"/>
                <w:color w:val="000000"/>
                <w:sz w:val="20"/>
                <w:szCs w:val="20"/>
              </w:rPr>
            </w:pPr>
            <w:r>
              <w:rPr>
                <w:rFonts w:ascii="BIZ UDP明朝 Medium" w:eastAsia="BIZ UDP明朝 Medium" w:hAnsi="BIZ UDP明朝 Medium" w:hint="eastAsia"/>
                <w:color w:val="000000"/>
                <w:sz w:val="20"/>
                <w:szCs w:val="20"/>
              </w:rPr>
              <w:t>腫瘍内科</w:t>
            </w:r>
          </w:p>
        </w:tc>
        <w:tc>
          <w:tcPr>
            <w:tcW w:w="2114" w:type="dxa"/>
            <w:tcBorders>
              <w:top w:val="single" w:sz="4" w:space="0" w:color="auto"/>
              <w:left w:val="single" w:sz="4" w:space="0" w:color="auto"/>
              <w:bottom w:val="single" w:sz="4" w:space="0" w:color="auto"/>
              <w:right w:val="single" w:sz="4" w:space="0" w:color="auto"/>
            </w:tcBorders>
            <w:noWrap/>
            <w:vAlign w:val="center"/>
          </w:tcPr>
          <w:p w14:paraId="174F163F" w14:textId="7B439A66" w:rsidR="00975062" w:rsidRDefault="00975062" w:rsidP="000F304F">
            <w:pPr>
              <w:widowControl/>
              <w:adjustRightInd w:val="0"/>
              <w:snapToGrid w:val="0"/>
              <w:rPr>
                <w:rFonts w:ascii="BIZ UDP明朝 Medium" w:eastAsia="BIZ UDP明朝 Medium" w:hAnsi="BIZ UDP明朝 Medium"/>
                <w:color w:val="000000"/>
                <w:sz w:val="20"/>
                <w:szCs w:val="20"/>
              </w:rPr>
            </w:pPr>
            <w:r>
              <w:rPr>
                <w:rFonts w:ascii="BIZ UDP明朝 Medium" w:eastAsia="BIZ UDP明朝 Medium" w:hAnsi="BIZ UDP明朝 Medium" w:hint="eastAsia"/>
                <w:color w:val="000000"/>
                <w:sz w:val="20"/>
                <w:szCs w:val="20"/>
              </w:rPr>
              <w:t>関　順彦</w:t>
            </w:r>
          </w:p>
        </w:tc>
      </w:tr>
    </w:tbl>
    <w:p w14:paraId="432AB105" w14:textId="43A6D71F" w:rsidR="000167BF" w:rsidRPr="001A5D3D" w:rsidRDefault="001A5D3D" w:rsidP="001A5D3D">
      <w:pPr>
        <w:jc w:val="center"/>
        <w:rPr>
          <w:i/>
          <w:iCs/>
        </w:rPr>
      </w:pPr>
      <w:r>
        <w:rPr>
          <w:rFonts w:hint="eastAsia"/>
        </w:rPr>
        <w:lastRenderedPageBreak/>
        <w:t xml:space="preserve">　　　　　　　　　　　　　　　　　　　　　　　　　　　　　　</w:t>
      </w:r>
    </w:p>
    <w:sectPr w:rsidR="000167BF" w:rsidRPr="001A5D3D" w:rsidSect="000167BF">
      <w:footerReference w:type="default" r:id="rId8"/>
      <w:headerReference w:type="first" r:id="rId9"/>
      <w:footerReference w:type="first" r:id="rId10"/>
      <w:pgSz w:w="11906" w:h="16838" w:code="9"/>
      <w:pgMar w:top="1701" w:right="567" w:bottom="1418" w:left="851" w:header="567" w:footer="397" w:gutter="0"/>
      <w:cols w:space="720"/>
      <w:titlePg/>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7826" w14:textId="77777777" w:rsidR="00E92410" w:rsidRDefault="00E92410">
      <w:r>
        <w:separator/>
      </w:r>
    </w:p>
  </w:endnote>
  <w:endnote w:type="continuationSeparator" w:id="0">
    <w:p w14:paraId="5EF9915B" w14:textId="77777777" w:rsidR="00E92410" w:rsidRDefault="00E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F19" w14:textId="77777777" w:rsidR="00AD35FA" w:rsidRDefault="00AD35FA">
    <w:pPr>
      <w:jc w:val="right"/>
      <w:rPr>
        <w:rFonts w:ascii="HG丸ｺﾞｼｯｸM-PRO" w:eastAsia="HG丸ｺﾞｼｯｸM-PRO"/>
        <w:sz w:val="24"/>
      </w:rPr>
    </w:pPr>
  </w:p>
  <w:p w14:paraId="2E77A7E0" w14:textId="19618E04" w:rsidR="00AD35FA" w:rsidRPr="00FD4988" w:rsidRDefault="00AD35FA" w:rsidP="00FD4988">
    <w:pPr>
      <w:jc w:val="right"/>
      <w:rPr>
        <w:rFonts w:ascii="HG丸ｺﾞｼｯｸM-PRO" w:eastAsia="HG丸ｺﾞｼｯｸM-PRO"/>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6ED7" w14:textId="77777777" w:rsidR="001A5D3D" w:rsidRPr="009121C8" w:rsidRDefault="001A5D3D" w:rsidP="001A5D3D">
    <w:pPr>
      <w:rPr>
        <w:rFonts w:ascii="HG丸ｺﾞｼｯｸM-PRO" w:eastAsia="HG丸ｺﾞｼｯｸM-PRO"/>
        <w:sz w:val="20"/>
        <w:szCs w:val="20"/>
      </w:rPr>
    </w:pPr>
    <w:r w:rsidRPr="009121C8">
      <w:rPr>
        <w:rFonts w:ascii="HG丸ｺﾞｼｯｸM-PRO" w:eastAsia="HG丸ｺﾞｼｯｸM-PRO"/>
        <w:sz w:val="20"/>
        <w:szCs w:val="20"/>
      </w:rPr>
      <w:t>他の患者さんの個人情報や研究全体に支障となる事項</w:t>
    </w:r>
    <w:r>
      <w:rPr>
        <w:rFonts w:ascii="HG丸ｺﾞｼｯｸM-PRO" w:eastAsia="HG丸ｺﾞｼｯｸM-PRO" w:hint="eastAsia"/>
        <w:sz w:val="20"/>
        <w:szCs w:val="20"/>
      </w:rPr>
      <w:t>、本研究の</w:t>
    </w:r>
    <w:r w:rsidRPr="009121C8">
      <w:rPr>
        <w:rFonts w:ascii="HG丸ｺﾞｼｯｸM-PRO" w:eastAsia="HG丸ｺﾞｼｯｸM-PRO" w:hint="eastAsia"/>
        <w:sz w:val="20"/>
        <w:szCs w:val="20"/>
      </w:rPr>
      <w:t>ノウハウやアイデアに関する情報は公開できませんのでご了承下さい。</w:t>
    </w:r>
  </w:p>
  <w:p w14:paraId="2D7CD739" w14:textId="77777777" w:rsidR="001A5D3D" w:rsidRPr="001A5D3D" w:rsidRDefault="001A5D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C61D" w14:textId="77777777" w:rsidR="00E92410" w:rsidRDefault="00E92410">
      <w:r>
        <w:separator/>
      </w:r>
    </w:p>
  </w:footnote>
  <w:footnote w:type="continuationSeparator" w:id="0">
    <w:p w14:paraId="6467D68F" w14:textId="77777777" w:rsidR="00E92410" w:rsidRDefault="00E9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E81D" w14:textId="77777777" w:rsidR="000167BF" w:rsidRPr="00E577A9" w:rsidRDefault="000167BF" w:rsidP="000167BF">
    <w:pPr>
      <w:rPr>
        <w:rFonts w:ascii="HG丸ｺﾞｼｯｸM-PRO" w:eastAsia="HG丸ｺﾞｼｯｸM-PRO"/>
        <w:sz w:val="36"/>
        <w:szCs w:val="36"/>
      </w:rPr>
    </w:pPr>
    <w:r w:rsidRPr="001A5D3D">
      <w:rPr>
        <w:rFonts w:ascii="HG丸ｺﾞｼｯｸM-PRO" w:eastAsia="HG丸ｺﾞｼｯｸM-PRO" w:hint="eastAsia"/>
        <w:sz w:val="36"/>
        <w:szCs w:val="36"/>
      </w:rPr>
      <w:t>肺癌</w:t>
    </w:r>
    <w:r w:rsidRPr="00E577A9">
      <w:rPr>
        <w:rFonts w:ascii="HG丸ｺﾞｼｯｸM-PRO" w:eastAsia="HG丸ｺﾞｼｯｸM-PRO" w:hint="eastAsia"/>
        <w:sz w:val="36"/>
        <w:szCs w:val="36"/>
      </w:rPr>
      <w:t>診療を受けられ</w:t>
    </w:r>
    <w:r>
      <w:rPr>
        <w:rFonts w:ascii="HG丸ｺﾞｼｯｸM-PRO" w:eastAsia="HG丸ｺﾞｼｯｸM-PRO" w:hint="eastAsia"/>
        <w:sz w:val="36"/>
        <w:szCs w:val="36"/>
      </w:rPr>
      <w:t>てい</w:t>
    </w:r>
    <w:r w:rsidRPr="00E577A9">
      <w:rPr>
        <w:rFonts w:ascii="HG丸ｺﾞｼｯｸM-PRO" w:eastAsia="HG丸ｺﾞｼｯｸM-PRO" w:hint="eastAsia"/>
        <w:sz w:val="36"/>
        <w:szCs w:val="36"/>
      </w:rPr>
      <w:t>る皆様へ</w:t>
    </w:r>
  </w:p>
  <w:p w14:paraId="40029A4B" w14:textId="77777777" w:rsidR="000167BF" w:rsidRDefault="000167BF" w:rsidP="000167BF">
    <w:pPr>
      <w:rPr>
        <w:rFonts w:ascii="HG丸ｺﾞｼｯｸM-PRO" w:eastAsia="HG丸ｺﾞｼｯｸM-PRO"/>
        <w:sz w:val="24"/>
      </w:rPr>
    </w:pPr>
    <w:r>
      <w:rPr>
        <w:rFonts w:ascii="HG丸ｺﾞｼｯｸM-PRO" w:eastAsia="HG丸ｺﾞｼｯｸM-PRO"/>
        <w:sz w:val="24"/>
      </w:rPr>
      <w:tab/>
    </w:r>
    <w:r>
      <w:rPr>
        <w:rFonts w:ascii="HG丸ｺﾞｼｯｸM-PRO" w:eastAsia="HG丸ｺﾞｼｯｸM-PRO" w:hint="eastAsia"/>
        <w:sz w:val="24"/>
      </w:rPr>
      <w:t>TORG</w:t>
    </w:r>
    <w:r w:rsidRPr="00C2455C">
      <w:rPr>
        <w:rFonts w:ascii="HG丸ｺﾞｼｯｸM-PRO" w:eastAsia="HG丸ｺﾞｼｯｸM-PRO" w:hint="eastAsia"/>
        <w:sz w:val="24"/>
      </w:rPr>
      <w:t>では、下記の研究を実施しておりますのでお知らせいたします。</w:t>
    </w:r>
  </w:p>
  <w:p w14:paraId="3EE60F88" w14:textId="77777777" w:rsidR="000167BF" w:rsidRPr="00C2455C" w:rsidRDefault="000167BF" w:rsidP="000167BF">
    <w:pPr>
      <w:rPr>
        <w:rFonts w:ascii="HG丸ｺﾞｼｯｸM-PRO" w:eastAsia="HG丸ｺﾞｼｯｸM-PRO"/>
        <w:sz w:val="24"/>
      </w:rPr>
    </w:pPr>
  </w:p>
  <w:p w14:paraId="1AEE978B" w14:textId="77777777" w:rsidR="000167BF" w:rsidRPr="00E577A9" w:rsidRDefault="000167BF" w:rsidP="000167BF">
    <w:pPr>
      <w:rPr>
        <w:rFonts w:ascii="HG丸ｺﾞｼｯｸM-PRO" w:eastAsia="HG丸ｺﾞｼｯｸM-PRO"/>
        <w:sz w:val="28"/>
        <w:szCs w:val="28"/>
      </w:rPr>
    </w:pPr>
    <w:r w:rsidRPr="00E577A9">
      <w:rPr>
        <w:rFonts w:ascii="HG丸ｺﾞｼｯｸM-PRO" w:eastAsia="HG丸ｺﾞｼｯｸM-PRO" w:hint="eastAsia"/>
        <w:sz w:val="28"/>
        <w:szCs w:val="28"/>
      </w:rPr>
      <w:t>本研究の対象者に該当する可能性のある方で、情報を研究目的に利用されることを希望されない場合は、下記の連絡先へお問い合わせ下さい。</w:t>
    </w:r>
  </w:p>
  <w:p w14:paraId="0FE8B2A7" w14:textId="77777777" w:rsidR="000167BF" w:rsidRPr="000167BF" w:rsidRDefault="000167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5CD5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0000007"/>
    <w:multiLevelType w:val="multilevel"/>
    <w:tmpl w:val="0000000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rPr>
    </w:lvl>
    <w:lvl w:ilvl="2">
      <w:start w:val="1"/>
      <w:numFmt w:val="decimal"/>
      <w:lvlText w:val="%1.%2.%3"/>
      <w:lvlJc w:val="left"/>
      <w:pPr>
        <w:tabs>
          <w:tab w:val="num" w:pos="851"/>
        </w:tabs>
        <w:ind w:left="851" w:hanging="851"/>
      </w:pPr>
      <w:rPr>
        <w:rFonts w:hint="eastAsia"/>
      </w:rPr>
    </w:lvl>
    <w:lvl w:ilvl="3">
      <w:start w:val="1"/>
      <w:numFmt w:val="decimal"/>
      <w:pStyle w:val="4"/>
      <w:lvlText w:val="%1.%2.%3.%4"/>
      <w:lvlJc w:val="left"/>
      <w:pPr>
        <w:tabs>
          <w:tab w:val="num" w:pos="1021"/>
        </w:tabs>
        <w:ind w:left="1021" w:hanging="1021"/>
      </w:pPr>
      <w:rPr>
        <w:rFonts w:ascii="HG丸ｺﾞｼｯｸM-PRO" w:eastAsia="HG丸ｺﾞｼｯｸM-PRO" w:hAnsi="HG丸ｺﾞｼｯｸM-PRO" w:hint="eastAsia"/>
        <w:b w:val="0"/>
        <w:bCs w:val="0"/>
        <w:i w:val="0"/>
        <w:iCs w:val="0"/>
        <w:caps w:val="0"/>
        <w:smallCaps w:val="0"/>
        <w:strike w:val="0"/>
        <w:dstrike w:val="0"/>
        <w:color w:val="000000"/>
        <w:spacing w:val="0"/>
        <w:w w:val="100"/>
        <w:kern w:val="2"/>
        <w:position w:val="0"/>
        <w:sz w:val="21"/>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40"/>
        </w:tabs>
        <w:ind w:left="1191" w:hanging="1191"/>
      </w:pPr>
      <w:rPr>
        <w:rFonts w:hint="eastAsia"/>
      </w:rPr>
    </w:lvl>
    <w:lvl w:ilvl="5">
      <w:start w:val="1"/>
      <w:numFmt w:val="decimal"/>
      <w:lvlText w:val="%1.%2.%3.%4.%5.%6"/>
      <w:lvlJc w:val="left"/>
      <w:pPr>
        <w:tabs>
          <w:tab w:val="num" w:pos="1800"/>
        </w:tabs>
        <w:ind w:left="1361" w:hanging="1361"/>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2AE725F4"/>
    <w:multiLevelType w:val="multilevel"/>
    <w:tmpl w:val="86FE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C11E5"/>
    <w:multiLevelType w:val="hybridMultilevel"/>
    <w:tmpl w:val="628050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8822AA"/>
    <w:multiLevelType w:val="hybridMultilevel"/>
    <w:tmpl w:val="A3B26FEE"/>
    <w:lvl w:ilvl="0" w:tplc="1A08F5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9F4532"/>
    <w:multiLevelType w:val="hybridMultilevel"/>
    <w:tmpl w:val="87068DF8"/>
    <w:lvl w:ilvl="0" w:tplc="F66E8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570616">
    <w:abstractNumId w:val="2"/>
  </w:num>
  <w:num w:numId="2" w16cid:durableId="424348524">
    <w:abstractNumId w:val="1"/>
  </w:num>
  <w:num w:numId="3" w16cid:durableId="1296646218">
    <w:abstractNumId w:val="0"/>
  </w:num>
  <w:num w:numId="4" w16cid:durableId="492374391">
    <w:abstractNumId w:val="3"/>
  </w:num>
  <w:num w:numId="5" w16cid:durableId="1278293440">
    <w:abstractNumId w:val="6"/>
  </w:num>
  <w:num w:numId="6" w16cid:durableId="1226834925">
    <w:abstractNumId w:val="4"/>
  </w:num>
  <w:num w:numId="7" w16cid:durableId="142449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67BF"/>
    <w:rsid w:val="00051FAE"/>
    <w:rsid w:val="000560D4"/>
    <w:rsid w:val="00060FA1"/>
    <w:rsid w:val="000725D8"/>
    <w:rsid w:val="000854FC"/>
    <w:rsid w:val="000926C3"/>
    <w:rsid w:val="000C2177"/>
    <w:rsid w:val="000D1B81"/>
    <w:rsid w:val="000D776A"/>
    <w:rsid w:val="000F68E2"/>
    <w:rsid w:val="00113A49"/>
    <w:rsid w:val="00123651"/>
    <w:rsid w:val="00133683"/>
    <w:rsid w:val="0016699F"/>
    <w:rsid w:val="00172A27"/>
    <w:rsid w:val="001869E5"/>
    <w:rsid w:val="001A5D3D"/>
    <w:rsid w:val="001C0BDA"/>
    <w:rsid w:val="001C1CB8"/>
    <w:rsid w:val="001C4E0E"/>
    <w:rsid w:val="001D5379"/>
    <w:rsid w:val="001E2110"/>
    <w:rsid w:val="001E485E"/>
    <w:rsid w:val="002017AC"/>
    <w:rsid w:val="00222D1D"/>
    <w:rsid w:val="002231B3"/>
    <w:rsid w:val="0024590D"/>
    <w:rsid w:val="0025619A"/>
    <w:rsid w:val="00257790"/>
    <w:rsid w:val="00261ABB"/>
    <w:rsid w:val="002669BB"/>
    <w:rsid w:val="002779E6"/>
    <w:rsid w:val="00287D18"/>
    <w:rsid w:val="002A4FCD"/>
    <w:rsid w:val="002A5A5F"/>
    <w:rsid w:val="002C0EA6"/>
    <w:rsid w:val="002D1197"/>
    <w:rsid w:val="002E7B00"/>
    <w:rsid w:val="00301872"/>
    <w:rsid w:val="003160C5"/>
    <w:rsid w:val="00322F6D"/>
    <w:rsid w:val="00333F22"/>
    <w:rsid w:val="00337E51"/>
    <w:rsid w:val="003520B2"/>
    <w:rsid w:val="00354894"/>
    <w:rsid w:val="00360959"/>
    <w:rsid w:val="003646E1"/>
    <w:rsid w:val="00375DE3"/>
    <w:rsid w:val="00387882"/>
    <w:rsid w:val="00397EAA"/>
    <w:rsid w:val="003C6D66"/>
    <w:rsid w:val="003E1BE3"/>
    <w:rsid w:val="003E5710"/>
    <w:rsid w:val="003F17FF"/>
    <w:rsid w:val="00406E82"/>
    <w:rsid w:val="00407386"/>
    <w:rsid w:val="00415994"/>
    <w:rsid w:val="0041799F"/>
    <w:rsid w:val="004239B9"/>
    <w:rsid w:val="004515CA"/>
    <w:rsid w:val="004636B0"/>
    <w:rsid w:val="00497C5D"/>
    <w:rsid w:val="004C24B5"/>
    <w:rsid w:val="004D0E0B"/>
    <w:rsid w:val="004D330C"/>
    <w:rsid w:val="004E12F3"/>
    <w:rsid w:val="004E5A12"/>
    <w:rsid w:val="004F1DE3"/>
    <w:rsid w:val="004F251D"/>
    <w:rsid w:val="004F4935"/>
    <w:rsid w:val="0050158C"/>
    <w:rsid w:val="005116E3"/>
    <w:rsid w:val="00527EBC"/>
    <w:rsid w:val="00537563"/>
    <w:rsid w:val="00553A4D"/>
    <w:rsid w:val="00554F5D"/>
    <w:rsid w:val="005764B2"/>
    <w:rsid w:val="00582EC6"/>
    <w:rsid w:val="00596595"/>
    <w:rsid w:val="005A160A"/>
    <w:rsid w:val="005C7FE8"/>
    <w:rsid w:val="005D3B72"/>
    <w:rsid w:val="005D6856"/>
    <w:rsid w:val="005D7E44"/>
    <w:rsid w:val="005F2EBE"/>
    <w:rsid w:val="00604FFE"/>
    <w:rsid w:val="00637242"/>
    <w:rsid w:val="006647FB"/>
    <w:rsid w:val="00666C35"/>
    <w:rsid w:val="00666FB4"/>
    <w:rsid w:val="006713D2"/>
    <w:rsid w:val="006745E5"/>
    <w:rsid w:val="0068666A"/>
    <w:rsid w:val="00696B0E"/>
    <w:rsid w:val="006C20AF"/>
    <w:rsid w:val="006E2D91"/>
    <w:rsid w:val="00700A95"/>
    <w:rsid w:val="00745A32"/>
    <w:rsid w:val="00752F22"/>
    <w:rsid w:val="007859CA"/>
    <w:rsid w:val="007924B3"/>
    <w:rsid w:val="007A778C"/>
    <w:rsid w:val="007D09E1"/>
    <w:rsid w:val="007E1A81"/>
    <w:rsid w:val="007E2711"/>
    <w:rsid w:val="007E7C33"/>
    <w:rsid w:val="00812A67"/>
    <w:rsid w:val="0083134E"/>
    <w:rsid w:val="00840540"/>
    <w:rsid w:val="00881142"/>
    <w:rsid w:val="00892E0C"/>
    <w:rsid w:val="00896F7A"/>
    <w:rsid w:val="008A7287"/>
    <w:rsid w:val="008B0F24"/>
    <w:rsid w:val="008D5A99"/>
    <w:rsid w:val="008E277A"/>
    <w:rsid w:val="008F5EC3"/>
    <w:rsid w:val="0091217C"/>
    <w:rsid w:val="009121C8"/>
    <w:rsid w:val="00941CD8"/>
    <w:rsid w:val="00954DF0"/>
    <w:rsid w:val="00962FFA"/>
    <w:rsid w:val="00975062"/>
    <w:rsid w:val="009A447B"/>
    <w:rsid w:val="009A7BFB"/>
    <w:rsid w:val="009C1AA8"/>
    <w:rsid w:val="009D2D50"/>
    <w:rsid w:val="009E1ED0"/>
    <w:rsid w:val="009E6571"/>
    <w:rsid w:val="009E7B11"/>
    <w:rsid w:val="009F26FF"/>
    <w:rsid w:val="00A11215"/>
    <w:rsid w:val="00A13EAF"/>
    <w:rsid w:val="00A16F7F"/>
    <w:rsid w:val="00A23B15"/>
    <w:rsid w:val="00A24EE4"/>
    <w:rsid w:val="00A2649E"/>
    <w:rsid w:val="00A775B8"/>
    <w:rsid w:val="00A814E2"/>
    <w:rsid w:val="00AC5230"/>
    <w:rsid w:val="00AD35FA"/>
    <w:rsid w:val="00AD5FD8"/>
    <w:rsid w:val="00AD75A6"/>
    <w:rsid w:val="00AF0574"/>
    <w:rsid w:val="00AF780E"/>
    <w:rsid w:val="00B079D2"/>
    <w:rsid w:val="00B07AE1"/>
    <w:rsid w:val="00B4096D"/>
    <w:rsid w:val="00B559B9"/>
    <w:rsid w:val="00B770DD"/>
    <w:rsid w:val="00BD1618"/>
    <w:rsid w:val="00BD3184"/>
    <w:rsid w:val="00BD7BE0"/>
    <w:rsid w:val="00BF0468"/>
    <w:rsid w:val="00C04187"/>
    <w:rsid w:val="00C20EAB"/>
    <w:rsid w:val="00C21A75"/>
    <w:rsid w:val="00C2455C"/>
    <w:rsid w:val="00C30E0F"/>
    <w:rsid w:val="00C4004E"/>
    <w:rsid w:val="00C40D36"/>
    <w:rsid w:val="00C415F9"/>
    <w:rsid w:val="00C41B24"/>
    <w:rsid w:val="00C4220C"/>
    <w:rsid w:val="00C56E81"/>
    <w:rsid w:val="00C86D6B"/>
    <w:rsid w:val="00CA2508"/>
    <w:rsid w:val="00CA3F1D"/>
    <w:rsid w:val="00CC2760"/>
    <w:rsid w:val="00CD3DCE"/>
    <w:rsid w:val="00CF0D15"/>
    <w:rsid w:val="00CF1F94"/>
    <w:rsid w:val="00D02F2E"/>
    <w:rsid w:val="00D078EA"/>
    <w:rsid w:val="00D3102C"/>
    <w:rsid w:val="00D31282"/>
    <w:rsid w:val="00D31FCC"/>
    <w:rsid w:val="00D43024"/>
    <w:rsid w:val="00D55861"/>
    <w:rsid w:val="00D57F24"/>
    <w:rsid w:val="00D6054E"/>
    <w:rsid w:val="00D611D1"/>
    <w:rsid w:val="00D62C02"/>
    <w:rsid w:val="00D666DC"/>
    <w:rsid w:val="00D70009"/>
    <w:rsid w:val="00DB1532"/>
    <w:rsid w:val="00DB2D55"/>
    <w:rsid w:val="00DB3DEF"/>
    <w:rsid w:val="00DE5F0F"/>
    <w:rsid w:val="00DF1FDC"/>
    <w:rsid w:val="00DF3CD8"/>
    <w:rsid w:val="00E00082"/>
    <w:rsid w:val="00E02C91"/>
    <w:rsid w:val="00E04E45"/>
    <w:rsid w:val="00E14817"/>
    <w:rsid w:val="00E362A6"/>
    <w:rsid w:val="00E53FFD"/>
    <w:rsid w:val="00E577A9"/>
    <w:rsid w:val="00E60089"/>
    <w:rsid w:val="00E72091"/>
    <w:rsid w:val="00E92410"/>
    <w:rsid w:val="00E95804"/>
    <w:rsid w:val="00EA4C9E"/>
    <w:rsid w:val="00ED170D"/>
    <w:rsid w:val="00EE56DE"/>
    <w:rsid w:val="00EF087A"/>
    <w:rsid w:val="00F06E35"/>
    <w:rsid w:val="00F21228"/>
    <w:rsid w:val="00F22C45"/>
    <w:rsid w:val="00F41273"/>
    <w:rsid w:val="00F43FE7"/>
    <w:rsid w:val="00F616F8"/>
    <w:rsid w:val="00F75311"/>
    <w:rsid w:val="00F77BC4"/>
    <w:rsid w:val="00FA066A"/>
    <w:rsid w:val="00FA2134"/>
    <w:rsid w:val="00FB7789"/>
    <w:rsid w:val="00FC2BB4"/>
    <w:rsid w:val="00FD3C8C"/>
    <w:rsid w:val="00FD43C7"/>
    <w:rsid w:val="00FD4988"/>
    <w:rsid w:val="00FE32C0"/>
    <w:rsid w:val="00FF2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08AC3"/>
  <w15:chartTrackingRefBased/>
  <w15:docId w15:val="{2496C322-3814-4F49-A33E-1A4BFBA1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67BF"/>
    <w:pPr>
      <w:widowControl w:val="0"/>
      <w:jc w:val="both"/>
    </w:pPr>
    <w:rPr>
      <w:rFonts w:eastAsia="ＭＳ ゴシック"/>
      <w:kern w:val="2"/>
      <w:sz w:val="21"/>
      <w:szCs w:val="24"/>
    </w:rPr>
  </w:style>
  <w:style w:type="paragraph" w:styleId="4">
    <w:name w:val="heading 4"/>
    <w:basedOn w:val="a"/>
    <w:next w:val="a"/>
    <w:qFormat/>
    <w:pPr>
      <w:keepNext/>
      <w:numPr>
        <w:ilvl w:val="3"/>
        <w:numId w:val="1"/>
      </w:numPr>
      <w:tabs>
        <w:tab w:val="left" w:pos="1021"/>
      </w:tabs>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pPr>
      <w:widowControl/>
      <w:wordWrap w:val="0"/>
      <w:snapToGrid w:val="0"/>
      <w:spacing w:line="333" w:lineRule="atLeast"/>
    </w:pPr>
    <w:rPr>
      <w:rFonts w:ascii="Times New Roman" w:eastAsia="ＭＳ Ｐゴシック" w:hAnsi="Times New Roman"/>
      <w:kern w:val="0"/>
      <w:sz w:val="20"/>
      <w:szCs w:val="20"/>
    </w:rPr>
  </w:style>
  <w:style w:type="paragraph" w:customStyle="1" w:styleId="2">
    <w:name w:val="スタイル2"/>
    <w:basedOn w:val="4"/>
    <w:next w:val="a3"/>
    <w:pPr>
      <w:spacing w:before="120" w:after="60"/>
      <w:ind w:left="0"/>
    </w:pPr>
    <w:rPr>
      <w:rFonts w:ascii="HG丸ｺﾞｼｯｸM-PRO" w:eastAsia="HG丸ｺﾞｼｯｸM-PRO" w:hAnsi="Arial"/>
      <w:b w:val="0"/>
      <w:bCs w:val="0"/>
      <w:szCs w:val="21"/>
    </w:rPr>
  </w:style>
  <w:style w:type="paragraph" w:customStyle="1" w:styleId="3">
    <w:name w:val="スタイル3"/>
    <w:basedOn w:val="4"/>
    <w:pPr>
      <w:numPr>
        <w:ilvl w:val="0"/>
        <w:numId w:val="0"/>
      </w:numPr>
      <w:spacing w:before="120" w:after="60"/>
    </w:pPr>
    <w:rPr>
      <w:rFonts w:ascii="HG丸ｺﾞｼｯｸM-PRO" w:eastAsia="HG丸ｺﾞｼｯｸM-PRO" w:hAnsi="HG丸ｺﾞｼｯｸM-PRO"/>
      <w:b w:val="0"/>
      <w:bCs w:val="0"/>
      <w:szCs w:val="21"/>
    </w:rPr>
  </w:style>
  <w:style w:type="paragraph" w:customStyle="1" w:styleId="p0">
    <w:name w:val="p0"/>
    <w:basedOn w:val="a"/>
    <w:pPr>
      <w:widowControl/>
    </w:pPr>
    <w:rPr>
      <w:rFonts w:eastAsia="ＭＳ Ｐゴシック" w:cs="ＭＳ Ｐゴシック"/>
      <w:kern w:val="0"/>
      <w:szCs w:val="21"/>
    </w:rPr>
  </w:style>
  <w:style w:type="paragraph" w:styleId="a3">
    <w:name w:val="Body Text"/>
    <w:basedOn w:val="a"/>
  </w:style>
  <w:style w:type="paragraph" w:styleId="a4">
    <w:name w:val="footer"/>
    <w:basedOn w:val="a"/>
    <w:pPr>
      <w:tabs>
        <w:tab w:val="center" w:pos="4252"/>
        <w:tab w:val="right" w:pos="8504"/>
      </w:tabs>
      <w:snapToGrid w:val="0"/>
    </w:pPr>
  </w:style>
  <w:style w:type="paragraph" w:styleId="a5">
    <w:name w:val="header"/>
    <w:basedOn w:val="a"/>
    <w:pPr>
      <w:tabs>
        <w:tab w:val="center" w:pos="4252"/>
        <w:tab w:val="right" w:pos="8504"/>
      </w:tabs>
      <w:snapToGrid w:val="0"/>
    </w:pPr>
  </w:style>
  <w:style w:type="paragraph" w:styleId="a6">
    <w:name w:val="Balloon Text"/>
    <w:basedOn w:val="a"/>
    <w:semiHidden/>
    <w:rsid w:val="00D3102C"/>
    <w:rPr>
      <w:rFonts w:ascii="Arial" w:hAnsi="Arial"/>
      <w:sz w:val="18"/>
      <w:szCs w:val="18"/>
    </w:rPr>
  </w:style>
  <w:style w:type="table" w:styleId="a7">
    <w:name w:val="Table Grid"/>
    <w:basedOn w:val="a1"/>
    <w:uiPriority w:val="39"/>
    <w:rsid w:val="001A5D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E02C91"/>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94555">
      <w:bodyDiv w:val="1"/>
      <w:marLeft w:val="0"/>
      <w:marRight w:val="0"/>
      <w:marTop w:val="0"/>
      <w:marBottom w:val="0"/>
      <w:divBdr>
        <w:top w:val="none" w:sz="0" w:space="0" w:color="auto"/>
        <w:left w:val="none" w:sz="0" w:space="0" w:color="auto"/>
        <w:bottom w:val="none" w:sz="0" w:space="0" w:color="auto"/>
        <w:right w:val="none" w:sz="0" w:space="0" w:color="auto"/>
      </w:divBdr>
    </w:div>
    <w:div w:id="18985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08FB-7BBC-4D7B-8F48-4BBC1F66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1836</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田邉由美子</dc:creator>
  <cp:keywords/>
  <cp:lastModifiedBy>呼吸器内科 聖マリアンナ</cp:lastModifiedBy>
  <cp:revision>2</cp:revision>
  <cp:lastPrinted>2025-07-10T07:54:00Z</cp:lastPrinted>
  <dcterms:created xsi:type="dcterms:W3CDTF">2026-04-09T02:13:00Z</dcterms:created>
  <dcterms:modified xsi:type="dcterms:W3CDTF">2026-04-09T02:13:00Z</dcterms:modified>
</cp:coreProperties>
</file>