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C170" w14:textId="065D0A96" w:rsidR="008B7B2D" w:rsidRPr="00AD7626" w:rsidRDefault="008B7B2D" w:rsidP="00281D28">
      <w:pPr>
        <w:spacing w:after="240"/>
        <w:jc w:val="center"/>
        <w:rPr>
          <w:b/>
          <w:color w:val="000000" w:themeColor="text1"/>
        </w:rPr>
      </w:pPr>
      <w:r w:rsidRPr="00AD7626">
        <w:rPr>
          <w:rFonts w:hint="eastAsia"/>
          <w:b/>
          <w:color w:val="000000" w:themeColor="text1"/>
          <w:sz w:val="24"/>
        </w:rPr>
        <w:t>研究</w:t>
      </w:r>
      <w:r w:rsidR="004A10BE" w:rsidRPr="00AD7626">
        <w:rPr>
          <w:rFonts w:hint="eastAsia"/>
          <w:b/>
          <w:color w:val="000000" w:themeColor="text1"/>
          <w:sz w:val="24"/>
        </w:rPr>
        <w:t>に関するご協力のお願い</w:t>
      </w:r>
    </w:p>
    <w:p w14:paraId="05C6951F" w14:textId="7F47C88E" w:rsidR="008B7B2D" w:rsidRPr="00AD7626" w:rsidRDefault="006064D1" w:rsidP="00D20535">
      <w:pPr>
        <w:snapToGrid w:val="0"/>
        <w:ind w:firstLineChars="100" w:firstLine="220"/>
        <w:rPr>
          <w:color w:val="000000" w:themeColor="text1"/>
          <w:sz w:val="22"/>
        </w:rPr>
      </w:pPr>
      <w:r>
        <w:rPr>
          <w:rFonts w:hint="eastAsia"/>
          <w:color w:val="000000" w:themeColor="text1"/>
          <w:sz w:val="22"/>
        </w:rPr>
        <w:t>聖マリアンナ医科大学</w:t>
      </w:r>
      <w:r w:rsidR="008B7B2D" w:rsidRPr="00AD7626">
        <w:rPr>
          <w:rFonts w:hint="eastAsia"/>
          <w:color w:val="000000" w:themeColor="text1"/>
          <w:sz w:val="22"/>
        </w:rPr>
        <w:t>では、</w:t>
      </w:r>
      <w:r w:rsidR="000D4C28" w:rsidRPr="00AD7626">
        <w:rPr>
          <w:rFonts w:hint="eastAsia"/>
          <w:color w:val="000000" w:themeColor="text1"/>
          <w:sz w:val="22"/>
        </w:rPr>
        <w:t>福島県立医科大学</w:t>
      </w:r>
      <w:r w:rsidR="008B7B2D" w:rsidRPr="00AD7626">
        <w:rPr>
          <w:rFonts w:hint="eastAsia"/>
          <w:color w:val="000000" w:themeColor="text1"/>
          <w:sz w:val="22"/>
        </w:rPr>
        <w:t>倫理</w:t>
      </w:r>
      <w:r w:rsidR="005D7C1F" w:rsidRPr="00AD7626">
        <w:rPr>
          <w:rFonts w:hint="eastAsia"/>
          <w:color w:val="000000" w:themeColor="text1"/>
          <w:sz w:val="22"/>
        </w:rPr>
        <w:t>審査</w:t>
      </w:r>
      <w:r w:rsidR="008B7B2D" w:rsidRPr="00AD7626">
        <w:rPr>
          <w:rFonts w:hint="eastAsia"/>
          <w:color w:val="000000" w:themeColor="text1"/>
          <w:sz w:val="22"/>
        </w:rPr>
        <w:t>委員会の承認を得て、下記の多機関共同研究を実施します。</w:t>
      </w:r>
      <w:r w:rsidR="000D4C28" w:rsidRPr="00AD7626">
        <w:rPr>
          <w:rFonts w:hint="eastAsia"/>
          <w:color w:val="000000" w:themeColor="text1"/>
          <w:sz w:val="22"/>
        </w:rPr>
        <w:t>当院での診療情報の利用について</w:t>
      </w:r>
      <w:r w:rsidR="00AB2ACA" w:rsidRPr="00AD7626">
        <w:rPr>
          <w:rFonts w:hint="eastAsia"/>
          <w:color w:val="000000" w:themeColor="text1"/>
          <w:sz w:val="22"/>
        </w:rPr>
        <w:t>、関係する</w:t>
      </w:r>
      <w:r w:rsidR="008B7B2D" w:rsidRPr="00AD7626">
        <w:rPr>
          <w:rFonts w:hint="eastAsia"/>
          <w:color w:val="000000" w:themeColor="text1"/>
          <w:sz w:val="22"/>
        </w:rPr>
        <w:t>皆様のご理解とご協力を</w:t>
      </w:r>
      <w:r w:rsidR="00B159E2" w:rsidRPr="00AD7626">
        <w:rPr>
          <w:rFonts w:hint="eastAsia"/>
          <w:color w:val="000000" w:themeColor="text1"/>
          <w:sz w:val="22"/>
        </w:rPr>
        <w:t>お願いいたします。</w:t>
      </w:r>
    </w:p>
    <w:p w14:paraId="356CC483" w14:textId="77777777" w:rsidR="00281D28" w:rsidRPr="00AD7626" w:rsidRDefault="00281D28" w:rsidP="00AB2ACA">
      <w:pPr>
        <w:snapToGrid w:val="0"/>
        <w:ind w:firstLineChars="100" w:firstLine="220"/>
        <w:rPr>
          <w:color w:val="000000" w:themeColor="text1"/>
          <w:sz w:val="22"/>
        </w:rPr>
      </w:pPr>
    </w:p>
    <w:p w14:paraId="2E5378EA" w14:textId="5B598EE7" w:rsidR="00AB2ACA" w:rsidRPr="00AD7626" w:rsidRDefault="008B7B2D" w:rsidP="00B159E2">
      <w:pPr>
        <w:snapToGrid w:val="0"/>
        <w:jc w:val="right"/>
        <w:rPr>
          <w:color w:val="000000" w:themeColor="text1"/>
          <w:sz w:val="22"/>
        </w:rPr>
      </w:pPr>
      <w:r w:rsidRPr="00AD7626">
        <w:rPr>
          <w:rFonts w:hint="eastAsia"/>
          <w:color w:val="000000" w:themeColor="text1"/>
          <w:sz w:val="22"/>
        </w:rPr>
        <w:t>２０</w:t>
      </w:r>
      <w:r w:rsidR="00F74742" w:rsidRPr="00AD7626">
        <w:rPr>
          <w:rFonts w:hint="eastAsia"/>
          <w:color w:val="000000" w:themeColor="text1"/>
          <w:sz w:val="22"/>
        </w:rPr>
        <w:t>２６</w:t>
      </w:r>
      <w:r w:rsidRPr="00AD7626">
        <w:rPr>
          <w:rFonts w:hint="eastAsia"/>
          <w:color w:val="000000" w:themeColor="text1"/>
          <w:sz w:val="22"/>
        </w:rPr>
        <w:t xml:space="preserve">年　</w:t>
      </w:r>
      <w:r w:rsidR="006064D1">
        <w:rPr>
          <w:rFonts w:hint="eastAsia"/>
          <w:color w:val="000000" w:themeColor="text1"/>
          <w:sz w:val="22"/>
        </w:rPr>
        <w:t>7</w:t>
      </w:r>
      <w:r w:rsidRPr="00AD7626">
        <w:rPr>
          <w:rFonts w:hint="eastAsia"/>
          <w:color w:val="000000" w:themeColor="text1"/>
          <w:sz w:val="22"/>
        </w:rPr>
        <w:t xml:space="preserve">月　</w:t>
      </w:r>
    </w:p>
    <w:p w14:paraId="77C1E131" w14:textId="77777777" w:rsidR="006064D1" w:rsidRDefault="006064D1" w:rsidP="00D20535">
      <w:pPr>
        <w:snapToGrid w:val="0"/>
        <w:jc w:val="right"/>
        <w:rPr>
          <w:color w:val="000000" w:themeColor="text1"/>
          <w:sz w:val="22"/>
        </w:rPr>
      </w:pPr>
      <w:r>
        <w:rPr>
          <w:rFonts w:hint="eastAsia"/>
          <w:color w:val="000000" w:themeColor="text1"/>
          <w:sz w:val="22"/>
        </w:rPr>
        <w:t>聖マリアンナ医科大学　総合診療内科学</w:t>
      </w:r>
      <w:r w:rsidR="00D20535" w:rsidRPr="00AD7626">
        <w:rPr>
          <w:rFonts w:hint="eastAsia"/>
          <w:color w:val="000000" w:themeColor="text1"/>
          <w:sz w:val="22"/>
        </w:rPr>
        <w:t xml:space="preserve">　</w:t>
      </w:r>
    </w:p>
    <w:p w14:paraId="76543FB5" w14:textId="5E55A8E1" w:rsidR="00F74742" w:rsidRDefault="006064D1" w:rsidP="00D20535">
      <w:pPr>
        <w:snapToGrid w:val="0"/>
        <w:jc w:val="right"/>
        <w:rPr>
          <w:color w:val="000000" w:themeColor="text1"/>
          <w:sz w:val="22"/>
        </w:rPr>
      </w:pPr>
      <w:r>
        <w:rPr>
          <w:rFonts w:hint="eastAsia"/>
          <w:color w:val="000000" w:themeColor="text1"/>
          <w:sz w:val="22"/>
        </w:rPr>
        <w:t>主任教授・大平　善之</w:t>
      </w:r>
    </w:p>
    <w:p w14:paraId="0BA00BA6" w14:textId="3823C439" w:rsidR="006064D1" w:rsidRPr="00AD7626" w:rsidRDefault="006064D1" w:rsidP="006064D1">
      <w:pPr>
        <w:wordWrap w:val="0"/>
        <w:snapToGrid w:val="0"/>
        <w:jc w:val="right"/>
        <w:rPr>
          <w:color w:val="000000" w:themeColor="text1"/>
          <w:sz w:val="22"/>
        </w:rPr>
      </w:pPr>
      <w:r>
        <w:rPr>
          <w:rFonts w:hint="eastAsia"/>
          <w:color w:val="000000" w:themeColor="text1"/>
          <w:sz w:val="22"/>
        </w:rPr>
        <w:t>助教・片山　皓太</w:t>
      </w:r>
    </w:p>
    <w:p w14:paraId="422F0D2D" w14:textId="77777777" w:rsidR="00281D28" w:rsidRPr="00AD7626" w:rsidRDefault="00281D28" w:rsidP="00E660FA">
      <w:pPr>
        <w:spacing w:line="100" w:lineRule="atLeast"/>
        <w:rPr>
          <w:color w:val="000000" w:themeColor="text1"/>
        </w:rPr>
      </w:pPr>
    </w:p>
    <w:p w14:paraId="0369D211" w14:textId="2F042007" w:rsidR="00E1296D" w:rsidRPr="00AD7626" w:rsidRDefault="00E1296D" w:rsidP="0043478F">
      <w:pPr>
        <w:spacing w:after="240" w:line="100" w:lineRule="atLeast"/>
        <w:rPr>
          <w:b/>
          <w:color w:val="000000" w:themeColor="text1"/>
          <w:u w:val="single"/>
        </w:rPr>
      </w:pPr>
      <w:r w:rsidRPr="00AD7626">
        <w:rPr>
          <w:rFonts w:ascii="ＭＳ 明朝" w:eastAsia="ＭＳ 明朝" w:hAnsi="ＭＳ 明朝" w:cs="ＭＳ 明朝" w:hint="eastAsia"/>
          <w:b/>
          <w:color w:val="000000" w:themeColor="text1"/>
          <w:u w:val="single"/>
        </w:rPr>
        <w:t>■</w:t>
      </w:r>
      <w:r w:rsidR="00A8047A" w:rsidRPr="00AD7626">
        <w:rPr>
          <w:rFonts w:ascii="ＭＳ 明朝" w:eastAsia="ＭＳ 明朝" w:hAnsi="ＭＳ 明朝" w:cs="ＭＳ 明朝" w:hint="eastAsia"/>
          <w:b/>
          <w:color w:val="000000" w:themeColor="text1"/>
          <w:u w:val="single"/>
        </w:rPr>
        <w:t xml:space="preserve"> </w:t>
      </w:r>
      <w:r w:rsidRPr="00AD7626">
        <w:rPr>
          <w:rFonts w:hint="eastAsia"/>
          <w:b/>
          <w:color w:val="000000" w:themeColor="text1"/>
          <w:u w:val="single"/>
        </w:rPr>
        <w:t>研究課題名</w:t>
      </w:r>
      <w:r w:rsidR="00A8047A" w:rsidRPr="00AD7626">
        <w:rPr>
          <w:rFonts w:hint="eastAsia"/>
          <w:b/>
          <w:color w:val="000000" w:themeColor="text1"/>
          <w:u w:val="single"/>
        </w:rPr>
        <w:t xml:space="preserve">　　　</w:t>
      </w:r>
      <w:r w:rsidR="0043478F" w:rsidRPr="00AD7626">
        <w:rPr>
          <w:rFonts w:hint="eastAsia"/>
          <w:b/>
          <w:color w:val="000000" w:themeColor="text1"/>
          <w:u w:val="single"/>
        </w:rPr>
        <w:t xml:space="preserve">　　</w:t>
      </w:r>
      <w:r w:rsidR="00B315D3" w:rsidRPr="00AD7626">
        <w:rPr>
          <w:rFonts w:hint="eastAsia"/>
          <w:b/>
          <w:color w:val="000000" w:themeColor="text1"/>
          <w:u w:val="single"/>
        </w:rPr>
        <w:t xml:space="preserve">　　　</w:t>
      </w:r>
      <w:r w:rsidR="00A8047A" w:rsidRPr="00AD7626">
        <w:rPr>
          <w:rFonts w:hint="eastAsia"/>
          <w:b/>
          <w:color w:val="000000" w:themeColor="text1"/>
          <w:u w:val="single"/>
        </w:rPr>
        <w:t xml:space="preserve">　</w:t>
      </w:r>
    </w:p>
    <w:p w14:paraId="035E0FFE" w14:textId="77777777" w:rsidR="00571863" w:rsidRPr="00AD7626" w:rsidRDefault="00571863" w:rsidP="00571863">
      <w:pPr>
        <w:spacing w:line="100" w:lineRule="atLeast"/>
        <w:rPr>
          <w:rFonts w:eastAsiaTheme="minorHAnsi"/>
          <w:color w:val="000000" w:themeColor="text1"/>
          <w:szCs w:val="21"/>
        </w:rPr>
      </w:pPr>
      <w:r w:rsidRPr="00AD7626">
        <w:rPr>
          <w:rFonts w:eastAsiaTheme="minorHAnsi"/>
          <w:color w:val="000000" w:themeColor="text1"/>
          <w:szCs w:val="21"/>
        </w:rPr>
        <w:t>血液培養ボトル供給不足が菌血症診断、臨床アウトカム、血液培養適応に及ぼす影響：</w:t>
      </w:r>
    </w:p>
    <w:p w14:paraId="0E7A2382" w14:textId="6A1E1F40" w:rsidR="00281D28" w:rsidRPr="00AD7626" w:rsidRDefault="00571863" w:rsidP="00571863">
      <w:pPr>
        <w:spacing w:line="100" w:lineRule="atLeast"/>
        <w:rPr>
          <w:rFonts w:eastAsiaTheme="minorHAnsi"/>
          <w:color w:val="000000" w:themeColor="text1"/>
          <w:szCs w:val="21"/>
        </w:rPr>
      </w:pPr>
      <w:r w:rsidRPr="00AD7626">
        <w:rPr>
          <w:rFonts w:eastAsiaTheme="minorHAnsi"/>
          <w:color w:val="000000" w:themeColor="text1"/>
          <w:szCs w:val="21"/>
        </w:rPr>
        <w:t>多施設準実験研究</w:t>
      </w:r>
    </w:p>
    <w:p w14:paraId="20A1B8BD" w14:textId="77777777" w:rsidR="00D20535" w:rsidRPr="00AD7626" w:rsidRDefault="00D20535" w:rsidP="00571863">
      <w:pPr>
        <w:spacing w:line="100" w:lineRule="atLeast"/>
        <w:rPr>
          <w:color w:val="000000" w:themeColor="text1"/>
        </w:rPr>
      </w:pPr>
    </w:p>
    <w:p w14:paraId="16303A02" w14:textId="67237DAE" w:rsidR="00E1296D" w:rsidRPr="00AD7626" w:rsidRDefault="00E1296D" w:rsidP="0043478F">
      <w:pPr>
        <w:spacing w:after="240" w:line="100" w:lineRule="atLeast"/>
        <w:rPr>
          <w:b/>
          <w:color w:val="000000" w:themeColor="text1"/>
          <w:u w:val="single"/>
        </w:rPr>
      </w:pPr>
      <w:r w:rsidRPr="00AD7626">
        <w:rPr>
          <w:rFonts w:hint="eastAsia"/>
          <w:b/>
          <w:color w:val="000000" w:themeColor="text1"/>
          <w:u w:val="single"/>
        </w:rPr>
        <w:t>■</w:t>
      </w:r>
      <w:r w:rsidR="00A8047A" w:rsidRPr="00AD7626">
        <w:rPr>
          <w:rFonts w:hint="eastAsia"/>
          <w:b/>
          <w:color w:val="000000" w:themeColor="text1"/>
          <w:u w:val="single"/>
        </w:rPr>
        <w:t xml:space="preserve"> </w:t>
      </w:r>
      <w:r w:rsidR="008B7B2D" w:rsidRPr="00AD7626">
        <w:rPr>
          <w:b/>
          <w:color w:val="000000" w:themeColor="text1"/>
          <w:u w:val="single"/>
        </w:rPr>
        <w:t>研究期間</w:t>
      </w:r>
      <w:r w:rsidR="00A8047A" w:rsidRPr="00AD7626">
        <w:rPr>
          <w:rFonts w:hint="eastAsia"/>
          <w:b/>
          <w:color w:val="000000" w:themeColor="text1"/>
          <w:u w:val="single"/>
        </w:rPr>
        <w:t xml:space="preserve">　　　　</w:t>
      </w:r>
      <w:r w:rsidR="00B315D3" w:rsidRPr="00AD7626">
        <w:rPr>
          <w:rFonts w:hint="eastAsia"/>
          <w:b/>
          <w:color w:val="000000" w:themeColor="text1"/>
          <w:u w:val="single"/>
        </w:rPr>
        <w:t xml:space="preserve">　　　</w:t>
      </w:r>
      <w:r w:rsidR="0043478F" w:rsidRPr="00AD7626">
        <w:rPr>
          <w:rFonts w:hint="eastAsia"/>
          <w:b/>
          <w:color w:val="000000" w:themeColor="text1"/>
          <w:u w:val="single"/>
        </w:rPr>
        <w:t xml:space="preserve">　　</w:t>
      </w:r>
      <w:r w:rsidR="00A8047A" w:rsidRPr="00AD7626">
        <w:rPr>
          <w:rFonts w:hint="eastAsia"/>
          <w:b/>
          <w:color w:val="000000" w:themeColor="text1"/>
          <w:u w:val="single"/>
        </w:rPr>
        <w:t xml:space="preserve">　</w:t>
      </w:r>
    </w:p>
    <w:p w14:paraId="4848B2CB" w14:textId="741EDC9A" w:rsidR="007B68C2" w:rsidRPr="00AD7626" w:rsidRDefault="00BB0EAB" w:rsidP="007B68C2">
      <w:pPr>
        <w:spacing w:line="100" w:lineRule="atLeast"/>
        <w:rPr>
          <w:rFonts w:eastAsiaTheme="minorHAnsi"/>
          <w:color w:val="000000" w:themeColor="text1"/>
          <w:szCs w:val="21"/>
        </w:rPr>
      </w:pPr>
      <w:r w:rsidRPr="00BB0EAB">
        <w:rPr>
          <w:rFonts w:eastAsiaTheme="minorHAnsi"/>
          <w:color w:val="000000" w:themeColor="text1"/>
          <w:szCs w:val="21"/>
        </w:rPr>
        <w:t>実施許可後</w:t>
      </w:r>
      <w:r w:rsidR="007B68C2" w:rsidRPr="00AD7626">
        <w:rPr>
          <w:rFonts w:eastAsiaTheme="minorHAnsi" w:hint="eastAsia"/>
          <w:color w:val="000000" w:themeColor="text1"/>
          <w:szCs w:val="21"/>
        </w:rPr>
        <w:t xml:space="preserve">　～　２０２８年３月３１日</w:t>
      </w:r>
    </w:p>
    <w:p w14:paraId="28F8EC83" w14:textId="77777777" w:rsidR="008B7B2D" w:rsidRPr="00BB0EAB" w:rsidRDefault="008B7B2D" w:rsidP="00E660FA">
      <w:pPr>
        <w:spacing w:line="100" w:lineRule="atLeast"/>
        <w:rPr>
          <w:color w:val="000000" w:themeColor="text1"/>
        </w:rPr>
      </w:pPr>
    </w:p>
    <w:p w14:paraId="709634BB" w14:textId="23D45E58" w:rsidR="008B7B2D" w:rsidRPr="00AD7626" w:rsidRDefault="00E1296D" w:rsidP="0043478F">
      <w:pPr>
        <w:spacing w:after="240" w:line="100" w:lineRule="atLeast"/>
        <w:rPr>
          <w:b/>
          <w:color w:val="000000" w:themeColor="text1"/>
          <w:u w:val="single"/>
        </w:rPr>
      </w:pPr>
      <w:r w:rsidRPr="00AD7626">
        <w:rPr>
          <w:rFonts w:hint="eastAsia"/>
          <w:b/>
          <w:color w:val="000000" w:themeColor="text1"/>
          <w:u w:val="single"/>
        </w:rPr>
        <w:t>■</w:t>
      </w:r>
      <w:r w:rsidR="00A8047A" w:rsidRPr="00AD7626">
        <w:rPr>
          <w:rFonts w:hint="eastAsia"/>
          <w:b/>
          <w:color w:val="000000" w:themeColor="text1"/>
          <w:u w:val="single"/>
        </w:rPr>
        <w:t xml:space="preserve"> </w:t>
      </w:r>
      <w:r w:rsidR="00AB2ACA" w:rsidRPr="00AD7626">
        <w:rPr>
          <w:rFonts w:hint="eastAsia"/>
          <w:b/>
          <w:color w:val="000000" w:themeColor="text1"/>
          <w:u w:val="single"/>
        </w:rPr>
        <w:t>研究の目的</w:t>
      </w:r>
      <w:r w:rsidR="00C3365C" w:rsidRPr="00AD7626">
        <w:rPr>
          <w:rFonts w:hint="eastAsia"/>
          <w:b/>
          <w:color w:val="000000" w:themeColor="text1"/>
          <w:u w:val="single"/>
        </w:rPr>
        <w:t>・意義</w:t>
      </w:r>
      <w:r w:rsidR="0043478F" w:rsidRPr="00AD7626">
        <w:rPr>
          <w:rFonts w:hint="eastAsia"/>
          <w:b/>
          <w:color w:val="000000" w:themeColor="text1"/>
          <w:u w:val="single"/>
        </w:rPr>
        <w:t xml:space="preserve">　</w:t>
      </w:r>
      <w:r w:rsidR="00B315D3" w:rsidRPr="00AD7626">
        <w:rPr>
          <w:rFonts w:hint="eastAsia"/>
          <w:b/>
          <w:color w:val="000000" w:themeColor="text1"/>
          <w:u w:val="single"/>
        </w:rPr>
        <w:t xml:space="preserve">　　　</w:t>
      </w:r>
      <w:r w:rsidR="0043478F" w:rsidRPr="00AD7626">
        <w:rPr>
          <w:rFonts w:hint="eastAsia"/>
          <w:b/>
          <w:color w:val="000000" w:themeColor="text1"/>
          <w:u w:val="single"/>
        </w:rPr>
        <w:t xml:space="preserve">　</w:t>
      </w:r>
      <w:r w:rsidR="00A8047A" w:rsidRPr="00AD7626">
        <w:rPr>
          <w:rFonts w:hint="eastAsia"/>
          <w:b/>
          <w:color w:val="000000" w:themeColor="text1"/>
          <w:u w:val="single"/>
        </w:rPr>
        <w:t xml:space="preserve">　</w:t>
      </w:r>
    </w:p>
    <w:p w14:paraId="73030714" w14:textId="3F3714E1" w:rsidR="00B3126A" w:rsidRPr="00AD7626" w:rsidRDefault="00B3126A" w:rsidP="00B3126A">
      <w:pPr>
        <w:rPr>
          <w:rFonts w:eastAsiaTheme="minorHAnsi" w:cs="ＭＳ ゴシック"/>
          <w:color w:val="000000" w:themeColor="text1"/>
          <w:szCs w:val="21"/>
        </w:rPr>
      </w:pPr>
      <w:r w:rsidRPr="00AD7626">
        <w:rPr>
          <w:rFonts w:eastAsiaTheme="minorHAnsi" w:hint="eastAsia"/>
          <w:bCs/>
          <w:color w:val="000000" w:themeColor="text1"/>
          <w:szCs w:val="21"/>
        </w:rPr>
        <w:t>本研究では、致死的な感染症の一つである菌血症の診断に最も重要な血液培養ボトルが２０２４年７月から９月に世界中で供給不足になったことを受けて、国内の教育病院である聖マリアンナ医科大学、飯塚病院、沖縄県立中部病院では血液培養の採取方法を変更するなど現場の診療に大きな影響を与えました。一方で、福島県立医科大学、白河厚生総合病院ではボトル供給不足の影響を受けなかった企業の血液培養ボトルを使用していたため通常通りの診療が行われました。この供給不足が菌血症・肺炎で入院した患者様にどのような影響を与えたかは世界的にまだわかっていません。供給不足に至った病院は過去の文献も踏まえ、血液培養ボトルを１セット採取にしたり、採取をする患者を選択したりせざるを</w:t>
      </w:r>
      <w:r w:rsidR="000471AB" w:rsidRPr="00AD7626">
        <w:rPr>
          <w:rFonts w:eastAsiaTheme="minorHAnsi" w:hint="eastAsia"/>
          <w:bCs/>
          <w:color w:val="000000" w:themeColor="text1"/>
          <w:szCs w:val="21"/>
        </w:rPr>
        <w:t>得ませんでした</w:t>
      </w:r>
      <w:r w:rsidRPr="00AD7626">
        <w:rPr>
          <w:rFonts w:eastAsiaTheme="minorHAnsi" w:hint="eastAsia"/>
          <w:bCs/>
          <w:color w:val="000000" w:themeColor="text1"/>
          <w:szCs w:val="21"/>
        </w:rPr>
        <w:t>。このような診療の影響を測定し、比較することで今後の菌血症・肺炎診療の課題を探索し、更なる診療の</w:t>
      </w:r>
      <w:r w:rsidRPr="00AD7626">
        <w:rPr>
          <w:rFonts w:eastAsiaTheme="minorHAnsi" w:cs="ＭＳ ゴシック" w:hint="eastAsia"/>
          <w:color w:val="000000" w:themeColor="text1"/>
          <w:szCs w:val="21"/>
        </w:rPr>
        <w:t>向上を目指します。</w:t>
      </w:r>
    </w:p>
    <w:p w14:paraId="21DD6454" w14:textId="77777777" w:rsidR="008B7B2D" w:rsidRPr="00AD7626" w:rsidRDefault="008B7B2D" w:rsidP="00E660FA">
      <w:pPr>
        <w:spacing w:line="100" w:lineRule="atLeast"/>
        <w:rPr>
          <w:color w:val="000000" w:themeColor="text1"/>
        </w:rPr>
      </w:pPr>
    </w:p>
    <w:p w14:paraId="455EB931" w14:textId="5095B39D" w:rsidR="008B7B2D" w:rsidRPr="00AD7626" w:rsidRDefault="00E1296D" w:rsidP="0043478F">
      <w:pPr>
        <w:spacing w:after="240" w:line="100" w:lineRule="atLeast"/>
        <w:rPr>
          <w:b/>
          <w:color w:val="000000" w:themeColor="text1"/>
          <w:u w:val="single"/>
        </w:rPr>
      </w:pPr>
      <w:r w:rsidRPr="00AD7626">
        <w:rPr>
          <w:rFonts w:hint="eastAsia"/>
          <w:b/>
          <w:color w:val="000000" w:themeColor="text1"/>
          <w:u w:val="single"/>
        </w:rPr>
        <w:t>■</w:t>
      </w:r>
      <w:r w:rsidR="00A8047A" w:rsidRPr="00AD7626">
        <w:rPr>
          <w:rFonts w:hint="eastAsia"/>
          <w:b/>
          <w:color w:val="000000" w:themeColor="text1"/>
          <w:u w:val="single"/>
        </w:rPr>
        <w:t xml:space="preserve"> </w:t>
      </w:r>
      <w:r w:rsidR="00AB2ACA" w:rsidRPr="00AD7626">
        <w:rPr>
          <w:rFonts w:hint="eastAsia"/>
          <w:b/>
          <w:color w:val="000000" w:themeColor="text1"/>
          <w:u w:val="single"/>
        </w:rPr>
        <w:t>研究対象となる方</w:t>
      </w:r>
      <w:r w:rsidR="0043478F" w:rsidRPr="00AD7626">
        <w:rPr>
          <w:rFonts w:hint="eastAsia"/>
          <w:b/>
          <w:color w:val="000000" w:themeColor="text1"/>
          <w:u w:val="single"/>
        </w:rPr>
        <w:t xml:space="preserve">　　</w:t>
      </w:r>
      <w:r w:rsidR="00B315D3" w:rsidRPr="00AD7626">
        <w:rPr>
          <w:rFonts w:hint="eastAsia"/>
          <w:b/>
          <w:color w:val="000000" w:themeColor="text1"/>
          <w:u w:val="single"/>
        </w:rPr>
        <w:t xml:space="preserve">　　　</w:t>
      </w:r>
      <w:r w:rsidR="00A8047A" w:rsidRPr="00AD7626">
        <w:rPr>
          <w:rFonts w:hint="eastAsia"/>
          <w:b/>
          <w:color w:val="000000" w:themeColor="text1"/>
          <w:u w:val="single"/>
        </w:rPr>
        <w:t xml:space="preserve">　</w:t>
      </w:r>
    </w:p>
    <w:p w14:paraId="61772034" w14:textId="77777777" w:rsidR="008E0CEC" w:rsidRPr="00AD7626" w:rsidRDefault="008E0CEC" w:rsidP="008E0CEC">
      <w:pPr>
        <w:rPr>
          <w:rFonts w:eastAsiaTheme="minorHAnsi"/>
          <w:color w:val="000000" w:themeColor="text1"/>
          <w:szCs w:val="21"/>
        </w:rPr>
      </w:pPr>
      <w:r w:rsidRPr="00AD7626">
        <w:rPr>
          <w:rFonts w:eastAsiaTheme="minorHAnsi" w:hint="eastAsia"/>
          <w:color w:val="000000" w:themeColor="text1"/>
          <w:szCs w:val="21"/>
        </w:rPr>
        <w:t>２０２３年７月１日から２０２５年６月３０日までの期間に救急を含む外来を受診し福島県立医科大学附属病院、白河厚生総合病院、聖マリアンナ医科大学、飯塚病院、沖縄県立中部病院に入院した１８歳以上の菌血症・肺炎の患者様です。</w:t>
      </w:r>
    </w:p>
    <w:p w14:paraId="4D17F7A5" w14:textId="77777777" w:rsidR="005D54C6" w:rsidRPr="00AD7626" w:rsidRDefault="005D54C6" w:rsidP="00E660FA">
      <w:pPr>
        <w:spacing w:line="100" w:lineRule="atLeast"/>
        <w:rPr>
          <w:color w:val="000000" w:themeColor="text1"/>
        </w:rPr>
      </w:pPr>
    </w:p>
    <w:p w14:paraId="56F6BBFD" w14:textId="6F61CCF7" w:rsidR="00696744" w:rsidRPr="00AD7626" w:rsidRDefault="00A8047A" w:rsidP="00C91189">
      <w:pPr>
        <w:spacing w:after="240" w:line="100" w:lineRule="atLeast"/>
        <w:rPr>
          <w:b/>
          <w:color w:val="000000" w:themeColor="text1"/>
          <w:u w:val="single"/>
        </w:rPr>
      </w:pPr>
      <w:r w:rsidRPr="00AD7626">
        <w:rPr>
          <w:rFonts w:hint="eastAsia"/>
          <w:b/>
          <w:color w:val="000000" w:themeColor="text1"/>
          <w:u w:val="single"/>
        </w:rPr>
        <w:t xml:space="preserve">■ </w:t>
      </w:r>
      <w:r w:rsidR="009E6E34" w:rsidRPr="00AD7626">
        <w:rPr>
          <w:rFonts w:hint="eastAsia"/>
          <w:b/>
          <w:color w:val="000000" w:themeColor="text1"/>
          <w:u w:val="single"/>
        </w:rPr>
        <w:t>研究の方法</w:t>
      </w:r>
      <w:r w:rsidRPr="00AD7626">
        <w:rPr>
          <w:rFonts w:hint="eastAsia"/>
          <w:b/>
          <w:color w:val="000000" w:themeColor="text1"/>
          <w:u w:val="single"/>
        </w:rPr>
        <w:t xml:space="preserve">　　　</w:t>
      </w:r>
      <w:r w:rsidR="00B315D3" w:rsidRPr="00AD7626">
        <w:rPr>
          <w:rFonts w:hint="eastAsia"/>
          <w:b/>
          <w:color w:val="000000" w:themeColor="text1"/>
          <w:u w:val="single"/>
        </w:rPr>
        <w:t xml:space="preserve">　　　</w:t>
      </w:r>
      <w:r w:rsidR="0043478F" w:rsidRPr="00AD7626">
        <w:rPr>
          <w:rFonts w:hint="eastAsia"/>
          <w:b/>
          <w:color w:val="000000" w:themeColor="text1"/>
          <w:u w:val="single"/>
        </w:rPr>
        <w:t xml:space="preserve">　　</w:t>
      </w:r>
      <w:r w:rsidRPr="00AD7626">
        <w:rPr>
          <w:rFonts w:hint="eastAsia"/>
          <w:b/>
          <w:color w:val="000000" w:themeColor="text1"/>
          <w:u w:val="single"/>
        </w:rPr>
        <w:t xml:space="preserve">　</w:t>
      </w:r>
    </w:p>
    <w:p w14:paraId="2D85A556" w14:textId="77777777" w:rsidR="00800312" w:rsidRPr="00AD7626" w:rsidRDefault="00800312" w:rsidP="00800312">
      <w:pPr>
        <w:spacing w:line="100" w:lineRule="atLeast"/>
        <w:ind w:left="210" w:hangingChars="100" w:hanging="210"/>
        <w:rPr>
          <w:rFonts w:eastAsiaTheme="minorHAnsi"/>
          <w:color w:val="000000" w:themeColor="text1"/>
          <w:szCs w:val="21"/>
        </w:rPr>
      </w:pPr>
      <w:r w:rsidRPr="00AD7626">
        <w:rPr>
          <w:rFonts w:eastAsiaTheme="minorHAnsi" w:hint="eastAsia"/>
          <w:color w:val="000000" w:themeColor="text1"/>
          <w:szCs w:val="21"/>
        </w:rPr>
        <w:lastRenderedPageBreak/>
        <w:t>・対象となる方の診療情報から、入院した時の病名、年齢や性別、基礎疾患などの背景因子、病気の重症度、血液検査、細菌学的検査、治療内容、治療後どのような転機をたどられたか、等の項目についてデータを収集します。</w:t>
      </w:r>
    </w:p>
    <w:p w14:paraId="7B24AFCD" w14:textId="77777777" w:rsidR="00800312" w:rsidRPr="00AD7626" w:rsidRDefault="00800312" w:rsidP="00800312">
      <w:pPr>
        <w:spacing w:line="100" w:lineRule="atLeast"/>
        <w:ind w:left="210" w:hangingChars="100" w:hanging="210"/>
        <w:rPr>
          <w:rFonts w:eastAsiaTheme="minorHAnsi"/>
          <w:color w:val="000000" w:themeColor="text1"/>
          <w:szCs w:val="21"/>
        </w:rPr>
      </w:pPr>
      <w:r w:rsidRPr="00AD7626">
        <w:rPr>
          <w:rFonts w:eastAsiaTheme="minorHAnsi" w:hint="eastAsia"/>
          <w:color w:val="000000" w:themeColor="text1"/>
          <w:szCs w:val="21"/>
        </w:rPr>
        <w:t>・調査は医療機関に対して行われますので、対象となる方に、研究者が連絡して情報を収集することはありません。</w:t>
      </w:r>
    </w:p>
    <w:p w14:paraId="0C734FFB" w14:textId="53B42F4F" w:rsidR="005D54C6" w:rsidRPr="00AD7626" w:rsidRDefault="005D54C6" w:rsidP="00E660FA">
      <w:pPr>
        <w:spacing w:line="100" w:lineRule="atLeast"/>
        <w:rPr>
          <w:color w:val="000000" w:themeColor="text1"/>
        </w:rPr>
      </w:pPr>
    </w:p>
    <w:p w14:paraId="4287D66C" w14:textId="77777777" w:rsidR="00426EED" w:rsidRPr="00AD7626" w:rsidRDefault="00426EED" w:rsidP="00E660FA">
      <w:pPr>
        <w:spacing w:line="100" w:lineRule="atLeast"/>
        <w:rPr>
          <w:color w:val="000000" w:themeColor="text1"/>
        </w:rPr>
      </w:pPr>
    </w:p>
    <w:p w14:paraId="5819EFFB" w14:textId="2AB4FDA2" w:rsidR="00426EED" w:rsidRPr="00AD7626" w:rsidRDefault="00426EED" w:rsidP="00426EED">
      <w:pPr>
        <w:spacing w:after="240" w:line="100" w:lineRule="atLeast"/>
        <w:rPr>
          <w:b/>
          <w:color w:val="000000" w:themeColor="text1"/>
          <w:u w:val="single"/>
        </w:rPr>
      </w:pPr>
      <w:r w:rsidRPr="00AD7626">
        <w:rPr>
          <w:rFonts w:hint="eastAsia"/>
          <w:b/>
          <w:color w:val="000000" w:themeColor="text1"/>
          <w:u w:val="single"/>
        </w:rPr>
        <w:t>■ 試料・情報の利用</w:t>
      </w:r>
      <w:r w:rsidR="003E7491" w:rsidRPr="00AD7626">
        <w:rPr>
          <w:rFonts w:hint="eastAsia"/>
          <w:b/>
          <w:color w:val="000000" w:themeColor="text1"/>
          <w:u w:val="single"/>
        </w:rPr>
        <w:t>又は提供</w:t>
      </w:r>
      <w:r w:rsidRPr="00AD7626">
        <w:rPr>
          <w:rFonts w:hint="eastAsia"/>
          <w:b/>
          <w:color w:val="000000" w:themeColor="text1"/>
          <w:u w:val="single"/>
        </w:rPr>
        <w:t>を開始する予定日</w:t>
      </w:r>
    </w:p>
    <w:p w14:paraId="34DB3200" w14:textId="2E79FA41" w:rsidR="00426EED" w:rsidRPr="00AD7626" w:rsidRDefault="007152CB" w:rsidP="00E660FA">
      <w:pPr>
        <w:spacing w:line="100" w:lineRule="atLeast"/>
        <w:rPr>
          <w:rFonts w:eastAsia="PMingLiU"/>
          <w:color w:val="000000" w:themeColor="text1"/>
          <w:szCs w:val="21"/>
        </w:rPr>
      </w:pPr>
      <w:r w:rsidRPr="00AD7626">
        <w:rPr>
          <w:rFonts w:eastAsiaTheme="minorHAnsi" w:hint="eastAsia"/>
          <w:iCs/>
          <w:color w:val="000000" w:themeColor="text1"/>
          <w:szCs w:val="21"/>
          <w:lang w:eastAsia="zh-TW"/>
        </w:rPr>
        <w:t>２０２</w:t>
      </w:r>
      <w:r w:rsidRPr="00AD7626">
        <w:rPr>
          <w:rFonts w:eastAsiaTheme="minorHAnsi" w:hint="eastAsia"/>
          <w:iCs/>
          <w:color w:val="000000" w:themeColor="text1"/>
          <w:szCs w:val="21"/>
        </w:rPr>
        <w:t>６</w:t>
      </w:r>
      <w:r w:rsidRPr="00AD7626">
        <w:rPr>
          <w:rFonts w:eastAsiaTheme="minorHAnsi" w:hint="eastAsia"/>
          <w:iCs/>
          <w:color w:val="000000" w:themeColor="text1"/>
          <w:szCs w:val="21"/>
          <w:lang w:eastAsia="zh-TW"/>
        </w:rPr>
        <w:t>年</w:t>
      </w:r>
      <w:r w:rsidR="00671E86">
        <w:rPr>
          <w:rFonts w:hint="eastAsia"/>
          <w:color w:val="000000" w:themeColor="text1"/>
          <w:sz w:val="22"/>
        </w:rPr>
        <w:t>6月以降で聖マリアンナ医科大学生命倫理委員会で承認した日にち以降</w:t>
      </w:r>
    </w:p>
    <w:p w14:paraId="4D151CF9" w14:textId="77777777" w:rsidR="005D54C6" w:rsidRPr="00AD7626" w:rsidRDefault="005D54C6" w:rsidP="00E660FA">
      <w:pPr>
        <w:spacing w:line="100" w:lineRule="atLeast"/>
        <w:rPr>
          <w:color w:val="000000" w:themeColor="text1"/>
        </w:rPr>
      </w:pPr>
    </w:p>
    <w:p w14:paraId="2CC73C33" w14:textId="4E0B442B" w:rsidR="00F91715" w:rsidRPr="00AD7626" w:rsidRDefault="00A8047A" w:rsidP="000F5192">
      <w:pPr>
        <w:spacing w:after="240" w:line="100" w:lineRule="atLeast"/>
        <w:rPr>
          <w:color w:val="000000" w:themeColor="text1"/>
        </w:rPr>
      </w:pPr>
      <w:r w:rsidRPr="00AD7626">
        <w:rPr>
          <w:rFonts w:hint="eastAsia"/>
          <w:b/>
          <w:color w:val="000000" w:themeColor="text1"/>
          <w:u w:val="single"/>
        </w:rPr>
        <w:t xml:space="preserve">■ </w:t>
      </w:r>
      <w:r w:rsidR="00F155F8" w:rsidRPr="00AD7626">
        <w:rPr>
          <w:rFonts w:hint="eastAsia"/>
          <w:b/>
          <w:color w:val="000000" w:themeColor="text1"/>
          <w:u w:val="single"/>
        </w:rPr>
        <w:t>研究組織</w:t>
      </w:r>
      <w:r w:rsidRPr="00AD7626">
        <w:rPr>
          <w:rFonts w:hint="eastAsia"/>
          <w:b/>
          <w:color w:val="000000" w:themeColor="text1"/>
          <w:u w:val="single"/>
        </w:rPr>
        <w:t xml:space="preserve"> </w:t>
      </w:r>
      <w:r w:rsidRPr="00AD7626">
        <w:rPr>
          <w:b/>
          <w:color w:val="000000" w:themeColor="text1"/>
          <w:u w:val="single"/>
        </w:rPr>
        <w:t xml:space="preserve">      </w:t>
      </w:r>
      <w:r w:rsidR="0043478F" w:rsidRPr="00AD7626">
        <w:rPr>
          <w:rFonts w:hint="eastAsia"/>
          <w:b/>
          <w:color w:val="000000" w:themeColor="text1"/>
          <w:u w:val="single"/>
        </w:rPr>
        <w:t xml:space="preserve">　　</w:t>
      </w:r>
      <w:r w:rsidR="00B315D3" w:rsidRPr="00AD7626">
        <w:rPr>
          <w:rFonts w:hint="eastAsia"/>
          <w:b/>
          <w:color w:val="000000" w:themeColor="text1"/>
          <w:u w:val="single"/>
        </w:rPr>
        <w:t xml:space="preserve">　　　</w:t>
      </w:r>
      <w:r w:rsidRPr="00AD7626">
        <w:rPr>
          <w:b/>
          <w:color w:val="000000" w:themeColor="text1"/>
          <w:u w:val="single"/>
        </w:rPr>
        <w:t xml:space="preserve">   </w:t>
      </w:r>
    </w:p>
    <w:p w14:paraId="6293374C" w14:textId="77777777" w:rsidR="001E1DEA" w:rsidRPr="00AD7626" w:rsidRDefault="001E1DEA" w:rsidP="001E1DEA">
      <w:pPr>
        <w:spacing w:line="100" w:lineRule="atLeast"/>
        <w:rPr>
          <w:rFonts w:eastAsiaTheme="minorHAnsi"/>
          <w:iCs/>
          <w:color w:val="000000" w:themeColor="text1"/>
          <w:szCs w:val="21"/>
        </w:rPr>
      </w:pPr>
      <w:bookmarkStart w:id="0" w:name="_Hlk122354887"/>
      <w:r w:rsidRPr="00AD7626">
        <w:rPr>
          <w:rFonts w:eastAsiaTheme="minorHAnsi" w:hint="eastAsia"/>
          <w:iCs/>
          <w:color w:val="000000" w:themeColor="text1"/>
          <w:szCs w:val="21"/>
        </w:rPr>
        <w:t>この研究は日本の教育病院を中心とした多機関共同研究です。全ての共同研究機関とその研究責任者の氏名は次のとおりです。</w:t>
      </w:r>
    </w:p>
    <w:p w14:paraId="44BD58F8" w14:textId="32EACE32" w:rsidR="001E1DEA" w:rsidRPr="00AD7626" w:rsidRDefault="001E1DEA" w:rsidP="001E1DEA">
      <w:pPr>
        <w:spacing w:line="100" w:lineRule="atLeast"/>
        <w:ind w:firstLineChars="100" w:firstLine="210"/>
        <w:rPr>
          <w:rFonts w:eastAsiaTheme="minorHAnsi"/>
          <w:iCs/>
          <w:color w:val="000000" w:themeColor="text1"/>
          <w:szCs w:val="21"/>
        </w:rPr>
      </w:pPr>
      <w:r w:rsidRPr="00AD7626">
        <w:rPr>
          <w:rFonts w:eastAsiaTheme="minorHAnsi" w:hint="eastAsia"/>
          <w:iCs/>
          <w:color w:val="000000" w:themeColor="text1"/>
          <w:szCs w:val="21"/>
        </w:rPr>
        <w:t>集められた情報の管理責任者は福島県立医科大学学長　鈴木弘</w:t>
      </w:r>
      <w:r w:rsidR="00410D71" w:rsidRPr="00AD7626">
        <w:rPr>
          <w:rFonts w:eastAsiaTheme="minorHAnsi" w:hint="eastAsia"/>
          <w:iCs/>
          <w:color w:val="000000" w:themeColor="text1"/>
          <w:szCs w:val="21"/>
        </w:rPr>
        <w:t>行</w:t>
      </w:r>
      <w:r w:rsidRPr="00AD7626">
        <w:rPr>
          <w:rFonts w:eastAsiaTheme="minorHAnsi" w:hint="eastAsia"/>
          <w:iCs/>
          <w:color w:val="000000" w:themeColor="text1"/>
          <w:szCs w:val="21"/>
        </w:rPr>
        <w:t>であり、それらの情報は共同研究機関で共同利用し解析を行います。</w:t>
      </w:r>
    </w:p>
    <w:p w14:paraId="2F0AED53" w14:textId="77777777" w:rsidR="001E1DEA" w:rsidRPr="00AD7626" w:rsidRDefault="001E1DEA" w:rsidP="001E1DEA">
      <w:pPr>
        <w:spacing w:line="100" w:lineRule="atLeast"/>
        <w:rPr>
          <w:rFonts w:eastAsiaTheme="minorHAnsi"/>
          <w:iCs/>
          <w:color w:val="000000" w:themeColor="text1"/>
          <w:szCs w:val="21"/>
        </w:rPr>
      </w:pPr>
    </w:p>
    <w:tbl>
      <w:tblPr>
        <w:tblStyle w:val="af3"/>
        <w:tblW w:w="0" w:type="auto"/>
        <w:tblLook w:val="04A0" w:firstRow="1" w:lastRow="0" w:firstColumn="1" w:lastColumn="0" w:noHBand="0" w:noVBand="1"/>
      </w:tblPr>
      <w:tblGrid>
        <w:gridCol w:w="2689"/>
        <w:gridCol w:w="6371"/>
      </w:tblGrid>
      <w:tr w:rsidR="00AD7626" w:rsidRPr="00AD7626" w14:paraId="448518DD" w14:textId="77777777" w:rsidTr="00465B3C">
        <w:tc>
          <w:tcPr>
            <w:tcW w:w="2689" w:type="dxa"/>
          </w:tcPr>
          <w:p w14:paraId="513F4AB7" w14:textId="77777777" w:rsidR="001E1DEA" w:rsidRPr="00AD7626" w:rsidRDefault="001E1DEA" w:rsidP="00465B3C">
            <w:pPr>
              <w:spacing w:line="100" w:lineRule="atLeast"/>
              <w:rPr>
                <w:rFonts w:eastAsiaTheme="minorHAnsi"/>
                <w:iCs/>
                <w:color w:val="000000" w:themeColor="text1"/>
                <w:szCs w:val="21"/>
              </w:rPr>
            </w:pPr>
            <w:r w:rsidRPr="00AD7626">
              <w:rPr>
                <w:rFonts w:eastAsiaTheme="minorHAnsi" w:hint="eastAsia"/>
                <w:iCs/>
                <w:color w:val="000000" w:themeColor="text1"/>
                <w:szCs w:val="21"/>
              </w:rPr>
              <w:t>研究代表者</w:t>
            </w:r>
          </w:p>
        </w:tc>
        <w:tc>
          <w:tcPr>
            <w:tcW w:w="6371" w:type="dxa"/>
          </w:tcPr>
          <w:p w14:paraId="042225DA" w14:textId="77777777" w:rsidR="001E1DEA" w:rsidRPr="00AD7626" w:rsidRDefault="001E1DEA" w:rsidP="00465B3C">
            <w:pPr>
              <w:spacing w:line="100" w:lineRule="atLeast"/>
              <w:ind w:left="210" w:hangingChars="100" w:hanging="210"/>
              <w:rPr>
                <w:rFonts w:eastAsiaTheme="minorHAnsi"/>
                <w:iCs/>
                <w:color w:val="000000" w:themeColor="text1"/>
                <w:szCs w:val="21"/>
              </w:rPr>
            </w:pPr>
            <w:r w:rsidRPr="00AD7626">
              <w:rPr>
                <w:rFonts w:eastAsiaTheme="minorHAnsi" w:hint="eastAsia"/>
                <w:iCs/>
                <w:color w:val="000000" w:themeColor="text1"/>
                <w:szCs w:val="21"/>
                <w:lang w:eastAsia="zh-CN"/>
              </w:rPr>
              <w:t xml:space="preserve">福島県立医科大学医学部　</w:t>
            </w:r>
          </w:p>
          <w:p w14:paraId="2D12C7BB" w14:textId="77777777" w:rsidR="001E1DEA" w:rsidRPr="00AD7626" w:rsidRDefault="001E1DEA" w:rsidP="00465B3C">
            <w:pPr>
              <w:spacing w:line="100" w:lineRule="atLeast"/>
              <w:ind w:left="210" w:hangingChars="100" w:hanging="210"/>
              <w:rPr>
                <w:rFonts w:eastAsiaTheme="minorHAnsi"/>
                <w:iCs/>
                <w:color w:val="000000" w:themeColor="text1"/>
                <w:szCs w:val="21"/>
              </w:rPr>
            </w:pPr>
            <w:r w:rsidRPr="00AD7626">
              <w:rPr>
                <w:rFonts w:eastAsiaTheme="minorHAnsi" w:hint="eastAsia"/>
                <w:iCs/>
                <w:color w:val="000000" w:themeColor="text1"/>
                <w:szCs w:val="21"/>
                <w:lang w:eastAsia="zh-CN"/>
              </w:rPr>
              <w:t>総合内科・総合診療医センター</w:t>
            </w:r>
            <w:r w:rsidRPr="00AD7626">
              <w:rPr>
                <w:rFonts w:eastAsiaTheme="minorHAnsi" w:cs="Times New Roman"/>
                <w:color w:val="000000" w:themeColor="text1"/>
                <w:szCs w:val="21"/>
              </w:rPr>
              <w:t xml:space="preserve"> </w:t>
            </w:r>
            <w:r w:rsidRPr="00AD7626">
              <w:rPr>
                <w:rFonts w:eastAsiaTheme="minorHAnsi" w:hint="eastAsia"/>
                <w:color w:val="000000" w:themeColor="text1"/>
                <w:szCs w:val="21"/>
              </w:rPr>
              <w:t>講師・會田　哲朗</w:t>
            </w:r>
          </w:p>
        </w:tc>
      </w:tr>
      <w:tr w:rsidR="001E1DEA" w:rsidRPr="00AD7626" w14:paraId="7BFD3143" w14:textId="77777777" w:rsidTr="00465B3C">
        <w:tc>
          <w:tcPr>
            <w:tcW w:w="2689" w:type="dxa"/>
          </w:tcPr>
          <w:p w14:paraId="4117BE83" w14:textId="77777777" w:rsidR="001E1DEA" w:rsidRPr="00AD7626" w:rsidRDefault="001E1DEA" w:rsidP="00465B3C">
            <w:pPr>
              <w:spacing w:line="100" w:lineRule="atLeast"/>
              <w:rPr>
                <w:rFonts w:eastAsiaTheme="minorHAnsi"/>
                <w:iCs/>
                <w:color w:val="000000" w:themeColor="text1"/>
                <w:szCs w:val="21"/>
                <w:lang w:eastAsia="zh-TW"/>
              </w:rPr>
            </w:pPr>
            <w:r w:rsidRPr="00AD7626">
              <w:rPr>
                <w:rFonts w:eastAsiaTheme="minorHAnsi" w:hint="eastAsia"/>
                <w:iCs/>
                <w:color w:val="000000" w:themeColor="text1"/>
                <w:szCs w:val="21"/>
                <w:lang w:eastAsia="zh-TW"/>
              </w:rPr>
              <w:t>共同研究機関</w:t>
            </w:r>
          </w:p>
          <w:p w14:paraId="46F47477" w14:textId="77777777" w:rsidR="001E1DEA" w:rsidRPr="00AD7626" w:rsidRDefault="001E1DEA" w:rsidP="00465B3C">
            <w:pPr>
              <w:spacing w:line="100" w:lineRule="atLeast"/>
              <w:rPr>
                <w:rFonts w:eastAsiaTheme="minorHAnsi"/>
                <w:iCs/>
                <w:color w:val="000000" w:themeColor="text1"/>
                <w:szCs w:val="21"/>
                <w:lang w:eastAsia="zh-TW"/>
              </w:rPr>
            </w:pPr>
            <w:r w:rsidRPr="00AD7626">
              <w:rPr>
                <w:rFonts w:eastAsiaTheme="minorHAnsi" w:hint="eastAsia"/>
                <w:iCs/>
                <w:color w:val="000000" w:themeColor="text1"/>
                <w:szCs w:val="21"/>
                <w:lang w:eastAsia="zh-TW"/>
              </w:rPr>
              <w:t>研究責任者</w:t>
            </w:r>
          </w:p>
        </w:tc>
        <w:tc>
          <w:tcPr>
            <w:tcW w:w="6371" w:type="dxa"/>
          </w:tcPr>
          <w:p w14:paraId="38EB2E6B" w14:textId="77777777" w:rsidR="00D20535" w:rsidRPr="00AD7626" w:rsidRDefault="00D20535" w:rsidP="00D20535">
            <w:pPr>
              <w:spacing w:line="100" w:lineRule="atLeast"/>
              <w:rPr>
                <w:rFonts w:eastAsiaTheme="minorHAnsi" w:cs="Times New Roman"/>
                <w:color w:val="000000" w:themeColor="text1"/>
                <w:szCs w:val="21"/>
              </w:rPr>
            </w:pPr>
            <w:r w:rsidRPr="00AD7626">
              <w:rPr>
                <w:rFonts w:eastAsiaTheme="minorHAnsi" w:cs="Times New Roman" w:hint="eastAsia"/>
                <w:color w:val="000000" w:themeColor="text1"/>
                <w:szCs w:val="21"/>
              </w:rPr>
              <w:t>・白河厚生総合病院　総合診療科　教授　高田　俊彦</w:t>
            </w:r>
          </w:p>
          <w:p w14:paraId="31609989" w14:textId="15AE0B64" w:rsidR="00D20535" w:rsidRPr="00AD7626" w:rsidRDefault="00D20535" w:rsidP="00D20535">
            <w:pPr>
              <w:spacing w:line="100" w:lineRule="atLeast"/>
              <w:rPr>
                <w:rFonts w:eastAsiaTheme="minorHAnsi" w:cs="Times New Roman"/>
                <w:color w:val="000000" w:themeColor="text1"/>
                <w:szCs w:val="21"/>
              </w:rPr>
            </w:pPr>
            <w:r w:rsidRPr="00AD7626">
              <w:rPr>
                <w:rFonts w:eastAsiaTheme="minorHAnsi" w:cs="Times New Roman" w:hint="eastAsia"/>
                <w:color w:val="000000" w:themeColor="text1"/>
                <w:szCs w:val="21"/>
              </w:rPr>
              <w:t xml:space="preserve">・聖マリアンナ医科大学　総合診療内科　</w:t>
            </w:r>
            <w:r w:rsidR="00677751">
              <w:rPr>
                <w:rFonts w:eastAsiaTheme="minorHAnsi" w:cs="Times New Roman" w:hint="eastAsia"/>
                <w:color w:val="000000" w:themeColor="text1"/>
                <w:szCs w:val="21"/>
              </w:rPr>
              <w:t>主任</w:t>
            </w:r>
            <w:r w:rsidRPr="00AD7626">
              <w:rPr>
                <w:rFonts w:eastAsiaTheme="minorHAnsi" w:cs="Times New Roman" w:hint="eastAsia"/>
                <w:color w:val="000000" w:themeColor="text1"/>
                <w:szCs w:val="21"/>
              </w:rPr>
              <w:t>教授　大平　善之</w:t>
            </w:r>
          </w:p>
          <w:p w14:paraId="61EEEE5D" w14:textId="77777777" w:rsidR="00D20535" w:rsidRPr="00AD7626" w:rsidRDefault="00D20535" w:rsidP="00D20535">
            <w:pPr>
              <w:spacing w:line="100" w:lineRule="atLeast"/>
              <w:rPr>
                <w:rFonts w:eastAsiaTheme="minorHAnsi" w:cs="Times New Roman"/>
                <w:color w:val="000000" w:themeColor="text1"/>
                <w:szCs w:val="21"/>
              </w:rPr>
            </w:pPr>
            <w:r w:rsidRPr="00AD7626">
              <w:rPr>
                <w:rFonts w:eastAsiaTheme="minorHAnsi" w:cs="Times New Roman" w:hint="eastAsia"/>
                <w:color w:val="000000" w:themeColor="text1"/>
                <w:szCs w:val="21"/>
              </w:rPr>
              <w:t>・飯塚病院　総合内科　廣瀨　光基</w:t>
            </w:r>
          </w:p>
          <w:p w14:paraId="166D5907" w14:textId="4EA7D962" w:rsidR="001E1DEA" w:rsidRPr="00AD7626" w:rsidRDefault="00D20535" w:rsidP="00D20535">
            <w:pPr>
              <w:spacing w:line="100" w:lineRule="atLeast"/>
              <w:rPr>
                <w:rFonts w:eastAsiaTheme="minorHAnsi" w:cs="Times New Roman"/>
                <w:color w:val="000000" w:themeColor="text1"/>
                <w:szCs w:val="21"/>
              </w:rPr>
            </w:pPr>
            <w:r w:rsidRPr="00AD7626">
              <w:rPr>
                <w:rFonts w:eastAsiaTheme="minorHAnsi" w:cs="Times New Roman" w:hint="eastAsia"/>
                <w:color w:val="000000" w:themeColor="text1"/>
                <w:szCs w:val="21"/>
              </w:rPr>
              <w:t>・沖縄県立中部病院　感染症内科　部長　椎木　創一</w:t>
            </w:r>
          </w:p>
        </w:tc>
      </w:tr>
      <w:bookmarkEnd w:id="0"/>
    </w:tbl>
    <w:p w14:paraId="54AE85C2" w14:textId="4C2475B6" w:rsidR="00C779C4" w:rsidRPr="00AD7626" w:rsidRDefault="00C779C4" w:rsidP="00E660FA">
      <w:pPr>
        <w:spacing w:line="100" w:lineRule="atLeast"/>
        <w:rPr>
          <w:color w:val="000000" w:themeColor="text1"/>
        </w:rPr>
      </w:pPr>
    </w:p>
    <w:p w14:paraId="4F68F993" w14:textId="16010A35" w:rsidR="00B315D3" w:rsidRPr="00AD7626" w:rsidRDefault="00B315D3" w:rsidP="000F5192">
      <w:pPr>
        <w:spacing w:after="240" w:line="100" w:lineRule="atLeast"/>
        <w:rPr>
          <w:b/>
          <w:color w:val="000000" w:themeColor="text1"/>
          <w:u w:val="single"/>
        </w:rPr>
      </w:pPr>
      <w:r w:rsidRPr="00AD7626">
        <w:rPr>
          <w:rFonts w:hint="eastAsia"/>
          <w:b/>
          <w:color w:val="000000" w:themeColor="text1"/>
          <w:u w:val="single"/>
        </w:rPr>
        <w:t>■試料・情報の提供について</w:t>
      </w:r>
    </w:p>
    <w:p w14:paraId="7D2B5398" w14:textId="7E50D1B7" w:rsidR="00F91715" w:rsidRPr="00AD7626" w:rsidRDefault="00BA295B" w:rsidP="00D20535">
      <w:pPr>
        <w:spacing w:beforeLines="50" w:before="180" w:line="120" w:lineRule="atLeast"/>
        <w:ind w:firstLineChars="100" w:firstLine="210"/>
        <w:rPr>
          <w:rFonts w:eastAsiaTheme="minorHAnsi"/>
          <w:iCs/>
          <w:color w:val="000000" w:themeColor="text1"/>
          <w:szCs w:val="21"/>
        </w:rPr>
      </w:pPr>
      <w:r w:rsidRPr="00AD7626">
        <w:rPr>
          <w:rFonts w:eastAsiaTheme="minorHAnsi" w:hint="eastAsia"/>
          <w:iCs/>
          <w:color w:val="000000" w:themeColor="text1"/>
          <w:szCs w:val="21"/>
        </w:rPr>
        <w:t>当院</w:t>
      </w:r>
      <w:r w:rsidR="00D20535" w:rsidRPr="00AD7626">
        <w:rPr>
          <w:rFonts w:eastAsiaTheme="minorHAnsi" w:hint="eastAsia"/>
          <w:iCs/>
          <w:color w:val="000000" w:themeColor="text1"/>
          <w:szCs w:val="21"/>
        </w:rPr>
        <w:t>で</w:t>
      </w:r>
      <w:r w:rsidRPr="00AD7626">
        <w:rPr>
          <w:rFonts w:eastAsiaTheme="minorHAnsi" w:hint="eastAsia"/>
          <w:iCs/>
          <w:color w:val="000000" w:themeColor="text1"/>
          <w:szCs w:val="21"/>
        </w:rPr>
        <w:t>の診療情報は氏名等の情報を削除し研究</w:t>
      </w:r>
      <w:r w:rsidRPr="00AD7626">
        <w:rPr>
          <w:rFonts w:eastAsiaTheme="minorHAnsi"/>
          <w:iCs/>
          <w:color w:val="000000" w:themeColor="text1"/>
          <w:szCs w:val="21"/>
        </w:rPr>
        <w:t>ID</w:t>
      </w:r>
      <w:r w:rsidRPr="00AD7626">
        <w:rPr>
          <w:rFonts w:eastAsiaTheme="minorHAnsi" w:hint="eastAsia"/>
          <w:iCs/>
          <w:color w:val="000000" w:themeColor="text1"/>
          <w:szCs w:val="21"/>
        </w:rPr>
        <w:t>を付与した状態でデータにて福島県立医科大学の研究事務局へ送られます。なお、個人情報提供を行う際の当施設における管理</w:t>
      </w:r>
      <w:r w:rsidR="00015389" w:rsidRPr="00AD7626">
        <w:rPr>
          <w:rFonts w:eastAsiaTheme="minorHAnsi" w:hint="eastAsia"/>
          <w:iCs/>
          <w:color w:val="000000" w:themeColor="text1"/>
          <w:szCs w:val="21"/>
        </w:rPr>
        <w:t>責任</w:t>
      </w:r>
      <w:r w:rsidRPr="00AD7626">
        <w:rPr>
          <w:rFonts w:eastAsiaTheme="minorHAnsi" w:hint="eastAsia"/>
          <w:iCs/>
          <w:color w:val="000000" w:themeColor="text1"/>
          <w:szCs w:val="21"/>
        </w:rPr>
        <w:t>者は、</w:t>
      </w:r>
      <w:r w:rsidR="00671E86">
        <w:rPr>
          <w:rFonts w:eastAsiaTheme="minorHAnsi" w:hint="eastAsia"/>
          <w:iCs/>
          <w:color w:val="000000" w:themeColor="text1"/>
          <w:szCs w:val="21"/>
        </w:rPr>
        <w:t>総合診療内科　教授　大平善之で</w:t>
      </w:r>
      <w:r w:rsidRPr="00AD7626">
        <w:rPr>
          <w:rFonts w:eastAsiaTheme="minorHAnsi" w:hint="eastAsia"/>
          <w:iCs/>
          <w:color w:val="000000" w:themeColor="text1"/>
          <w:szCs w:val="21"/>
        </w:rPr>
        <w:t>す。</w:t>
      </w:r>
    </w:p>
    <w:p w14:paraId="06ACC9A0" w14:textId="77777777" w:rsidR="000F5192" w:rsidRPr="00AD7626" w:rsidRDefault="000F5192" w:rsidP="00E660FA">
      <w:pPr>
        <w:spacing w:line="100" w:lineRule="atLeast"/>
        <w:rPr>
          <w:color w:val="000000" w:themeColor="text1"/>
        </w:rPr>
      </w:pPr>
    </w:p>
    <w:p w14:paraId="464E3646" w14:textId="0A53CE7D" w:rsidR="00C779C4" w:rsidRPr="00AD7626" w:rsidRDefault="0043478F" w:rsidP="0043478F">
      <w:pPr>
        <w:spacing w:after="240" w:line="100" w:lineRule="atLeast"/>
        <w:rPr>
          <w:b/>
          <w:color w:val="000000" w:themeColor="text1"/>
          <w:u w:val="single"/>
        </w:rPr>
      </w:pPr>
      <w:r w:rsidRPr="00AD7626">
        <w:rPr>
          <w:rFonts w:hint="eastAsia"/>
          <w:b/>
          <w:color w:val="000000" w:themeColor="text1"/>
          <w:u w:val="single"/>
        </w:rPr>
        <w:t xml:space="preserve">■ </w:t>
      </w:r>
      <w:r w:rsidR="002B7009" w:rsidRPr="00AD7626">
        <w:rPr>
          <w:rFonts w:hint="eastAsia"/>
          <w:b/>
          <w:color w:val="000000" w:themeColor="text1"/>
          <w:u w:val="single"/>
        </w:rPr>
        <w:t>この</w:t>
      </w:r>
      <w:r w:rsidRPr="00AD7626">
        <w:rPr>
          <w:rFonts w:hint="eastAsia"/>
          <w:b/>
          <w:color w:val="000000" w:themeColor="text1"/>
          <w:u w:val="single"/>
        </w:rPr>
        <w:t>研究に関する問い合わせ</w:t>
      </w:r>
    </w:p>
    <w:p w14:paraId="07BF59DE" w14:textId="77777777" w:rsidR="00D20535" w:rsidRPr="00AD7626" w:rsidRDefault="002B7009" w:rsidP="00D20535">
      <w:pPr>
        <w:spacing w:line="100" w:lineRule="atLeast"/>
        <w:rPr>
          <w:color w:val="000000" w:themeColor="text1"/>
        </w:rPr>
      </w:pPr>
      <w:r w:rsidRPr="00AD7626">
        <w:rPr>
          <w:rFonts w:hint="eastAsia"/>
          <w:color w:val="000000" w:themeColor="text1"/>
        </w:rPr>
        <w:t xml:space="preserve">　</w:t>
      </w:r>
      <w:r w:rsidR="00D20535" w:rsidRPr="00AD7626">
        <w:rPr>
          <w:rFonts w:hint="eastAsia"/>
          <w:color w:val="000000" w:themeColor="text1"/>
        </w:rPr>
        <w:t>この研究に関して質問などございましたら、下記の連絡先までお問い合わせください。他の研究対象の方の個人情報や知的財産の保護などに支障がない範囲で、研究計画書や研究方法に関する資料が閲覧できます。</w:t>
      </w:r>
    </w:p>
    <w:p w14:paraId="231B9CC0" w14:textId="52E74ABA" w:rsidR="0043478F" w:rsidRPr="00AD7626" w:rsidRDefault="00D20535" w:rsidP="00D20535">
      <w:pPr>
        <w:spacing w:line="100" w:lineRule="atLeast"/>
        <w:rPr>
          <w:color w:val="000000" w:themeColor="text1"/>
        </w:rPr>
      </w:pPr>
      <w:r w:rsidRPr="00AD7626">
        <w:rPr>
          <w:rFonts w:hint="eastAsia"/>
          <w:color w:val="000000" w:themeColor="text1"/>
        </w:rPr>
        <w:t xml:space="preserve">　また、試料・情報がこの研究に利用されることについて、研究対象者ご本人または代理の方にご了承いただけない場合は、研究対象者とはせずに試料・情報の利用や提供はいたしませんので、下記の連絡先までお申し出ください。その場合でも研究対象者ご本人または代理人の方に不利益</w:t>
      </w:r>
      <w:r w:rsidRPr="00AD7626">
        <w:rPr>
          <w:rFonts w:hint="eastAsia"/>
          <w:color w:val="000000" w:themeColor="text1"/>
        </w:rPr>
        <w:lastRenderedPageBreak/>
        <w:t>が生じることはありません。なお、研究結果がすでに医療系雑誌への掲載や学会発表がなされている場合は、データを取り消すことは困難な場合もあります。</w:t>
      </w:r>
    </w:p>
    <w:p w14:paraId="0B9BDC6E" w14:textId="75AC4114" w:rsidR="00A771E5" w:rsidRPr="00AD7626" w:rsidRDefault="00AA252F" w:rsidP="00C23338">
      <w:pPr>
        <w:spacing w:line="100" w:lineRule="atLeast"/>
        <w:rPr>
          <w:color w:val="000000" w:themeColor="text1"/>
          <w:shd w:val="pct15" w:color="auto" w:fill="FFFFFF"/>
        </w:rPr>
      </w:pPr>
      <w:r w:rsidRPr="00AD7626">
        <w:rPr>
          <w:rFonts w:hint="eastAsia"/>
          <w:color w:val="000000" w:themeColor="text1"/>
        </w:rPr>
        <w:t xml:space="preserve"> </w:t>
      </w:r>
      <w:r w:rsidRPr="00AD7626">
        <w:rPr>
          <w:color w:val="000000" w:themeColor="text1"/>
          <w:shd w:val="pct15" w:color="auto" w:fill="FFFFFF"/>
        </w:rPr>
        <w:t xml:space="preserve"> </w:t>
      </w:r>
      <w:r w:rsidRPr="00AD7626">
        <w:rPr>
          <w:rFonts w:hint="eastAsia"/>
          <w:color w:val="000000" w:themeColor="text1"/>
          <w:shd w:val="pct15" w:color="auto" w:fill="FFFFFF"/>
        </w:rPr>
        <w:t>問い合わせ先</w:t>
      </w:r>
    </w:p>
    <w:p w14:paraId="47DE4913" w14:textId="73AC958B" w:rsidR="00D20535" w:rsidRPr="00AD7626" w:rsidRDefault="00671E86" w:rsidP="00671E86">
      <w:pPr>
        <w:spacing w:line="100" w:lineRule="atLeast"/>
        <w:ind w:firstLineChars="200" w:firstLine="420"/>
        <w:rPr>
          <w:color w:val="000000" w:themeColor="text1"/>
        </w:rPr>
      </w:pPr>
      <w:r w:rsidRPr="00671E86">
        <w:rPr>
          <w:color w:val="000000" w:themeColor="text1"/>
        </w:rPr>
        <w:t>〒216-8511　神奈川県川崎市宮前区菅生2-16-1</w:t>
      </w:r>
    </w:p>
    <w:p w14:paraId="7159D010" w14:textId="55A8C897" w:rsidR="00671E86" w:rsidRDefault="00D20535" w:rsidP="00D20535">
      <w:pPr>
        <w:spacing w:line="100" w:lineRule="atLeast"/>
        <w:rPr>
          <w:color w:val="000000" w:themeColor="text1"/>
        </w:rPr>
      </w:pPr>
      <w:r w:rsidRPr="00AD7626">
        <w:rPr>
          <w:rFonts w:hint="eastAsia"/>
          <w:color w:val="000000" w:themeColor="text1"/>
        </w:rPr>
        <w:t xml:space="preserve">　　</w:t>
      </w:r>
      <w:r w:rsidR="00671E86" w:rsidRPr="00671E86">
        <w:rPr>
          <w:color w:val="000000" w:themeColor="text1"/>
        </w:rPr>
        <w:t>聖マリアンナ医科大学 総合診療内科学</w:t>
      </w:r>
      <w:r w:rsidR="00671E86">
        <w:rPr>
          <w:rFonts w:hint="eastAsia"/>
          <w:color w:val="000000" w:themeColor="text1"/>
        </w:rPr>
        <w:t xml:space="preserve">　担当：</w:t>
      </w:r>
      <w:r w:rsidR="00671E86" w:rsidRPr="00671E86">
        <w:rPr>
          <w:color w:val="000000" w:themeColor="text1"/>
        </w:rPr>
        <w:t>片山 皓太</w:t>
      </w:r>
    </w:p>
    <w:p w14:paraId="368FF10E" w14:textId="77777777" w:rsidR="00671E86" w:rsidRDefault="00D20535" w:rsidP="00671E86">
      <w:pPr>
        <w:spacing w:line="100" w:lineRule="atLeast"/>
        <w:ind w:firstLineChars="200" w:firstLine="420"/>
        <w:rPr>
          <w:color w:val="000000" w:themeColor="text1"/>
        </w:rPr>
      </w:pPr>
      <w:r w:rsidRPr="00AD7626">
        <w:rPr>
          <w:rFonts w:hint="eastAsia"/>
          <w:color w:val="000000" w:themeColor="text1"/>
        </w:rPr>
        <w:t>電話：</w:t>
      </w:r>
      <w:r w:rsidR="00671E86" w:rsidRPr="00671E86">
        <w:rPr>
          <w:color w:val="000000" w:themeColor="text1"/>
        </w:rPr>
        <w:t>044-35-5600 (代表)</w:t>
      </w:r>
    </w:p>
    <w:p w14:paraId="35A6302D" w14:textId="718783BA" w:rsidR="00671E86" w:rsidRPr="00AD7626" w:rsidRDefault="00671E86" w:rsidP="00671E86">
      <w:pPr>
        <w:spacing w:line="100" w:lineRule="atLeast"/>
        <w:ind w:firstLineChars="200" w:firstLine="420"/>
        <w:rPr>
          <w:color w:val="000000" w:themeColor="text1"/>
        </w:rPr>
      </w:pPr>
      <w:r>
        <w:rPr>
          <w:rFonts w:hint="eastAsia"/>
          <w:color w:val="000000" w:themeColor="text1"/>
        </w:rPr>
        <w:t>e-mail：pine77717@marianna-u.ac.jp</w:t>
      </w:r>
      <w:r w:rsidRPr="00AD7626">
        <w:rPr>
          <w:color w:val="000000" w:themeColor="text1"/>
        </w:rPr>
        <w:t xml:space="preserve"> </w:t>
      </w:r>
    </w:p>
    <w:p w14:paraId="6B6E8662" w14:textId="4746CF0C" w:rsidR="00650117" w:rsidRPr="00AD7626" w:rsidRDefault="00650117" w:rsidP="008F6C9E">
      <w:pPr>
        <w:spacing w:line="100" w:lineRule="atLeast"/>
        <w:ind w:right="420"/>
        <w:rPr>
          <w:color w:val="000000" w:themeColor="text1"/>
        </w:rPr>
      </w:pPr>
    </w:p>
    <w:p w14:paraId="71439B99" w14:textId="51478C7F" w:rsidR="00C23338" w:rsidRPr="00AD7626" w:rsidRDefault="00C23338" w:rsidP="00C23338">
      <w:pPr>
        <w:spacing w:line="100" w:lineRule="atLeast"/>
        <w:ind w:leftChars="100" w:left="210" w:rightChars="200" w:right="420"/>
        <w:rPr>
          <w:color w:val="000000" w:themeColor="text1"/>
        </w:rPr>
      </w:pPr>
      <w:r w:rsidRPr="00AD7626">
        <w:rPr>
          <w:rFonts w:hint="eastAsia"/>
          <w:color w:val="000000" w:themeColor="text1"/>
        </w:rPr>
        <w:t>※この研究全体に関する問い合わせ先</w:t>
      </w:r>
    </w:p>
    <w:p w14:paraId="49B531D8" w14:textId="77777777" w:rsidR="00C23338" w:rsidRPr="00AD7626" w:rsidRDefault="00C23338" w:rsidP="00C23338">
      <w:pPr>
        <w:spacing w:line="100" w:lineRule="atLeast"/>
        <w:ind w:leftChars="100" w:left="210" w:rightChars="200" w:right="420"/>
        <w:rPr>
          <w:color w:val="000000" w:themeColor="text1"/>
        </w:rPr>
      </w:pPr>
      <w:r w:rsidRPr="00AD7626">
        <w:rPr>
          <w:rFonts w:hint="eastAsia"/>
          <w:color w:val="000000" w:themeColor="text1"/>
        </w:rPr>
        <w:t>＜研究代表機関＞</w:t>
      </w:r>
    </w:p>
    <w:p w14:paraId="019CE210" w14:textId="77777777" w:rsidR="00BA295B" w:rsidRPr="00AD7626" w:rsidRDefault="00BA295B" w:rsidP="00D20535">
      <w:pPr>
        <w:spacing w:line="100" w:lineRule="atLeast"/>
        <w:ind w:firstLineChars="200" w:firstLine="420"/>
        <w:rPr>
          <w:rFonts w:eastAsiaTheme="minorHAnsi"/>
          <w:color w:val="000000" w:themeColor="text1"/>
          <w:szCs w:val="21"/>
        </w:rPr>
      </w:pPr>
      <w:r w:rsidRPr="00AD7626">
        <w:rPr>
          <w:rFonts w:eastAsiaTheme="minorHAnsi" w:hint="eastAsia"/>
          <w:color w:val="000000" w:themeColor="text1"/>
          <w:szCs w:val="21"/>
        </w:rPr>
        <w:t>〒960-1295　福島県福島市光が丘１番地</w:t>
      </w:r>
    </w:p>
    <w:p w14:paraId="7A9937C8" w14:textId="71113DA2" w:rsidR="00BA295B" w:rsidRPr="00AD7626" w:rsidRDefault="00BA295B" w:rsidP="00D20535">
      <w:pPr>
        <w:ind w:firstLineChars="200" w:firstLine="420"/>
        <w:rPr>
          <w:rFonts w:eastAsiaTheme="minorHAnsi"/>
          <w:color w:val="000000" w:themeColor="text1"/>
          <w:szCs w:val="21"/>
        </w:rPr>
      </w:pPr>
      <w:r w:rsidRPr="00AD7626">
        <w:rPr>
          <w:rFonts w:eastAsiaTheme="minorHAnsi" w:cs="ＭＳ 明朝" w:hint="eastAsia"/>
          <w:color w:val="000000" w:themeColor="text1"/>
          <w:szCs w:val="21"/>
        </w:rPr>
        <w:t>公立大学法人</w:t>
      </w:r>
      <w:r w:rsidRPr="00AD7626">
        <w:rPr>
          <w:rFonts w:eastAsiaTheme="minorHAnsi" w:cs="ＭＳ 明朝"/>
          <w:color w:val="000000" w:themeColor="text1"/>
          <w:szCs w:val="21"/>
          <w:lang w:eastAsia="zh-CN"/>
        </w:rPr>
        <w:t>福島県立医科大学</w:t>
      </w:r>
      <w:r w:rsidRPr="00AD7626">
        <w:rPr>
          <w:rFonts w:eastAsiaTheme="minorHAnsi" w:cs="ＭＳ 明朝" w:hint="eastAsia"/>
          <w:color w:val="000000" w:themeColor="text1"/>
          <w:szCs w:val="21"/>
        </w:rPr>
        <w:t>医学部　総合内科・総合診療医センター</w:t>
      </w:r>
      <w:r w:rsidRPr="00AD7626">
        <w:rPr>
          <w:rFonts w:eastAsiaTheme="minorHAnsi" w:hint="eastAsia"/>
          <w:color w:val="000000" w:themeColor="text1"/>
          <w:szCs w:val="21"/>
        </w:rPr>
        <w:t xml:space="preserve"> </w:t>
      </w:r>
      <w:r w:rsidRPr="00AD7626">
        <w:rPr>
          <w:rFonts w:eastAsiaTheme="minorHAnsi" w:hint="eastAsia"/>
          <w:color w:val="000000" w:themeColor="text1"/>
          <w:szCs w:val="21"/>
          <w:lang w:eastAsia="zh-CN"/>
        </w:rPr>
        <w:t xml:space="preserve"> 担当： </w:t>
      </w:r>
      <w:r w:rsidRPr="00AD7626">
        <w:rPr>
          <w:rFonts w:eastAsiaTheme="minorHAnsi" w:hint="eastAsia"/>
          <w:color w:val="000000" w:themeColor="text1"/>
          <w:szCs w:val="21"/>
        </w:rPr>
        <w:t>會田哲朗</w:t>
      </w:r>
    </w:p>
    <w:p w14:paraId="6E84A094" w14:textId="77777777" w:rsidR="00D20535" w:rsidRPr="00AD7626" w:rsidRDefault="00BA295B" w:rsidP="00D20535">
      <w:pPr>
        <w:ind w:firstLineChars="200" w:firstLine="420"/>
        <w:rPr>
          <w:rFonts w:eastAsia="DengXian"/>
          <w:color w:val="000000" w:themeColor="text1"/>
          <w:szCs w:val="21"/>
          <w:lang w:eastAsia="zh-CN"/>
        </w:rPr>
      </w:pPr>
      <w:r w:rsidRPr="00AD7626">
        <w:rPr>
          <w:rFonts w:eastAsiaTheme="minorHAnsi" w:hint="eastAsia"/>
          <w:color w:val="000000" w:themeColor="text1"/>
          <w:szCs w:val="21"/>
          <w:lang w:eastAsia="zh-TW"/>
        </w:rPr>
        <w:t>電話：024-</w:t>
      </w:r>
      <w:r w:rsidRPr="00AD7626">
        <w:rPr>
          <w:rFonts w:eastAsiaTheme="minorHAnsi"/>
          <w:color w:val="000000" w:themeColor="text1"/>
          <w:szCs w:val="21"/>
          <w:lang w:eastAsia="zh-TW"/>
        </w:rPr>
        <w:t>547-1515</w:t>
      </w:r>
      <w:r w:rsidRPr="00AD7626">
        <w:rPr>
          <w:rFonts w:eastAsiaTheme="minorHAnsi" w:hint="eastAsia"/>
          <w:color w:val="000000" w:themeColor="text1"/>
          <w:szCs w:val="21"/>
          <w:lang w:eastAsia="zh-CN"/>
        </w:rPr>
        <w:t xml:space="preserve">　</w:t>
      </w:r>
    </w:p>
    <w:p w14:paraId="62FDE7CB" w14:textId="732BB326" w:rsidR="00BA295B" w:rsidRPr="00AD7626" w:rsidRDefault="00BA295B" w:rsidP="00D20535">
      <w:pPr>
        <w:ind w:firstLineChars="200" w:firstLine="420"/>
        <w:rPr>
          <w:rFonts w:eastAsiaTheme="minorHAnsi"/>
          <w:color w:val="000000" w:themeColor="text1"/>
          <w:szCs w:val="21"/>
          <w:lang w:eastAsia="zh-TW"/>
        </w:rPr>
      </w:pPr>
      <w:r w:rsidRPr="00AD7626">
        <w:rPr>
          <w:rFonts w:eastAsiaTheme="minorHAnsi" w:hint="eastAsia"/>
          <w:color w:val="000000" w:themeColor="text1"/>
          <w:szCs w:val="21"/>
          <w:lang w:eastAsia="zh-TW"/>
        </w:rPr>
        <w:t>e-mail</w:t>
      </w:r>
      <w:r w:rsidRPr="00AD7626">
        <w:rPr>
          <w:rFonts w:eastAsiaTheme="minorHAnsi" w:hint="eastAsia"/>
          <w:color w:val="000000" w:themeColor="text1"/>
          <w:szCs w:val="21"/>
          <w:lang w:eastAsia="zh-CN"/>
        </w:rPr>
        <w:t>：</w:t>
      </w:r>
      <w:r w:rsidRPr="00AD7626">
        <w:rPr>
          <w:rFonts w:eastAsiaTheme="minorHAnsi"/>
          <w:color w:val="000000" w:themeColor="text1"/>
          <w:szCs w:val="21"/>
          <w:lang w:eastAsia="zh-CN"/>
        </w:rPr>
        <w:t>tetsuro＠fmu.ac.jp</w:t>
      </w:r>
      <w:r w:rsidRPr="00AD7626" w:rsidDel="00BE2B8D">
        <w:rPr>
          <w:rFonts w:eastAsiaTheme="minorHAnsi"/>
          <w:color w:val="000000" w:themeColor="text1"/>
          <w:szCs w:val="21"/>
          <w:lang w:eastAsia="zh-CN"/>
        </w:rPr>
        <w:t xml:space="preserve"> </w:t>
      </w:r>
    </w:p>
    <w:p w14:paraId="0CEA6C54" w14:textId="73AE526C" w:rsidR="00C23338" w:rsidRPr="00AD7626" w:rsidRDefault="00C23338" w:rsidP="00BA295B">
      <w:pPr>
        <w:spacing w:line="100" w:lineRule="atLeast"/>
        <w:ind w:leftChars="100" w:left="210" w:rightChars="200" w:right="420" w:firstLineChars="100" w:firstLine="210"/>
        <w:rPr>
          <w:color w:val="000000" w:themeColor="text1"/>
        </w:rPr>
      </w:pPr>
    </w:p>
    <w:sectPr w:rsidR="00C23338" w:rsidRPr="00AD7626" w:rsidSect="00BC0D97">
      <w:headerReference w:type="default" r:id="rId8"/>
      <w:footerReference w:type="default" r:id="rId9"/>
      <w:headerReference w:type="first" r:id="rId10"/>
      <w:pgSz w:w="11906" w:h="16838"/>
      <w:pgMar w:top="1361" w:right="1418" w:bottom="136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5708" w14:textId="77777777" w:rsidR="00330F8C" w:rsidRDefault="00330F8C" w:rsidP="0081681A">
      <w:r>
        <w:separator/>
      </w:r>
    </w:p>
  </w:endnote>
  <w:endnote w:type="continuationSeparator" w:id="0">
    <w:p w14:paraId="39824351" w14:textId="77777777" w:rsidR="00330F8C" w:rsidRDefault="00330F8C" w:rsidP="0081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24386"/>
      <w:docPartObj>
        <w:docPartGallery w:val="Page Numbers (Bottom of Page)"/>
        <w:docPartUnique/>
      </w:docPartObj>
    </w:sdtPr>
    <w:sdtContent>
      <w:p w14:paraId="1F047872" w14:textId="57476DBC" w:rsidR="005D54C6" w:rsidRDefault="005D54C6">
        <w:pPr>
          <w:pStyle w:val="af0"/>
        </w:pPr>
        <w:r>
          <w:rPr>
            <w:noProof/>
          </w:rPr>
          <mc:AlternateContent>
            <mc:Choice Requires="wps">
              <w:drawing>
                <wp:anchor distT="0" distB="0" distL="114300" distR="114300" simplePos="0" relativeHeight="251659264" behindDoc="0" locked="0" layoutInCell="1" allowOverlap="1" wp14:anchorId="4A08C00C" wp14:editId="01453472">
                  <wp:simplePos x="0" y="0"/>
                  <wp:positionH relativeFrom="rightMargin">
                    <wp:align>center</wp:align>
                  </wp:positionH>
                  <wp:positionV relativeFrom="bottomMargin">
                    <wp:align>center</wp:align>
                  </wp:positionV>
                  <wp:extent cx="565785" cy="19177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BC7183" w14:textId="6BD0667C" w:rsidR="005D54C6" w:rsidRDefault="005D54C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74D79" w:rsidRPr="00274D79">
                                <w:rPr>
                                  <w:noProof/>
                                  <w:color w:val="ED7D31" w:themeColor="accent2"/>
                                  <w:lang w:val="ja-JP"/>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A08C00C" id="正方形/長方形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CBC7183" w14:textId="6BD0667C" w:rsidR="005D54C6" w:rsidRDefault="005D54C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74D79" w:rsidRPr="00274D79">
                          <w:rPr>
                            <w:noProof/>
                            <w:color w:val="ED7D31" w:themeColor="accent2"/>
                            <w:lang w:val="ja-JP"/>
                          </w:rPr>
                          <w:t>4</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E3B" w14:textId="77777777" w:rsidR="00330F8C" w:rsidRDefault="00330F8C" w:rsidP="0081681A">
      <w:r>
        <w:separator/>
      </w:r>
    </w:p>
  </w:footnote>
  <w:footnote w:type="continuationSeparator" w:id="0">
    <w:p w14:paraId="52979A02" w14:textId="77777777" w:rsidR="00330F8C" w:rsidRDefault="00330F8C" w:rsidP="00816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C81" w14:textId="660D5707" w:rsidR="000F52B6" w:rsidRPr="000F52B6" w:rsidRDefault="000F52B6" w:rsidP="000F52B6">
    <w:pPr>
      <w:pStyle w:val="ae"/>
      <w:jc w:val="right"/>
    </w:pPr>
    <w:r>
      <w:rPr>
        <w:rFonts w:hint="eastAsia"/>
      </w:rPr>
      <w:t xml:space="preserve">　　　</w:t>
    </w:r>
    <w:r w:rsidR="00F02DD5">
      <w:t>2026</w:t>
    </w:r>
    <w:r w:rsidRPr="006C5D24">
      <w:rPr>
        <w:rFonts w:hint="eastAsia"/>
      </w:rPr>
      <w:t xml:space="preserve">年　</w:t>
    </w:r>
    <w:r w:rsidR="00F02DD5">
      <w:t>5</w:t>
    </w:r>
    <w:r w:rsidRPr="006C5D24">
      <w:rPr>
        <w:rFonts w:hint="eastAsia"/>
      </w:rPr>
      <w:t>月</w:t>
    </w:r>
    <w:r w:rsidR="00F02DD5">
      <w:t>11</w:t>
    </w:r>
    <w:r w:rsidRPr="006C5D24">
      <w:rPr>
        <w:rFonts w:hint="eastAsia"/>
      </w:rPr>
      <w:t>日作成（第</w:t>
    </w:r>
    <w:r w:rsidR="00F02DD5">
      <w:t>1</w:t>
    </w:r>
    <w:r w:rsidRPr="006C5D24">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6627" w14:textId="60E32589" w:rsidR="00C3339A" w:rsidRDefault="00C3339A" w:rsidP="00C3339A">
    <w:pPr>
      <w:pStyle w:val="ae"/>
      <w:jc w:val="right"/>
    </w:pPr>
    <w:r>
      <w:t>2026</w:t>
    </w:r>
    <w:r w:rsidRPr="006C5D24">
      <w:rPr>
        <w:rFonts w:hint="eastAsia"/>
      </w:rPr>
      <w:t xml:space="preserve">年　</w:t>
    </w:r>
    <w:r>
      <w:t>5</w:t>
    </w:r>
    <w:r w:rsidRPr="006C5D24">
      <w:rPr>
        <w:rFonts w:hint="eastAsia"/>
      </w:rPr>
      <w:t>月</w:t>
    </w:r>
    <w:r>
      <w:t>11</w:t>
    </w:r>
    <w:r w:rsidRPr="006C5D24">
      <w:rPr>
        <w:rFonts w:hint="eastAsia"/>
      </w:rPr>
      <w:t>日作成（第</w:t>
    </w:r>
    <w:r>
      <w:t>1</w:t>
    </w:r>
    <w:r w:rsidRPr="006C5D24">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41DAB"/>
    <w:multiLevelType w:val="hybridMultilevel"/>
    <w:tmpl w:val="AD8AF378"/>
    <w:lvl w:ilvl="0" w:tplc="1E40C6B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58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2D"/>
    <w:rsid w:val="00015389"/>
    <w:rsid w:val="00021B02"/>
    <w:rsid w:val="00031543"/>
    <w:rsid w:val="000471AB"/>
    <w:rsid w:val="000A17A7"/>
    <w:rsid w:val="000C4220"/>
    <w:rsid w:val="000D31D9"/>
    <w:rsid w:val="000D4C28"/>
    <w:rsid w:val="000F5192"/>
    <w:rsid w:val="000F52B6"/>
    <w:rsid w:val="00165084"/>
    <w:rsid w:val="0018124C"/>
    <w:rsid w:val="0018674A"/>
    <w:rsid w:val="0019492F"/>
    <w:rsid w:val="001C4F7C"/>
    <w:rsid w:val="001D768F"/>
    <w:rsid w:val="001E1DEA"/>
    <w:rsid w:val="00222A84"/>
    <w:rsid w:val="002659F4"/>
    <w:rsid w:val="00274D79"/>
    <w:rsid w:val="00281D28"/>
    <w:rsid w:val="00286469"/>
    <w:rsid w:val="002956B0"/>
    <w:rsid w:val="002B322C"/>
    <w:rsid w:val="002B7009"/>
    <w:rsid w:val="002F40CF"/>
    <w:rsid w:val="00300DA2"/>
    <w:rsid w:val="00306E8D"/>
    <w:rsid w:val="0031728E"/>
    <w:rsid w:val="00330F8C"/>
    <w:rsid w:val="00333594"/>
    <w:rsid w:val="0033591B"/>
    <w:rsid w:val="0037184C"/>
    <w:rsid w:val="00382A4F"/>
    <w:rsid w:val="003E7491"/>
    <w:rsid w:val="00404221"/>
    <w:rsid w:val="00410D71"/>
    <w:rsid w:val="00416E47"/>
    <w:rsid w:val="00423418"/>
    <w:rsid w:val="00423CB3"/>
    <w:rsid w:val="00425435"/>
    <w:rsid w:val="00426EED"/>
    <w:rsid w:val="004279F5"/>
    <w:rsid w:val="004336D3"/>
    <w:rsid w:val="0043478F"/>
    <w:rsid w:val="0044092D"/>
    <w:rsid w:val="00445D0A"/>
    <w:rsid w:val="00450164"/>
    <w:rsid w:val="004A10BE"/>
    <w:rsid w:val="004A575E"/>
    <w:rsid w:val="004D15BC"/>
    <w:rsid w:val="004F069D"/>
    <w:rsid w:val="00506E82"/>
    <w:rsid w:val="00506F20"/>
    <w:rsid w:val="005074C7"/>
    <w:rsid w:val="00523313"/>
    <w:rsid w:val="00543CDB"/>
    <w:rsid w:val="00571863"/>
    <w:rsid w:val="0059237D"/>
    <w:rsid w:val="005C1C2F"/>
    <w:rsid w:val="005D3D0B"/>
    <w:rsid w:val="005D54C6"/>
    <w:rsid w:val="005D7C1F"/>
    <w:rsid w:val="006064D1"/>
    <w:rsid w:val="006144D1"/>
    <w:rsid w:val="00650117"/>
    <w:rsid w:val="00671E86"/>
    <w:rsid w:val="00677751"/>
    <w:rsid w:val="006847F9"/>
    <w:rsid w:val="00696744"/>
    <w:rsid w:val="006B2E34"/>
    <w:rsid w:val="006C5D24"/>
    <w:rsid w:val="006D007B"/>
    <w:rsid w:val="006E6A77"/>
    <w:rsid w:val="00706582"/>
    <w:rsid w:val="007152CB"/>
    <w:rsid w:val="007435E1"/>
    <w:rsid w:val="0075371D"/>
    <w:rsid w:val="00757CCF"/>
    <w:rsid w:val="00780337"/>
    <w:rsid w:val="007B68C2"/>
    <w:rsid w:val="007E57A7"/>
    <w:rsid w:val="00800312"/>
    <w:rsid w:val="0081681A"/>
    <w:rsid w:val="008428B2"/>
    <w:rsid w:val="008B7B2D"/>
    <w:rsid w:val="008C7507"/>
    <w:rsid w:val="008E0CEC"/>
    <w:rsid w:val="008F6C9E"/>
    <w:rsid w:val="0090233B"/>
    <w:rsid w:val="00932A25"/>
    <w:rsid w:val="00935325"/>
    <w:rsid w:val="0096695A"/>
    <w:rsid w:val="00987057"/>
    <w:rsid w:val="009B7DAE"/>
    <w:rsid w:val="009D77AB"/>
    <w:rsid w:val="009E6E34"/>
    <w:rsid w:val="00A22791"/>
    <w:rsid w:val="00A442AD"/>
    <w:rsid w:val="00A604DB"/>
    <w:rsid w:val="00A72855"/>
    <w:rsid w:val="00A771E5"/>
    <w:rsid w:val="00A8047A"/>
    <w:rsid w:val="00A83676"/>
    <w:rsid w:val="00AA252F"/>
    <w:rsid w:val="00AB2ACA"/>
    <w:rsid w:val="00AD7626"/>
    <w:rsid w:val="00AF7E4D"/>
    <w:rsid w:val="00B12F50"/>
    <w:rsid w:val="00B159E2"/>
    <w:rsid w:val="00B3126A"/>
    <w:rsid w:val="00B315D3"/>
    <w:rsid w:val="00B352DE"/>
    <w:rsid w:val="00BA295B"/>
    <w:rsid w:val="00BB0EAB"/>
    <w:rsid w:val="00BC0D97"/>
    <w:rsid w:val="00BC3F73"/>
    <w:rsid w:val="00BD31A7"/>
    <w:rsid w:val="00BE5725"/>
    <w:rsid w:val="00C23338"/>
    <w:rsid w:val="00C3339A"/>
    <w:rsid w:val="00C3365C"/>
    <w:rsid w:val="00C779C4"/>
    <w:rsid w:val="00C91189"/>
    <w:rsid w:val="00C91E3A"/>
    <w:rsid w:val="00C9781F"/>
    <w:rsid w:val="00CF5F0C"/>
    <w:rsid w:val="00D00FD2"/>
    <w:rsid w:val="00D13AB1"/>
    <w:rsid w:val="00D20535"/>
    <w:rsid w:val="00D42F8F"/>
    <w:rsid w:val="00D617E9"/>
    <w:rsid w:val="00D70747"/>
    <w:rsid w:val="00D7290B"/>
    <w:rsid w:val="00D82910"/>
    <w:rsid w:val="00DD7A43"/>
    <w:rsid w:val="00E1296D"/>
    <w:rsid w:val="00E137BB"/>
    <w:rsid w:val="00E31EA7"/>
    <w:rsid w:val="00E660FA"/>
    <w:rsid w:val="00E812B1"/>
    <w:rsid w:val="00F02DD5"/>
    <w:rsid w:val="00F03A40"/>
    <w:rsid w:val="00F155F8"/>
    <w:rsid w:val="00F20257"/>
    <w:rsid w:val="00F55860"/>
    <w:rsid w:val="00F74742"/>
    <w:rsid w:val="00F91715"/>
    <w:rsid w:val="00FC4D6C"/>
    <w:rsid w:val="00FE4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BB7DD"/>
  <w15:chartTrackingRefBased/>
  <w15:docId w15:val="{862397B4-47C1-4F73-B4A9-1E4C5709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7B2D"/>
    <w:pPr>
      <w:widowControl w:val="0"/>
      <w:jc w:val="both"/>
    </w:pPr>
  </w:style>
  <w:style w:type="paragraph" w:styleId="a4">
    <w:name w:val="Date"/>
    <w:basedOn w:val="a"/>
    <w:next w:val="a"/>
    <w:link w:val="a5"/>
    <w:uiPriority w:val="99"/>
    <w:semiHidden/>
    <w:unhideWhenUsed/>
    <w:rsid w:val="00AB2ACA"/>
  </w:style>
  <w:style w:type="character" w:customStyle="1" w:styleId="a5">
    <w:name w:val="日付 (文字)"/>
    <w:basedOn w:val="a0"/>
    <w:link w:val="a4"/>
    <w:uiPriority w:val="99"/>
    <w:semiHidden/>
    <w:rsid w:val="00AB2ACA"/>
  </w:style>
  <w:style w:type="paragraph" w:styleId="a6">
    <w:name w:val="List Paragraph"/>
    <w:basedOn w:val="a"/>
    <w:uiPriority w:val="34"/>
    <w:qFormat/>
    <w:rsid w:val="00A8047A"/>
    <w:pPr>
      <w:ind w:leftChars="400" w:left="840"/>
    </w:pPr>
  </w:style>
  <w:style w:type="character" w:styleId="a7">
    <w:name w:val="annotation reference"/>
    <w:basedOn w:val="a0"/>
    <w:uiPriority w:val="99"/>
    <w:semiHidden/>
    <w:unhideWhenUsed/>
    <w:rsid w:val="004336D3"/>
    <w:rPr>
      <w:sz w:val="18"/>
      <w:szCs w:val="18"/>
    </w:rPr>
  </w:style>
  <w:style w:type="paragraph" w:styleId="a8">
    <w:name w:val="annotation text"/>
    <w:basedOn w:val="a"/>
    <w:link w:val="a9"/>
    <w:uiPriority w:val="99"/>
    <w:unhideWhenUsed/>
    <w:rsid w:val="004336D3"/>
    <w:pPr>
      <w:jc w:val="left"/>
    </w:pPr>
  </w:style>
  <w:style w:type="character" w:customStyle="1" w:styleId="a9">
    <w:name w:val="コメント文字列 (文字)"/>
    <w:basedOn w:val="a0"/>
    <w:link w:val="a8"/>
    <w:uiPriority w:val="99"/>
    <w:rsid w:val="004336D3"/>
  </w:style>
  <w:style w:type="paragraph" w:styleId="aa">
    <w:name w:val="annotation subject"/>
    <w:basedOn w:val="a8"/>
    <w:next w:val="a8"/>
    <w:link w:val="ab"/>
    <w:uiPriority w:val="99"/>
    <w:semiHidden/>
    <w:unhideWhenUsed/>
    <w:rsid w:val="004336D3"/>
    <w:rPr>
      <w:b/>
      <w:bCs/>
    </w:rPr>
  </w:style>
  <w:style w:type="character" w:customStyle="1" w:styleId="ab">
    <w:name w:val="コメント内容 (文字)"/>
    <w:basedOn w:val="a9"/>
    <w:link w:val="aa"/>
    <w:uiPriority w:val="99"/>
    <w:semiHidden/>
    <w:rsid w:val="004336D3"/>
    <w:rPr>
      <w:b/>
      <w:bCs/>
    </w:rPr>
  </w:style>
  <w:style w:type="paragraph" w:styleId="ac">
    <w:name w:val="Balloon Text"/>
    <w:basedOn w:val="a"/>
    <w:link w:val="ad"/>
    <w:uiPriority w:val="99"/>
    <w:semiHidden/>
    <w:unhideWhenUsed/>
    <w:rsid w:val="004336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36D3"/>
    <w:rPr>
      <w:rFonts w:asciiTheme="majorHAnsi" w:eastAsiaTheme="majorEastAsia" w:hAnsiTheme="majorHAnsi" w:cstheme="majorBidi"/>
      <w:sz w:val="18"/>
      <w:szCs w:val="18"/>
    </w:rPr>
  </w:style>
  <w:style w:type="paragraph" w:styleId="ae">
    <w:name w:val="header"/>
    <w:basedOn w:val="a"/>
    <w:link w:val="af"/>
    <w:uiPriority w:val="99"/>
    <w:unhideWhenUsed/>
    <w:rsid w:val="0081681A"/>
    <w:pPr>
      <w:tabs>
        <w:tab w:val="center" w:pos="4252"/>
        <w:tab w:val="right" w:pos="8504"/>
      </w:tabs>
      <w:snapToGrid w:val="0"/>
    </w:pPr>
  </w:style>
  <w:style w:type="character" w:customStyle="1" w:styleId="af">
    <w:name w:val="ヘッダー (文字)"/>
    <w:basedOn w:val="a0"/>
    <w:link w:val="ae"/>
    <w:uiPriority w:val="99"/>
    <w:rsid w:val="0081681A"/>
  </w:style>
  <w:style w:type="paragraph" w:styleId="af0">
    <w:name w:val="footer"/>
    <w:basedOn w:val="a"/>
    <w:link w:val="af1"/>
    <w:uiPriority w:val="99"/>
    <w:unhideWhenUsed/>
    <w:rsid w:val="0081681A"/>
    <w:pPr>
      <w:tabs>
        <w:tab w:val="center" w:pos="4252"/>
        <w:tab w:val="right" w:pos="8504"/>
      </w:tabs>
      <w:snapToGrid w:val="0"/>
    </w:pPr>
  </w:style>
  <w:style w:type="character" w:customStyle="1" w:styleId="af1">
    <w:name w:val="フッター (文字)"/>
    <w:basedOn w:val="a0"/>
    <w:link w:val="af0"/>
    <w:uiPriority w:val="99"/>
    <w:rsid w:val="0081681A"/>
  </w:style>
  <w:style w:type="paragraph" w:styleId="af2">
    <w:name w:val="Revision"/>
    <w:hidden/>
    <w:uiPriority w:val="99"/>
    <w:semiHidden/>
    <w:rsid w:val="00523313"/>
  </w:style>
  <w:style w:type="table" w:styleId="af3">
    <w:name w:val="Table Grid"/>
    <w:basedOn w:val="a1"/>
    <w:uiPriority w:val="39"/>
    <w:rsid w:val="0044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E1D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74994">
      <w:bodyDiv w:val="1"/>
      <w:marLeft w:val="0"/>
      <w:marRight w:val="0"/>
      <w:marTop w:val="0"/>
      <w:marBottom w:val="0"/>
      <w:divBdr>
        <w:top w:val="none" w:sz="0" w:space="0" w:color="auto"/>
        <w:left w:val="none" w:sz="0" w:space="0" w:color="auto"/>
        <w:bottom w:val="none" w:sz="0" w:space="0" w:color="auto"/>
        <w:right w:val="none" w:sz="0" w:space="0" w:color="auto"/>
      </w:divBdr>
    </w:div>
    <w:div w:id="21141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86D3-82B9-4EA7-A56B-07CC81E8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1722</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安齊 里絵</dc:creator>
  <cp:keywords/>
  <dc:description/>
  <cp:lastModifiedBy>Kohta Katayama</cp:lastModifiedBy>
  <cp:revision>3</cp:revision>
  <cp:lastPrinted>2023-08-01T07:58:00Z</cp:lastPrinted>
  <dcterms:created xsi:type="dcterms:W3CDTF">2026-07-07T04:38:00Z</dcterms:created>
  <dcterms:modified xsi:type="dcterms:W3CDTF">2026-07-07T04:39:00Z</dcterms:modified>
</cp:coreProperties>
</file>