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08C4" w14:textId="768145C1" w:rsidR="00B235E3" w:rsidRPr="006D1315" w:rsidRDefault="00022EB9" w:rsidP="00022EB9">
      <w:pPr>
        <w:widowControl/>
        <w:jc w:val="center"/>
        <w:rPr>
          <w:rFonts w:ascii="ＭＳ Ｐゴシック" w:eastAsia="ＭＳ Ｐゴシック" w:hAnsi="ＭＳ Ｐゴシック" w:cstheme="majorHAnsi"/>
          <w:b/>
          <w:bCs/>
          <w:color w:val="000000" w:themeColor="text1"/>
          <w:sz w:val="22"/>
        </w:rPr>
      </w:pPr>
      <w:r w:rsidRPr="006D1315">
        <w:rPr>
          <w:rFonts w:ascii="ＭＳ Ｐゴシック" w:eastAsia="ＭＳ Ｐゴシック" w:hAnsi="ＭＳ Ｐゴシック" w:cstheme="majorHAnsi" w:hint="eastAsia"/>
          <w:b/>
          <w:bCs/>
          <w:color w:val="000000" w:themeColor="text1"/>
          <w:sz w:val="22"/>
        </w:rPr>
        <w:t>アジアにおける肺癌個別化医療の確立を目指したゲノムスクリーニング研究</w:t>
      </w:r>
    </w:p>
    <w:p w14:paraId="585DF6DF" w14:textId="77777777" w:rsidR="00022EB9" w:rsidRPr="006D1315" w:rsidRDefault="00022EB9" w:rsidP="00B235E3">
      <w:pPr>
        <w:widowControl/>
        <w:jc w:val="left"/>
        <w:rPr>
          <w:rFonts w:ascii="ＭＳ Ｐゴシック" w:eastAsia="ＭＳ Ｐゴシック" w:hAnsi="ＭＳ Ｐゴシック" w:cstheme="majorHAnsi"/>
          <w:b/>
        </w:rPr>
      </w:pPr>
    </w:p>
    <w:p w14:paraId="15D4686A" w14:textId="77777777" w:rsidR="005950D3" w:rsidRPr="006D1315" w:rsidRDefault="005950D3" w:rsidP="005950D3">
      <w:pPr>
        <w:widowControl/>
        <w:jc w:val="left"/>
        <w:rPr>
          <w:rFonts w:ascii="ＭＳ Ｐゴシック" w:eastAsia="ＭＳ Ｐゴシック" w:hAnsi="ＭＳ Ｐゴシック" w:cstheme="majorHAnsi"/>
        </w:rPr>
      </w:pPr>
      <w:r w:rsidRPr="006D1315">
        <w:rPr>
          <w:rFonts w:ascii="ＭＳ Ｐゴシック" w:eastAsia="ＭＳ Ｐゴシック" w:hAnsi="ＭＳ Ｐゴシック" w:cstheme="majorHAnsi" w:hint="eastAsia"/>
          <w:b/>
        </w:rPr>
        <w:t>１．研究の対象</w:t>
      </w:r>
    </w:p>
    <w:p w14:paraId="0FE2533E" w14:textId="2F6A9579" w:rsidR="00991615" w:rsidRDefault="00173E92" w:rsidP="00991615">
      <w:pPr>
        <w:widowControl/>
        <w:ind w:firstLineChars="100" w:firstLine="210"/>
        <w:jc w:val="left"/>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本研究は、アジア人を対象とした肺癌遺伝子スクリーニング</w:t>
      </w:r>
      <w:r w:rsidR="00022EB9" w:rsidRPr="006D1315">
        <w:rPr>
          <w:rFonts w:ascii="ＭＳ Ｐゴシック" w:eastAsia="ＭＳ Ｐゴシック" w:hAnsi="ＭＳ Ｐゴシック" w:cs="Times New Roman" w:hint="eastAsia"/>
        </w:rPr>
        <w:t>基盤</w:t>
      </w: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LC-SCRUM-Asia</w:t>
      </w:r>
      <w:r w:rsidRPr="006D1315">
        <w:rPr>
          <w:rFonts w:ascii="ＭＳ Ｐゴシック" w:eastAsia="ＭＳ Ｐゴシック" w:hAnsi="ＭＳ Ｐゴシック" w:cs="Times New Roman" w:hint="eastAsia"/>
        </w:rPr>
        <w:t>）に参加している病院で診療されている患者さんのうち、本研究への参加に同意された肺がん患者さんを対象とします。また、</w:t>
      </w:r>
      <w:r w:rsidR="00022EB9" w:rsidRPr="006D1315">
        <w:rPr>
          <w:rFonts w:ascii="ＭＳ Ｐゴシック" w:eastAsia="ＭＳ Ｐゴシック" w:hAnsi="ＭＳ Ｐゴシック" w:cs="Times New Roman" w:hint="eastAsia"/>
        </w:rPr>
        <w:t>この研究は、</w:t>
      </w:r>
      <w:r w:rsidRPr="006D1315">
        <w:rPr>
          <w:rFonts w:ascii="ＭＳ Ｐゴシック" w:eastAsia="ＭＳ Ｐゴシック" w:hAnsi="ＭＳ Ｐゴシック" w:cs="Times New Roman"/>
        </w:rPr>
        <w:t>2013年2月～2019年8月までに</w:t>
      </w:r>
      <w:r w:rsidR="00022EB9" w:rsidRPr="006D1315">
        <w:rPr>
          <w:rFonts w:ascii="ＭＳ Ｐゴシック" w:eastAsia="ＭＳ Ｐゴシック" w:hAnsi="ＭＳ Ｐゴシック" w:cs="Times New Roman"/>
        </w:rPr>
        <w:t>LC-SCRUM-Asia</w:t>
      </w:r>
      <w:r w:rsidRPr="006D1315">
        <w:rPr>
          <w:rFonts w:ascii="ＭＳ Ｐゴシック" w:eastAsia="ＭＳ Ｐゴシック" w:hAnsi="ＭＳ Ｐゴシック" w:cs="Times New Roman"/>
        </w:rPr>
        <w:t>で実施した「RET融合遺伝子等の低頻度の遺伝子変化陽性肺癌の臨床病理学的、分子生物学的特徴を明らかにするための前向き観察研究」（以下、「</w:t>
      </w:r>
      <w:r w:rsidR="00AA2409" w:rsidRPr="006D1315">
        <w:rPr>
          <w:rFonts w:ascii="ＭＳ Ｐゴシック" w:eastAsia="ＭＳ Ｐゴシック" w:hAnsi="ＭＳ Ｐゴシック" w:cs="Times New Roman"/>
        </w:rPr>
        <w:t>RET等低頻度肺癌観察研究</w:t>
      </w:r>
      <w:r w:rsidRPr="006D1315">
        <w:rPr>
          <w:rFonts w:ascii="ＭＳ Ｐゴシック" w:eastAsia="ＭＳ Ｐゴシック" w:hAnsi="ＭＳ Ｐゴシック" w:cs="Times New Roman"/>
        </w:rPr>
        <w:t>」）</w:t>
      </w:r>
      <w:r w:rsidR="00022EB9" w:rsidRPr="006D1315">
        <w:rPr>
          <w:rFonts w:ascii="ＭＳ Ｐゴシック" w:eastAsia="ＭＳ Ｐゴシック" w:hAnsi="ＭＳ Ｐゴシック" w:cs="Times New Roman" w:hint="eastAsia"/>
        </w:rPr>
        <w:t>、及び</w:t>
      </w:r>
      <w:r w:rsidR="00CF5889" w:rsidRPr="006D1315">
        <w:rPr>
          <w:rFonts w:ascii="ＭＳ Ｐゴシック" w:eastAsia="ＭＳ Ｐゴシック" w:hAnsi="ＭＳ Ｐゴシック" w:cs="ＭＳ 明朝" w:hint="eastAsia"/>
        </w:rPr>
        <w:t>2019年</w:t>
      </w:r>
      <w:r w:rsidR="00022EB9" w:rsidRPr="006D1315">
        <w:rPr>
          <w:rFonts w:ascii="ＭＳ Ｐゴシック" w:eastAsia="ＭＳ Ｐゴシック" w:hAnsi="ＭＳ Ｐゴシック" w:cs="ＭＳ 明朝" w:hint="eastAsia"/>
        </w:rPr>
        <w:t>6</w:t>
      </w:r>
      <w:r w:rsidR="00CF5889" w:rsidRPr="006D1315">
        <w:rPr>
          <w:rFonts w:ascii="ＭＳ Ｐゴシック" w:eastAsia="ＭＳ Ｐゴシック" w:hAnsi="ＭＳ Ｐゴシック" w:cs="ＭＳ 明朝" w:hint="eastAsia"/>
        </w:rPr>
        <w:t>月～2024年3月までに</w:t>
      </w:r>
      <w:r w:rsidR="00022EB9" w:rsidRPr="006D1315">
        <w:rPr>
          <w:rFonts w:ascii="ＭＳ Ｐゴシック" w:eastAsia="ＭＳ Ｐゴシック" w:hAnsi="ＭＳ Ｐゴシック" w:cs="ＭＳ 明朝" w:hint="eastAsia"/>
        </w:rPr>
        <w:t>「</w:t>
      </w:r>
      <w:r w:rsidR="00CF5889" w:rsidRPr="006D1315">
        <w:rPr>
          <w:rFonts w:ascii="ＭＳ Ｐゴシック" w:eastAsia="ＭＳ Ｐゴシック" w:hAnsi="ＭＳ Ｐゴシック" w:cs="Times New Roman" w:hint="eastAsia"/>
        </w:rPr>
        <w:t>アジア人の非小細胞肺癌における個別化医療の確立を目指した遺伝子スクリーニングとモニタリングのための多施設共同前向き観察研究</w:t>
      </w:r>
      <w:r w:rsidR="00022EB9" w:rsidRPr="006D1315">
        <w:rPr>
          <w:rFonts w:ascii="ＭＳ Ｐゴシック" w:eastAsia="ＭＳ Ｐゴシック" w:hAnsi="ＭＳ Ｐゴシック" w:cs="Times New Roman" w:hint="eastAsia"/>
        </w:rPr>
        <w:t>」</w:t>
      </w:r>
      <w:r w:rsidR="00CF5889" w:rsidRPr="006D1315">
        <w:rPr>
          <w:rFonts w:ascii="ＭＳ Ｐゴシック" w:eastAsia="ＭＳ Ｐゴシック" w:hAnsi="ＭＳ Ｐゴシック" w:cs="ＭＳ 明朝" w:hint="eastAsia"/>
        </w:rPr>
        <w:t>（以下、「アジア人肺癌</w:t>
      </w:r>
      <w:r w:rsidR="004E7DB2" w:rsidRPr="006D1315">
        <w:rPr>
          <w:rFonts w:ascii="ＭＳ Ｐゴシック" w:eastAsia="ＭＳ Ｐゴシック" w:hAnsi="ＭＳ Ｐゴシック" w:cs="ＭＳ 明朝" w:hint="eastAsia"/>
        </w:rPr>
        <w:t>観察</w:t>
      </w:r>
      <w:r w:rsidR="00CF5889" w:rsidRPr="006D1315">
        <w:rPr>
          <w:rFonts w:ascii="ＭＳ Ｐゴシック" w:eastAsia="ＭＳ Ｐゴシック" w:hAnsi="ＭＳ Ｐゴシック" w:cs="ＭＳ 明朝" w:hint="eastAsia"/>
        </w:rPr>
        <w:t>研究」）</w:t>
      </w:r>
      <w:r w:rsidR="00022EB9" w:rsidRPr="006D1315">
        <w:rPr>
          <w:rFonts w:ascii="ＭＳ Ｐゴシック" w:eastAsia="ＭＳ Ｐゴシック" w:hAnsi="ＭＳ Ｐゴシック" w:cs="ＭＳ 明朝" w:hint="eastAsia"/>
        </w:rPr>
        <w:t>を継続し、さらに新規研究として発展させる研究であるため、</w:t>
      </w:r>
      <w:r w:rsidR="00022EB9" w:rsidRPr="006D1315">
        <w:rPr>
          <w:rFonts w:ascii="ＭＳ Ｐゴシック" w:eastAsia="ＭＳ Ｐゴシック" w:hAnsi="ＭＳ Ｐゴシック" w:cs="Times New Roman"/>
        </w:rPr>
        <w:t>「RET等低頻度肺癌観察研究」</w:t>
      </w:r>
      <w:r w:rsidR="00022EB9" w:rsidRPr="006D1315">
        <w:rPr>
          <w:rFonts w:ascii="ＭＳ Ｐゴシック" w:eastAsia="ＭＳ Ｐゴシック" w:hAnsi="ＭＳ Ｐゴシック" w:cs="Times New Roman" w:hint="eastAsia"/>
        </w:rPr>
        <w:t>と</w:t>
      </w:r>
      <w:r w:rsidR="00022EB9" w:rsidRPr="006D1315">
        <w:rPr>
          <w:rFonts w:ascii="ＭＳ Ｐゴシック" w:eastAsia="ＭＳ Ｐゴシック" w:hAnsi="ＭＳ Ｐゴシック" w:cs="ＭＳ 明朝" w:hint="eastAsia"/>
        </w:rPr>
        <w:t>「アジア人肺癌観察研究」</w:t>
      </w:r>
      <w:r w:rsidRPr="006D1315">
        <w:rPr>
          <w:rFonts w:ascii="ＭＳ Ｐゴシック" w:eastAsia="ＭＳ Ｐゴシック" w:hAnsi="ＭＳ Ｐゴシック" w:cs="Times New Roman"/>
        </w:rPr>
        <w:t>に登録した患者さんのうち、研究データや残余検体の二次利用に同意された方も対象とします。</w:t>
      </w:r>
    </w:p>
    <w:p w14:paraId="31A0905D" w14:textId="77777777" w:rsidR="00641BE5" w:rsidRPr="001F3A9B" w:rsidRDefault="00641BE5" w:rsidP="00641BE5">
      <w:pPr>
        <w:widowControl/>
        <w:ind w:firstLineChars="100" w:firstLine="210"/>
        <w:jc w:val="left"/>
        <w:rPr>
          <w:rFonts w:ascii="ＭＳ Ｐゴシック" w:eastAsia="ＭＳ Ｐゴシック" w:hAnsi="ＭＳ Ｐゴシック" w:cs="Times New Roman"/>
        </w:rPr>
      </w:pPr>
      <w:r>
        <w:rPr>
          <w:rFonts w:ascii="ＭＳ Ｐゴシック" w:eastAsia="ＭＳ Ｐゴシック" w:hAnsi="ＭＳ Ｐゴシック" w:cs="Times New Roman" w:hint="eastAsia"/>
        </w:rPr>
        <w:t>本研究は、聖マリアンナ医科大学生命倫理委員会（臨床研究部会）で承認され、学長の許可を得て実施しています。</w:t>
      </w:r>
    </w:p>
    <w:p w14:paraId="7C3C2A42" w14:textId="6C2B4B76" w:rsidR="00B71919" w:rsidRPr="006D1315" w:rsidRDefault="00AA2409" w:rsidP="00AA2409">
      <w:pPr>
        <w:widowControl/>
        <w:tabs>
          <w:tab w:val="left" w:pos="4890"/>
        </w:tabs>
        <w:jc w:val="left"/>
        <w:rPr>
          <w:rFonts w:ascii="ＭＳ Ｐゴシック" w:eastAsia="ＭＳ Ｐゴシック" w:hAnsi="ＭＳ Ｐゴシック" w:cstheme="majorHAnsi"/>
        </w:rPr>
      </w:pPr>
      <w:r w:rsidRPr="006D1315">
        <w:rPr>
          <w:rFonts w:ascii="ＭＳ Ｐゴシック" w:eastAsia="ＭＳ Ｐゴシック" w:hAnsi="ＭＳ Ｐゴシック" w:cstheme="majorHAnsi"/>
        </w:rPr>
        <w:tab/>
      </w:r>
    </w:p>
    <w:p w14:paraId="3E1D3805" w14:textId="59F3E1FF" w:rsidR="008130C8" w:rsidRPr="006D1315" w:rsidRDefault="005950D3" w:rsidP="0030632B">
      <w:pPr>
        <w:widowControl/>
        <w:jc w:val="left"/>
        <w:rPr>
          <w:rFonts w:ascii="ＭＳ Ｐゴシック" w:eastAsia="ＭＳ Ｐゴシック" w:hAnsi="ＭＳ Ｐゴシック" w:cstheme="majorHAnsi"/>
          <w:b/>
        </w:rPr>
      </w:pPr>
      <w:r w:rsidRPr="006D1315">
        <w:rPr>
          <w:rFonts w:ascii="ＭＳ Ｐゴシック" w:eastAsia="ＭＳ Ｐゴシック" w:hAnsi="ＭＳ Ｐゴシック" w:cstheme="majorHAnsi" w:hint="eastAsia"/>
          <w:b/>
        </w:rPr>
        <w:t>２．研究目的・方法</w:t>
      </w:r>
    </w:p>
    <w:p w14:paraId="6D5B26FA" w14:textId="77777777" w:rsidR="00AE095A" w:rsidRPr="006D1315" w:rsidRDefault="001F5904" w:rsidP="006A4A3E">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【研究の目的】</w:t>
      </w:r>
    </w:p>
    <w:p w14:paraId="4B4B0CAA" w14:textId="39497053" w:rsidR="006A4A3E" w:rsidRPr="006D1315" w:rsidRDefault="00022EB9" w:rsidP="00A556A4">
      <w:pPr>
        <w:ind w:firstLineChars="67" w:firstLine="141"/>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この研究は、</w:t>
      </w:r>
      <w:r w:rsidRPr="006D1315">
        <w:rPr>
          <w:rFonts w:ascii="ＭＳ Ｐゴシック" w:eastAsia="ＭＳ Ｐゴシック" w:hAnsi="ＭＳ Ｐゴシック" w:cs="ＭＳ 明朝"/>
        </w:rPr>
        <w:t>肺がん患者さんを対象に、肺がんの治療標的となる遺伝子</w:t>
      </w:r>
      <w:r w:rsidRPr="006D1315">
        <w:rPr>
          <w:rFonts w:ascii="ＭＳ Ｐゴシック" w:eastAsia="ＭＳ Ｐゴシック" w:hAnsi="ＭＳ Ｐゴシック" w:cs="ＭＳ 明朝" w:hint="eastAsia"/>
        </w:rPr>
        <w:t>変化や蛋白発現変化</w:t>
      </w:r>
      <w:r w:rsidR="009D1C53" w:rsidRPr="006D1315">
        <w:rPr>
          <w:rFonts w:ascii="ＭＳ Ｐゴシック" w:eastAsia="ＭＳ Ｐゴシック" w:hAnsi="ＭＳ Ｐゴシック" w:cs="ＭＳ 明朝"/>
        </w:rPr>
        <w:t>を調べて、その特徴を明らかにすること、</w:t>
      </w:r>
      <w:r w:rsidRPr="006D1315">
        <w:rPr>
          <w:rFonts w:ascii="ＭＳ Ｐゴシック" w:eastAsia="ＭＳ Ｐゴシック" w:hAnsi="ＭＳ Ｐゴシック" w:cs="ＭＳ 明朝" w:hint="eastAsia"/>
        </w:rPr>
        <w:t>それらを標的とした</w:t>
      </w:r>
      <w:r w:rsidR="009D1C53" w:rsidRPr="006D1315">
        <w:rPr>
          <w:rFonts w:ascii="ＭＳ Ｐゴシック" w:eastAsia="ＭＳ Ｐゴシック" w:hAnsi="ＭＳ Ｐゴシック" w:cs="ＭＳ 明朝"/>
        </w:rPr>
        <w:t>治療薬や診断薬の開発を推進し、肺がんにおける個別化医療の発展へ貢献していくこと</w:t>
      </w:r>
      <w:r w:rsidR="006A4A3E" w:rsidRPr="006D1315">
        <w:rPr>
          <w:rFonts w:ascii="ＭＳ Ｐゴシック" w:eastAsia="ＭＳ Ｐゴシック" w:hAnsi="ＭＳ Ｐゴシック" w:cs="ＭＳ 明朝" w:hint="eastAsia"/>
        </w:rPr>
        <w:t>、さらには、我が国のデータ、</w:t>
      </w:r>
      <w:r w:rsidR="0036525B" w:rsidRPr="006D1315">
        <w:rPr>
          <w:rFonts w:ascii="ＭＳ Ｐゴシック" w:eastAsia="ＭＳ Ｐゴシック" w:hAnsi="ＭＳ Ｐゴシック" w:cs="ＭＳ 明朝" w:hint="eastAsia"/>
        </w:rPr>
        <w:t>アジア太平洋地域で実施している肺癌遺伝子スクリーニング（</w:t>
      </w:r>
      <w:r w:rsidR="0036525B" w:rsidRPr="006D1315">
        <w:rPr>
          <w:rFonts w:ascii="ＭＳ Ｐゴシック" w:eastAsia="ＭＳ Ｐゴシック" w:hAnsi="ＭＳ Ｐゴシック" w:cs="ＭＳ 明朝"/>
        </w:rPr>
        <w:t>LC-SCRUM-AP）のデータ</w:t>
      </w:r>
      <w:r w:rsidRPr="006D1315">
        <w:rPr>
          <w:rFonts w:ascii="ＭＳ Ｐゴシック" w:eastAsia="ＭＳ Ｐゴシック" w:hAnsi="ＭＳ Ｐゴシック" w:cs="ＭＳ 明朝" w:hint="eastAsia"/>
        </w:rPr>
        <w:t>、早期肺癌の遺伝子スクリーニング研究（</w:t>
      </w:r>
      <w:r w:rsidRPr="006D1315">
        <w:rPr>
          <w:rFonts w:ascii="ＭＳ Ｐゴシック" w:eastAsia="ＭＳ Ｐゴシック" w:hAnsi="ＭＳ Ｐゴシック" w:cs="ＭＳ 明朝"/>
        </w:rPr>
        <w:t>LC-SCRUM-Advantage/MRD）のデータ</w:t>
      </w:r>
      <w:r w:rsidRPr="006D1315">
        <w:rPr>
          <w:rFonts w:ascii="ＭＳ Ｐゴシック" w:eastAsia="ＭＳ Ｐゴシック" w:hAnsi="ＭＳ Ｐゴシック" w:cs="ＭＳ 明朝" w:hint="eastAsia"/>
        </w:rPr>
        <w:t>、</w:t>
      </w:r>
      <w:r w:rsidRPr="006D1315">
        <w:rPr>
          <w:rFonts w:ascii="ＭＳ Ｐゴシック" w:eastAsia="ＭＳ Ｐゴシック" w:hAnsi="ＭＳ Ｐゴシック" w:cs="ＭＳ 明朝"/>
        </w:rPr>
        <w:t>及び薬剤耐性変異スクリーニング研究（LC-SCRUM-TRY）のデータ</w:t>
      </w:r>
      <w:r w:rsidR="002A429A">
        <w:rPr>
          <w:rFonts w:ascii="ＭＳ Ｐゴシック" w:eastAsia="ＭＳ Ｐゴシック" w:hAnsi="ＭＳ Ｐゴシック" w:cs="ＭＳ 明朝" w:hint="eastAsia"/>
        </w:rPr>
        <w:t>、</w:t>
      </w:r>
      <w:r w:rsidR="002A429A" w:rsidRPr="00A556A4">
        <w:rPr>
          <w:rFonts w:asciiTheme="majorEastAsia" w:eastAsiaTheme="majorEastAsia" w:hAnsiTheme="majorEastAsia" w:hint="eastAsia"/>
          <w:highlight w:val="yellow"/>
        </w:rPr>
        <w:t>小細胞肺癌の網羅的ゲノム解析による新たな治療標的の探索を目指した研究のデー</w:t>
      </w:r>
      <w:r w:rsidR="002A429A" w:rsidRPr="00DD116E">
        <w:rPr>
          <w:rFonts w:asciiTheme="majorEastAsia" w:eastAsiaTheme="majorEastAsia" w:hAnsiTheme="majorEastAsia" w:hint="eastAsia"/>
          <w:highlight w:val="yellow"/>
        </w:rPr>
        <w:t>タ</w:t>
      </w:r>
      <w:r w:rsidR="00DD116E" w:rsidRPr="00F21DC9">
        <w:rPr>
          <w:rFonts w:asciiTheme="majorEastAsia" w:eastAsiaTheme="majorEastAsia" w:hAnsiTheme="majorEastAsia"/>
          <w:highlight w:val="yellow"/>
        </w:rPr>
        <w:t>【研究課題番号2011-201】</w:t>
      </w:r>
      <w:r w:rsidR="002A429A" w:rsidRPr="00F21DC9">
        <w:rPr>
          <w:rFonts w:asciiTheme="majorEastAsia" w:eastAsiaTheme="majorEastAsia" w:hAnsiTheme="majorEastAsia" w:hint="eastAsia"/>
          <w:highlight w:val="yellow"/>
        </w:rPr>
        <w:t>、</w:t>
      </w:r>
      <w:r w:rsidR="002A429A" w:rsidRPr="00A556A4">
        <w:rPr>
          <w:rFonts w:asciiTheme="majorEastAsia" w:eastAsiaTheme="majorEastAsia" w:hAnsiTheme="majorEastAsia"/>
          <w:highlight w:val="yellow"/>
        </w:rPr>
        <w:t>PI3K/AKT/mTOR経路の遺伝子変異を含む稀な遺伝子異常を</w:t>
      </w:r>
      <w:r w:rsidR="002A429A" w:rsidRPr="00A556A4">
        <w:rPr>
          <w:rFonts w:asciiTheme="majorEastAsia" w:eastAsiaTheme="majorEastAsia" w:hAnsiTheme="majorEastAsia" w:hint="eastAsia"/>
          <w:highlight w:val="yellow"/>
        </w:rPr>
        <w:t>有する小細胞肺癌の臨床病理学的、分子生物学的特徴を明らかにするための前向き観察研究のデータ</w:t>
      </w:r>
      <w:r w:rsidR="00DD116E" w:rsidRPr="00F21DC9">
        <w:rPr>
          <w:rFonts w:asciiTheme="majorEastAsia" w:eastAsiaTheme="majorEastAsia" w:hAnsiTheme="majorEastAsia"/>
          <w:highlight w:val="yellow"/>
        </w:rPr>
        <w:t>【研究課題番号　2014-423】</w:t>
      </w:r>
      <w:r w:rsidR="006A4A3E" w:rsidRPr="006D1315">
        <w:rPr>
          <w:rFonts w:ascii="ＭＳ Ｐゴシック" w:eastAsia="ＭＳ Ｐゴシック" w:hAnsi="ＭＳ Ｐゴシック" w:cs="ＭＳ 明朝" w:hint="eastAsia"/>
        </w:rPr>
        <w:t>を全て統合し、</w:t>
      </w:r>
      <w:r w:rsidR="00AE095A" w:rsidRPr="006D1315">
        <w:rPr>
          <w:rFonts w:ascii="ＭＳ Ｐゴシック" w:eastAsia="ＭＳ Ｐゴシック" w:hAnsi="ＭＳ Ｐゴシック" w:cs="ＭＳ 明朝" w:hint="eastAsia"/>
        </w:rPr>
        <w:t>アジア太平洋地域</w:t>
      </w:r>
      <w:r w:rsidR="006A4A3E" w:rsidRPr="006D1315">
        <w:rPr>
          <w:rFonts w:ascii="ＭＳ Ｐゴシック" w:eastAsia="ＭＳ Ｐゴシック" w:hAnsi="ＭＳ Ｐゴシック" w:cs="ＭＳ 明朝" w:hint="eastAsia"/>
        </w:rPr>
        <w:t>における大規模肺癌臨床ゲノム統合データベースを構築すること</w:t>
      </w:r>
      <w:r w:rsidR="009D1C53" w:rsidRPr="006D1315">
        <w:rPr>
          <w:rFonts w:ascii="ＭＳ Ｐゴシック" w:eastAsia="ＭＳ Ｐゴシック" w:hAnsi="ＭＳ Ｐゴシック" w:cs="ＭＳ 明朝" w:hint="eastAsia"/>
        </w:rPr>
        <w:t>を</w:t>
      </w:r>
      <w:r w:rsidR="009D1C53" w:rsidRPr="006D1315">
        <w:rPr>
          <w:rFonts w:ascii="ＭＳ Ｐゴシック" w:eastAsia="ＭＳ Ｐゴシック" w:hAnsi="ＭＳ Ｐゴシック" w:cs="ＭＳ 明朝"/>
        </w:rPr>
        <w:t>目的とします。</w:t>
      </w:r>
    </w:p>
    <w:p w14:paraId="7C872F29" w14:textId="1931B1FF" w:rsidR="00476421" w:rsidRPr="006D1315" w:rsidRDefault="00476421" w:rsidP="00476421">
      <w:pPr>
        <w:widowControl/>
        <w:jc w:val="left"/>
        <w:rPr>
          <w:rFonts w:ascii="ＭＳ Ｐゴシック" w:eastAsia="ＭＳ Ｐゴシック" w:hAnsi="ＭＳ Ｐゴシック" w:cs="ＭＳ 明朝"/>
        </w:rPr>
      </w:pPr>
    </w:p>
    <w:p w14:paraId="26ECE46A" w14:textId="77777777" w:rsidR="00AE095A" w:rsidRPr="006D1315" w:rsidRDefault="001F5904" w:rsidP="00BC7FD7">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【研究の方法】</w:t>
      </w:r>
    </w:p>
    <w:p w14:paraId="58633F94" w14:textId="58AAAE48" w:rsidR="00AE095A" w:rsidRPr="006D1315" w:rsidRDefault="00F87377" w:rsidP="00AE095A">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rPr>
        <w:t>LC-SCRUM-Asiaに参加している病院の肺がん患者さん</w:t>
      </w:r>
      <w:r w:rsidR="00895180" w:rsidRPr="006D1315">
        <w:rPr>
          <w:rFonts w:ascii="ＭＳ Ｐゴシック" w:eastAsia="ＭＳ Ｐゴシック" w:hAnsi="ＭＳ Ｐゴシック" w:cs="ＭＳ 明朝" w:hint="eastAsia"/>
        </w:rPr>
        <w:t>を対象に、同意の得られた患者さん</w:t>
      </w:r>
      <w:r w:rsidR="006A342B" w:rsidRPr="006D1315">
        <w:rPr>
          <w:rFonts w:ascii="ＭＳ Ｐゴシック" w:eastAsia="ＭＳ Ｐゴシック" w:hAnsi="ＭＳ Ｐゴシック" w:cs="ＭＳ 明朝" w:hint="eastAsia"/>
        </w:rPr>
        <w:t>の肺がん検体を使って遺伝子</w:t>
      </w:r>
      <w:r w:rsidR="00AE095A" w:rsidRPr="006D1315">
        <w:rPr>
          <w:rFonts w:ascii="ＭＳ Ｐゴシック" w:eastAsia="ＭＳ Ｐゴシック" w:hAnsi="ＭＳ Ｐゴシック" w:cs="ＭＳ 明朝" w:hint="eastAsia"/>
        </w:rPr>
        <w:t>解析や</w:t>
      </w:r>
      <w:r w:rsidR="00751CE8" w:rsidRPr="006D1315">
        <w:rPr>
          <w:rFonts w:ascii="ＭＳ Ｐゴシック" w:eastAsia="ＭＳ Ｐゴシック" w:hAnsi="ＭＳ Ｐゴシック" w:cs="ＭＳ 明朝" w:hint="eastAsia"/>
        </w:rPr>
        <w:t>蛋白発現</w:t>
      </w:r>
      <w:r w:rsidR="006A342B" w:rsidRPr="006D1315">
        <w:rPr>
          <w:rFonts w:ascii="ＭＳ Ｐゴシック" w:eastAsia="ＭＳ Ｐゴシック" w:hAnsi="ＭＳ Ｐゴシック" w:cs="ＭＳ 明朝" w:hint="eastAsia"/>
        </w:rPr>
        <w:t>解析を行い</w:t>
      </w:r>
      <w:r w:rsidR="001F5904" w:rsidRPr="006D1315">
        <w:rPr>
          <w:rFonts w:ascii="ＭＳ Ｐゴシック" w:eastAsia="ＭＳ Ｐゴシック" w:hAnsi="ＭＳ Ｐゴシック" w:cs="ＭＳ 明朝" w:hint="eastAsia"/>
        </w:rPr>
        <w:t>ます。また、患者さんの臨床情報を収集して、特定の遺伝子</w:t>
      </w:r>
      <w:r w:rsidR="00AE095A" w:rsidRPr="006D1315">
        <w:rPr>
          <w:rFonts w:ascii="ＭＳ Ｐゴシック" w:eastAsia="ＭＳ Ｐゴシック" w:hAnsi="ＭＳ Ｐゴシック" w:cs="ＭＳ 明朝" w:hint="eastAsia"/>
        </w:rPr>
        <w:t>変化や蛋白発現変化のある</w:t>
      </w:r>
      <w:r w:rsidR="001F5904" w:rsidRPr="006D1315">
        <w:rPr>
          <w:rFonts w:ascii="ＭＳ Ｐゴシック" w:eastAsia="ＭＳ Ｐゴシック" w:hAnsi="ＭＳ Ｐゴシック" w:cs="ＭＳ 明朝" w:hint="eastAsia"/>
        </w:rPr>
        <w:t>肺がんの特徴を調べます。解析</w:t>
      </w:r>
      <w:r w:rsidR="00AE095A" w:rsidRPr="006D1315">
        <w:rPr>
          <w:rFonts w:ascii="ＭＳ Ｐゴシック" w:eastAsia="ＭＳ Ｐゴシック" w:hAnsi="ＭＳ Ｐゴシック" w:cs="ＭＳ 明朝" w:hint="eastAsia"/>
        </w:rPr>
        <w:t>の</w:t>
      </w:r>
      <w:r w:rsidR="001F5904" w:rsidRPr="006D1315">
        <w:rPr>
          <w:rFonts w:ascii="ＭＳ Ｐゴシック" w:eastAsia="ＭＳ Ｐゴシック" w:hAnsi="ＭＳ Ｐゴシック" w:cs="ＭＳ 明朝" w:hint="eastAsia"/>
        </w:rPr>
        <w:t>結果は担当医に報告されるので、特定の</w:t>
      </w:r>
      <w:r w:rsidR="00AE095A" w:rsidRPr="006D1315">
        <w:rPr>
          <w:rFonts w:ascii="ＭＳ Ｐゴシック" w:eastAsia="ＭＳ Ｐゴシック" w:hAnsi="ＭＳ Ｐゴシック" w:cs="ＭＳ 明朝" w:hint="eastAsia"/>
        </w:rPr>
        <w:t>遺伝子変化や蛋白発現変化</w:t>
      </w:r>
      <w:r w:rsidR="001F5904" w:rsidRPr="006D1315">
        <w:rPr>
          <w:rFonts w:ascii="ＭＳ Ｐゴシック" w:eastAsia="ＭＳ Ｐゴシック" w:hAnsi="ＭＳ Ｐゴシック" w:cs="ＭＳ 明朝" w:hint="eastAsia"/>
        </w:rPr>
        <w:t>を標的とする治療薬の治験があれば、その治験に参加することも可能です。集められた遺伝子解析結果や臨床情報は、この研究に参加する病院や、診断薬や治療薬の開発を行っている企業に提供し、</w:t>
      </w:r>
      <w:r w:rsidR="00AE095A" w:rsidRPr="006D1315">
        <w:rPr>
          <w:rFonts w:ascii="ＭＳ Ｐゴシック" w:eastAsia="ＭＳ Ｐゴシック" w:hAnsi="ＭＳ Ｐゴシック" w:cs="ＭＳ 明朝" w:hint="eastAsia"/>
        </w:rPr>
        <w:t>活用されます</w:t>
      </w:r>
      <w:r w:rsidR="001F5904" w:rsidRPr="006D1315">
        <w:rPr>
          <w:rFonts w:ascii="ＭＳ Ｐゴシック" w:eastAsia="ＭＳ Ｐゴシック" w:hAnsi="ＭＳ Ｐゴシック" w:cs="ＭＳ 明朝" w:hint="eastAsia"/>
        </w:rPr>
        <w:t>。</w:t>
      </w:r>
      <w:r w:rsidR="001A1EBB" w:rsidRPr="006D1315">
        <w:rPr>
          <w:rFonts w:ascii="ＭＳ Ｐゴシック" w:eastAsia="ＭＳ Ｐゴシック" w:hAnsi="ＭＳ Ｐゴシック" w:cs="ＭＳ 明朝" w:hint="eastAsia"/>
        </w:rPr>
        <w:t>提供して頂い</w:t>
      </w:r>
      <w:r w:rsidR="001A1EBB" w:rsidRPr="006D1315">
        <w:rPr>
          <w:rFonts w:ascii="ＭＳ Ｐゴシック" w:eastAsia="ＭＳ Ｐゴシック" w:hAnsi="ＭＳ Ｐゴシック" w:cs="ＭＳ 明朝" w:hint="eastAsia"/>
        </w:rPr>
        <w:lastRenderedPageBreak/>
        <w:t>た検体や</w:t>
      </w:r>
      <w:r w:rsidR="00911A8A" w:rsidRPr="006D1315">
        <w:rPr>
          <w:rFonts w:ascii="ＭＳ Ｐゴシック" w:eastAsia="ＭＳ Ｐゴシック" w:hAnsi="ＭＳ Ｐゴシック" w:cs="ＭＳ 明朝" w:hint="eastAsia"/>
        </w:rPr>
        <w:t>、</w:t>
      </w:r>
      <w:r w:rsidR="00AE095A" w:rsidRPr="006D1315">
        <w:rPr>
          <w:rFonts w:ascii="ＭＳ Ｐゴシック" w:eastAsia="ＭＳ Ｐゴシック" w:hAnsi="ＭＳ Ｐゴシック" w:cs="ＭＳ 明朝" w:hint="eastAsia"/>
        </w:rPr>
        <w:t>解析データ、</w:t>
      </w:r>
      <w:r w:rsidR="00911A8A" w:rsidRPr="006D1315">
        <w:rPr>
          <w:rFonts w:ascii="ＭＳ Ｐゴシック" w:eastAsia="ＭＳ Ｐゴシック" w:hAnsi="ＭＳ Ｐゴシック" w:cs="ＭＳ 明朝" w:hint="eastAsia"/>
        </w:rPr>
        <w:t>臨床情報などの</w:t>
      </w:r>
      <w:r w:rsidR="00AE095A" w:rsidRPr="006D1315">
        <w:rPr>
          <w:rFonts w:ascii="ＭＳ Ｐゴシック" w:eastAsia="ＭＳ Ｐゴシック" w:hAnsi="ＭＳ Ｐゴシック" w:cs="ＭＳ 明朝" w:hint="eastAsia"/>
        </w:rPr>
        <w:t>データ</w:t>
      </w:r>
      <w:r w:rsidR="00790CA2" w:rsidRPr="006D1315">
        <w:rPr>
          <w:rFonts w:ascii="ＭＳ Ｐゴシック" w:eastAsia="ＭＳ Ｐゴシック" w:hAnsi="ＭＳ Ｐゴシック" w:cs="ＭＳ 明朝" w:hint="eastAsia"/>
        </w:rPr>
        <w:t>は</w:t>
      </w:r>
      <w:r w:rsidR="00911A8A" w:rsidRPr="006D1315">
        <w:rPr>
          <w:rFonts w:ascii="ＭＳ Ｐゴシック" w:eastAsia="ＭＳ Ｐゴシック" w:hAnsi="ＭＳ Ｐゴシック" w:cs="ＭＳ 明朝" w:hint="eastAsia"/>
        </w:rPr>
        <w:t>、</w:t>
      </w:r>
      <w:r w:rsidR="00BC7FD7" w:rsidRPr="006D1315">
        <w:rPr>
          <w:rFonts w:ascii="ＭＳ Ｐゴシック" w:eastAsia="ＭＳ Ｐゴシック" w:hAnsi="ＭＳ Ｐゴシック" w:cs="ＭＳ 明朝" w:hint="eastAsia"/>
        </w:rPr>
        <w:t>今後、新しい</w:t>
      </w:r>
      <w:r w:rsidR="00AE095A" w:rsidRPr="006D1315">
        <w:rPr>
          <w:rFonts w:ascii="ＭＳ Ｐゴシック" w:eastAsia="ＭＳ Ｐゴシック" w:hAnsi="ＭＳ Ｐゴシック" w:cs="ＭＳ 明朝" w:hint="eastAsia"/>
        </w:rPr>
        <w:t>診断</w:t>
      </w:r>
      <w:r w:rsidR="00911A8A" w:rsidRPr="006D1315">
        <w:rPr>
          <w:rFonts w:ascii="ＭＳ Ｐゴシック" w:eastAsia="ＭＳ Ｐゴシック" w:hAnsi="ＭＳ Ｐゴシック" w:cs="ＭＳ 明朝" w:hint="eastAsia"/>
        </w:rPr>
        <w:t>法や</w:t>
      </w:r>
      <w:r w:rsidR="00790CA2" w:rsidRPr="006D1315">
        <w:rPr>
          <w:rFonts w:ascii="ＭＳ Ｐゴシック" w:eastAsia="ＭＳ Ｐゴシック" w:hAnsi="ＭＳ Ｐゴシック" w:cs="ＭＳ 明朝" w:hint="eastAsia"/>
        </w:rPr>
        <w:t>治療</w:t>
      </w:r>
      <w:r w:rsidR="00911A8A" w:rsidRPr="006D1315">
        <w:rPr>
          <w:rFonts w:ascii="ＭＳ Ｐゴシック" w:eastAsia="ＭＳ Ｐゴシック" w:hAnsi="ＭＳ Ｐゴシック" w:cs="ＭＳ 明朝" w:hint="eastAsia"/>
        </w:rPr>
        <w:t>法</w:t>
      </w:r>
      <w:r w:rsidR="00790CA2" w:rsidRPr="006D1315">
        <w:rPr>
          <w:rFonts w:ascii="ＭＳ Ｐゴシック" w:eastAsia="ＭＳ Ｐゴシック" w:hAnsi="ＭＳ Ｐゴシック" w:cs="ＭＳ 明朝"/>
        </w:rPr>
        <w:t>を確立していくうえで、</w:t>
      </w:r>
      <w:r w:rsidR="00911A8A" w:rsidRPr="006D1315">
        <w:rPr>
          <w:rFonts w:ascii="ＭＳ Ｐゴシック" w:eastAsia="ＭＳ Ｐゴシック" w:hAnsi="ＭＳ Ｐゴシック" w:cs="ＭＳ 明朝" w:hint="eastAsia"/>
        </w:rPr>
        <w:t>かけがえのない</w:t>
      </w:r>
      <w:r w:rsidR="00790CA2" w:rsidRPr="006D1315">
        <w:rPr>
          <w:rFonts w:ascii="ＭＳ Ｐゴシック" w:eastAsia="ＭＳ Ｐゴシック" w:hAnsi="ＭＳ Ｐゴシック" w:cs="ＭＳ 明朝"/>
        </w:rPr>
        <w:t>非常に重要なものになりま</w:t>
      </w:r>
      <w:r w:rsidR="001A1EBB" w:rsidRPr="006D1315">
        <w:rPr>
          <w:rFonts w:ascii="ＭＳ Ｐゴシック" w:eastAsia="ＭＳ Ｐゴシック" w:hAnsi="ＭＳ Ｐゴシック" w:cs="ＭＳ 明朝" w:hint="eastAsia"/>
        </w:rPr>
        <w:t>す。</w:t>
      </w:r>
      <w:r w:rsidR="00790CA2" w:rsidRPr="006D1315">
        <w:rPr>
          <w:rFonts w:ascii="ＭＳ Ｐゴシック" w:eastAsia="ＭＳ Ｐゴシック" w:hAnsi="ＭＳ Ｐゴシック" w:cs="ＭＳ 明朝" w:hint="eastAsia"/>
        </w:rPr>
        <w:t>従って</w:t>
      </w:r>
      <w:r w:rsidR="00BC7FD7" w:rsidRPr="006D1315">
        <w:rPr>
          <w:rFonts w:ascii="ＭＳ Ｐゴシック" w:eastAsia="ＭＳ Ｐゴシック" w:hAnsi="ＭＳ Ｐゴシック" w:cs="ＭＳ 明朝" w:hint="eastAsia"/>
        </w:rPr>
        <w:t>、</w:t>
      </w:r>
      <w:r w:rsidR="00911A8A" w:rsidRPr="006D1315">
        <w:rPr>
          <w:rFonts w:ascii="ＭＳ Ｐゴシック" w:eastAsia="ＭＳ Ｐゴシック" w:hAnsi="ＭＳ Ｐゴシック" w:cs="ＭＳ 明朝" w:hint="eastAsia"/>
        </w:rPr>
        <w:t>本研究に参加し</w:t>
      </w:r>
      <w:r w:rsidR="00AE095A" w:rsidRPr="006D1315">
        <w:rPr>
          <w:rFonts w:ascii="ＭＳ Ｐゴシック" w:eastAsia="ＭＳ Ｐゴシック" w:hAnsi="ＭＳ Ｐゴシック" w:cs="ＭＳ 明朝" w:hint="eastAsia"/>
        </w:rPr>
        <w:t>た</w:t>
      </w:r>
      <w:r w:rsidR="00911A8A" w:rsidRPr="006D1315">
        <w:rPr>
          <w:rFonts w:ascii="ＭＳ Ｐゴシック" w:eastAsia="ＭＳ Ｐゴシック" w:hAnsi="ＭＳ Ｐゴシック" w:cs="ＭＳ 明朝" w:hint="eastAsia"/>
        </w:rPr>
        <w:t>患者さんのうち、今後の研究のために検体や研究データを利用すること（二次利用）に同意された患者さんの検体や研究データは、研究事務局の厳重な管理のもとで保存されます。</w:t>
      </w:r>
    </w:p>
    <w:p w14:paraId="6CF0F5C1" w14:textId="77777777" w:rsidR="00CC2875" w:rsidRPr="006D1315" w:rsidRDefault="009D1C53" w:rsidP="00AE095A">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同様に、これまで行ってきた「</w:t>
      </w:r>
      <w:r w:rsidR="00AE095A" w:rsidRPr="006D1315">
        <w:rPr>
          <w:rFonts w:ascii="ＭＳ Ｐゴシック" w:eastAsia="ＭＳ Ｐゴシック" w:hAnsi="ＭＳ Ｐゴシック" w:cs="Times New Roman"/>
        </w:rPr>
        <w:t>RET等低頻度肺癌観察研究</w:t>
      </w:r>
      <w:r w:rsidRPr="006D1315">
        <w:rPr>
          <w:rFonts w:ascii="ＭＳ Ｐゴシック" w:eastAsia="ＭＳ Ｐゴシック" w:hAnsi="ＭＳ Ｐゴシック" w:cs="ＭＳ 明朝"/>
        </w:rPr>
        <w:t>」</w:t>
      </w:r>
      <w:r w:rsidR="00CF5889" w:rsidRPr="006D1315">
        <w:rPr>
          <w:rFonts w:ascii="ＭＳ Ｐゴシック" w:eastAsia="ＭＳ Ｐゴシック" w:hAnsi="ＭＳ Ｐゴシック" w:cs="ＭＳ 明朝" w:hint="eastAsia"/>
        </w:rPr>
        <w:t>、「</w:t>
      </w:r>
      <w:r w:rsidR="004E7DB2" w:rsidRPr="006D1315">
        <w:rPr>
          <w:rFonts w:ascii="ＭＳ Ｐゴシック" w:eastAsia="ＭＳ Ｐゴシック" w:hAnsi="ＭＳ Ｐゴシック" w:cs="ＭＳ 明朝" w:hint="eastAsia"/>
        </w:rPr>
        <w:t>アジア人肺癌観察研究</w:t>
      </w:r>
      <w:r w:rsidR="00CF5889" w:rsidRPr="006D1315">
        <w:rPr>
          <w:rFonts w:ascii="ＭＳ Ｐゴシック" w:eastAsia="ＭＳ Ｐゴシック" w:hAnsi="ＭＳ Ｐゴシック" w:cs="ＭＳ 明朝" w:hint="eastAsia"/>
        </w:rPr>
        <w:t>」</w:t>
      </w:r>
      <w:r w:rsidRPr="006D1315">
        <w:rPr>
          <w:rFonts w:ascii="ＭＳ Ｐゴシック" w:eastAsia="ＭＳ Ｐゴシック" w:hAnsi="ＭＳ Ｐゴシック" w:cs="ＭＳ 明朝"/>
        </w:rPr>
        <w:t>で集められた検体や研究データも非常に貴重なものであるため、検体や研究データの二次利用に同意された方のみ、検体や研究データを本研究に引き継ぎ、本研究の中で行う解析に利用します。</w:t>
      </w:r>
      <w:r w:rsidR="00CC2875" w:rsidRPr="006D1315">
        <w:rPr>
          <w:rFonts w:ascii="ＭＳ Ｐゴシック" w:eastAsia="ＭＳ Ｐゴシック" w:hAnsi="ＭＳ Ｐゴシック" w:cs="ＭＳ 明朝" w:hint="eastAsia"/>
        </w:rPr>
        <w:t>本研究で行う遺伝子解析や蛋白発現解析を下記に示します。</w:t>
      </w:r>
    </w:p>
    <w:p w14:paraId="75387986" w14:textId="4F6604E5" w:rsidR="00CC2875" w:rsidRDefault="00CC2875" w:rsidP="00CC2875">
      <w:pPr>
        <w:widowControl/>
        <w:ind w:left="141" w:hangingChars="67" w:hanging="141"/>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●オンコマイン・プレシジョン・アッセイ（</w:t>
      </w:r>
      <w:r w:rsidRPr="006D1315">
        <w:rPr>
          <w:rFonts w:ascii="ＭＳ Ｐゴシック" w:eastAsia="ＭＳ Ｐゴシック" w:hAnsi="ＭＳ Ｐゴシック" w:cs="ＭＳ 明朝"/>
        </w:rPr>
        <w:t>OPA）</w:t>
      </w:r>
      <w:r w:rsidR="008D1F2B">
        <w:rPr>
          <w:rFonts w:ascii="ＭＳ Ｐゴシック" w:eastAsia="ＭＳ Ｐゴシック" w:hAnsi="ＭＳ Ｐゴシック" w:cs="ＭＳ 明朝" w:hint="eastAsia"/>
        </w:rPr>
        <w:t>、</w:t>
      </w:r>
      <w:r w:rsidR="008D1F2B" w:rsidRPr="00A556A4">
        <w:rPr>
          <w:rFonts w:ascii="ＭＳ Ｐゴシック" w:eastAsia="ＭＳ Ｐゴシック" w:hAnsi="ＭＳ Ｐゴシック" w:cs="ＭＳ 明朝"/>
          <w:highlight w:val="yellow"/>
        </w:rPr>
        <w:t>オンコマイン・コンプリヘンシブ・アッセイ・プラス（</w:t>
      </w:r>
      <w:proofErr w:type="spellStart"/>
      <w:r w:rsidR="008D1F2B" w:rsidRPr="00A556A4">
        <w:rPr>
          <w:rFonts w:ascii="ＭＳ Ｐゴシック" w:eastAsia="ＭＳ Ｐゴシック" w:hAnsi="ＭＳ Ｐゴシック" w:cs="ＭＳ 明朝"/>
          <w:highlight w:val="yellow"/>
        </w:rPr>
        <w:t>OCAPplus</w:t>
      </w:r>
      <w:proofErr w:type="spellEnd"/>
      <w:r w:rsidR="008D1F2B" w:rsidRPr="00A556A4">
        <w:rPr>
          <w:rFonts w:ascii="ＭＳ Ｐゴシック" w:eastAsia="ＭＳ Ｐゴシック" w:hAnsi="ＭＳ Ｐゴシック" w:cs="ＭＳ 明朝"/>
          <w:highlight w:val="yellow"/>
        </w:rPr>
        <w:t>）</w:t>
      </w:r>
      <w:r w:rsidRPr="006D1315">
        <w:rPr>
          <w:rFonts w:ascii="ＭＳ Ｐゴシック" w:eastAsia="ＭＳ Ｐゴシック" w:hAnsi="ＭＳ Ｐゴシック" w:cs="ＭＳ 明朝" w:hint="eastAsia"/>
        </w:rPr>
        <w:t>：次世代シークエンス解析という遺伝子解析法で</w:t>
      </w:r>
      <w:r w:rsidR="008D1F2B" w:rsidRPr="00A556A4">
        <w:rPr>
          <w:rFonts w:ascii="ＭＳ Ｐゴシック" w:eastAsia="ＭＳ Ｐゴシック" w:hAnsi="ＭＳ Ｐゴシック" w:cs="ＭＳ 明朝" w:hint="eastAsia"/>
          <w:highlight w:val="yellow"/>
        </w:rPr>
        <w:t>OPAでは</w:t>
      </w:r>
      <w:r w:rsidRPr="006D1315">
        <w:rPr>
          <w:rFonts w:ascii="ＭＳ Ｐゴシック" w:eastAsia="ＭＳ Ｐゴシック" w:hAnsi="ＭＳ Ｐゴシック" w:cs="ＭＳ 明朝"/>
        </w:rPr>
        <w:t>50種類</w:t>
      </w:r>
      <w:r w:rsidR="008D1F2B">
        <w:rPr>
          <w:rFonts w:ascii="ＭＳ Ｐゴシック" w:eastAsia="ＭＳ Ｐゴシック" w:hAnsi="ＭＳ Ｐゴシック" w:cs="ＭＳ 明朝" w:hint="eastAsia"/>
        </w:rPr>
        <w:t>、</w:t>
      </w:r>
      <w:proofErr w:type="spellStart"/>
      <w:r w:rsidR="008D1F2B" w:rsidRPr="0056033C">
        <w:rPr>
          <w:rFonts w:ascii="ＭＳ Ｐゴシック" w:eastAsia="ＭＳ Ｐゴシック" w:hAnsi="ＭＳ Ｐゴシック" w:cs="ＭＳ 明朝"/>
          <w:highlight w:val="yellow"/>
        </w:rPr>
        <w:t>OCAPplus</w:t>
      </w:r>
      <w:proofErr w:type="spellEnd"/>
      <w:r w:rsidR="008D1F2B">
        <w:rPr>
          <w:rFonts w:ascii="ＭＳ Ｐゴシック" w:eastAsia="ＭＳ Ｐゴシック" w:hAnsi="ＭＳ Ｐゴシック" w:cs="ＭＳ 明朝" w:hint="eastAsia"/>
          <w:highlight w:val="yellow"/>
        </w:rPr>
        <w:t>では517種類</w:t>
      </w:r>
      <w:r w:rsidRPr="006D1315">
        <w:rPr>
          <w:rFonts w:ascii="ＭＳ Ｐゴシック" w:eastAsia="ＭＳ Ｐゴシック" w:hAnsi="ＭＳ Ｐゴシック" w:cs="ＭＳ 明朝"/>
        </w:rPr>
        <w:t>の遺伝子の変化を調べます。</w:t>
      </w:r>
    </w:p>
    <w:p w14:paraId="6578E2B5" w14:textId="4A6F5C67" w:rsidR="00CC2875" w:rsidRDefault="00CC2875" w:rsidP="00CC2875">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●多重免疫染色：蛍光免疫染色法という方法で複数</w:t>
      </w:r>
      <w:r w:rsidRPr="006D1315">
        <w:rPr>
          <w:rFonts w:ascii="ＭＳ Ｐゴシック" w:eastAsia="ＭＳ Ｐゴシック" w:hAnsi="ＭＳ Ｐゴシック" w:cs="ＭＳ 明朝"/>
        </w:rPr>
        <w:t>の蛋白の発現を解析します。</w:t>
      </w:r>
    </w:p>
    <w:p w14:paraId="4DD9DC0C" w14:textId="2ACDFD54" w:rsidR="008D1F2B" w:rsidRDefault="008D1F2B" w:rsidP="00CC2875">
      <w:pPr>
        <w:widowControl/>
        <w:jc w:val="left"/>
        <w:rPr>
          <w:rFonts w:ascii="ＭＳ Ｐゴシック" w:eastAsia="ＭＳ Ｐゴシック" w:hAnsi="ＭＳ Ｐゴシック" w:cs="ＭＳ 明朝"/>
        </w:rPr>
      </w:pPr>
      <w:r w:rsidRPr="00A556A4">
        <w:rPr>
          <w:rFonts w:ascii="ＭＳ Ｐゴシック" w:eastAsia="ＭＳ Ｐゴシック" w:hAnsi="ＭＳ Ｐゴシック" w:cs="ＭＳ 明朝"/>
          <w:highlight w:val="yellow"/>
        </w:rPr>
        <w:t>●MTAP FISH/IHC：MTAPの遺伝子、または蛋白質を蛍光ハイブリダイゼーション法、または免疫染色法という方法で解析します。</w:t>
      </w:r>
    </w:p>
    <w:p w14:paraId="245464CF" w14:textId="11391D03" w:rsidR="008D1F2B" w:rsidRPr="006D1315" w:rsidRDefault="008D1F2B" w:rsidP="00CC2875">
      <w:pPr>
        <w:widowControl/>
        <w:jc w:val="left"/>
        <w:rPr>
          <w:rFonts w:ascii="ＭＳ Ｐゴシック" w:eastAsia="ＭＳ Ｐゴシック" w:hAnsi="ＭＳ Ｐゴシック" w:cs="ＭＳ 明朝"/>
        </w:rPr>
      </w:pPr>
      <w:r w:rsidRPr="00A556A4">
        <w:rPr>
          <w:rFonts w:ascii="ＭＳ Ｐゴシック" w:eastAsia="ＭＳ Ｐゴシック" w:hAnsi="ＭＳ Ｐゴシック" w:cs="ＭＳ 明朝"/>
          <w:highlight w:val="yellow"/>
        </w:rPr>
        <w:t>●HER2 IHC（非扁平上皮非小細胞肺がんのみ行います）：免疫染色法という方法でHER2蛋白の発現を解析します。</w:t>
      </w:r>
    </w:p>
    <w:p w14:paraId="2D38B688" w14:textId="7918B456" w:rsidR="00CC2875" w:rsidRPr="006D1315" w:rsidRDefault="00CC2875" w:rsidP="00CC2875">
      <w:pPr>
        <w:widowControl/>
        <w:ind w:left="141" w:hangingChars="67" w:hanging="141"/>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w:t>
      </w:r>
      <w:r w:rsidR="008D1F2B" w:rsidRPr="00A556A4">
        <w:rPr>
          <w:rFonts w:ascii="ＭＳ Ｐゴシック" w:eastAsia="ＭＳ Ｐゴシック" w:hAnsi="ＭＳ Ｐゴシック" w:cs="ＭＳ 明朝"/>
          <w:highlight w:val="yellow"/>
        </w:rPr>
        <w:t>オンコリビールエッセンシャルエルビーエックスプラス（</w:t>
      </w:r>
      <w:proofErr w:type="spellStart"/>
      <w:r w:rsidR="008D1F2B" w:rsidRPr="00A556A4">
        <w:rPr>
          <w:rFonts w:ascii="ＭＳ Ｐゴシック" w:eastAsia="ＭＳ Ｐゴシック" w:hAnsi="ＭＳ Ｐゴシック" w:cs="ＭＳ 明朝"/>
          <w:highlight w:val="yellow"/>
        </w:rPr>
        <w:t>oncoReveal</w:t>
      </w:r>
      <w:proofErr w:type="spellEnd"/>
      <w:r w:rsidR="008D1F2B" w:rsidRPr="00A556A4">
        <w:rPr>
          <w:rFonts w:ascii="ＭＳ Ｐゴシック" w:eastAsia="ＭＳ Ｐゴシック" w:hAnsi="ＭＳ Ｐゴシック" w:cs="ＭＳ 明朝"/>
          <w:highlight w:val="yellow"/>
        </w:rPr>
        <w:t xml:space="preserve"> Essential </w:t>
      </w:r>
      <w:proofErr w:type="spellStart"/>
      <w:r w:rsidR="008D1F2B" w:rsidRPr="00A556A4">
        <w:rPr>
          <w:rFonts w:ascii="ＭＳ Ｐゴシック" w:eastAsia="ＭＳ Ｐゴシック" w:hAnsi="ＭＳ Ｐゴシック" w:cs="ＭＳ 明朝"/>
          <w:highlight w:val="yellow"/>
        </w:rPr>
        <w:t>LBx</w:t>
      </w:r>
      <w:proofErr w:type="spellEnd"/>
      <w:r w:rsidR="008D1F2B" w:rsidRPr="00A556A4">
        <w:rPr>
          <w:rFonts w:ascii="ＭＳ Ｐゴシック" w:eastAsia="ＭＳ Ｐゴシック" w:hAnsi="ＭＳ Ｐゴシック" w:cs="ＭＳ 明朝"/>
          <w:highlight w:val="yellow"/>
        </w:rPr>
        <w:t>+）</w:t>
      </w:r>
      <w:r w:rsidR="008D1F2B">
        <w:rPr>
          <w:rFonts w:ascii="ＭＳ Ｐゴシック" w:eastAsia="ＭＳ Ｐゴシック" w:hAnsi="ＭＳ Ｐゴシック" w:cs="ＭＳ 明朝" w:hint="eastAsia"/>
          <w:highlight w:val="yellow"/>
        </w:rPr>
        <w:t>、</w:t>
      </w:r>
      <w:r w:rsidRPr="006D1315">
        <w:rPr>
          <w:rFonts w:ascii="ＭＳ Ｐゴシック" w:eastAsia="ＭＳ Ｐゴシック" w:hAnsi="ＭＳ Ｐゴシック" w:cs="ＭＳ 明朝" w:hint="eastAsia"/>
        </w:rPr>
        <w:t>オーピーエーリキッド（</w:t>
      </w:r>
      <w:r w:rsidRPr="006D1315">
        <w:rPr>
          <w:rFonts w:ascii="ＭＳ Ｐゴシック" w:eastAsia="ＭＳ Ｐゴシック" w:hAnsi="ＭＳ Ｐゴシック" w:cs="ＭＳ 明朝"/>
        </w:rPr>
        <w:t>OPAリキッド）、ガーダント360（G360）、ノーススター・セレクト（Northstar Select）</w:t>
      </w:r>
      <w:r w:rsidRPr="006D1315">
        <w:rPr>
          <w:rFonts w:ascii="ＭＳ Ｐゴシック" w:eastAsia="ＭＳ Ｐゴシック" w:hAnsi="ＭＳ Ｐゴシック" w:cs="ＭＳ 明朝" w:hint="eastAsia"/>
        </w:rPr>
        <w:t>：いずれも血液を用いて遺伝子解析を行い</w:t>
      </w:r>
      <w:r w:rsidRPr="006D1315">
        <w:rPr>
          <w:rFonts w:ascii="ＭＳ Ｐゴシック" w:eastAsia="ＭＳ Ｐゴシック" w:hAnsi="ＭＳ Ｐゴシック" w:cs="ＭＳ 明朝"/>
        </w:rPr>
        <w:t>50</w:t>
      </w:r>
      <w:r w:rsidRPr="006D1315">
        <w:rPr>
          <w:rFonts w:ascii="ＭＳ Ｐゴシック" w:eastAsia="ＭＳ Ｐゴシック" w:hAnsi="ＭＳ Ｐゴシック" w:cs="ＭＳ 明朝" w:hint="eastAsia"/>
        </w:rPr>
        <w:t>～100</w:t>
      </w:r>
      <w:r w:rsidRPr="006D1315">
        <w:rPr>
          <w:rFonts w:ascii="ＭＳ Ｐゴシック" w:eastAsia="ＭＳ Ｐゴシック" w:hAnsi="ＭＳ Ｐゴシック" w:cs="ＭＳ 明朝"/>
        </w:rPr>
        <w:t>種類の遺伝子の変化を調べます。</w:t>
      </w:r>
    </w:p>
    <w:p w14:paraId="6CF681DA" w14:textId="4BA6250B" w:rsidR="00CC2875" w:rsidRPr="006D1315" w:rsidRDefault="00CC2875" w:rsidP="00CC2875">
      <w:pPr>
        <w:widowControl/>
        <w:ind w:left="141" w:hangingChars="67" w:hanging="141"/>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w:t>
      </w:r>
      <w:r w:rsidRPr="006D1315">
        <w:rPr>
          <w:rFonts w:ascii="ＭＳ Ｐゴシック" w:eastAsia="ＭＳ Ｐゴシック" w:hAnsi="ＭＳ Ｐゴシック" w:cs="ＭＳ 明朝"/>
        </w:rPr>
        <w:t>RT-PCR</w:t>
      </w:r>
      <w:r w:rsidRPr="006D1315">
        <w:rPr>
          <w:rFonts w:ascii="ＭＳ Ｐゴシック" w:eastAsia="ＭＳ Ｐゴシック" w:hAnsi="ＭＳ Ｐゴシック" w:cs="ＭＳ 明朝" w:hint="eastAsia"/>
        </w:rPr>
        <w:t>、スマートフュージョン解析（</w:t>
      </w:r>
      <w:r w:rsidRPr="006D1315">
        <w:rPr>
          <w:rFonts w:ascii="ＭＳ Ｐゴシック" w:eastAsia="ＭＳ Ｐゴシック" w:hAnsi="ＭＳ Ｐゴシック" w:cs="ＭＳ 明朝"/>
        </w:rPr>
        <w:t>Smart Fusion解析）</w:t>
      </w:r>
      <w:r w:rsidRPr="006D1315">
        <w:rPr>
          <w:rFonts w:ascii="ＭＳ Ｐゴシック" w:eastAsia="ＭＳ Ｐゴシック" w:hAnsi="ＭＳ Ｐゴシック" w:cs="ＭＳ 明朝" w:hint="eastAsia"/>
        </w:rPr>
        <w:t>、全</w:t>
      </w:r>
      <w:r w:rsidRPr="006D1315">
        <w:rPr>
          <w:rFonts w:ascii="ＭＳ Ｐゴシック" w:eastAsia="ＭＳ Ｐゴシック" w:hAnsi="ＭＳ Ｐゴシック" w:cs="ＭＳ 明朝"/>
        </w:rPr>
        <w:t>RNAシーケンス解析</w:t>
      </w:r>
      <w:r w:rsidRPr="006D1315">
        <w:rPr>
          <w:rFonts w:ascii="ＭＳ Ｐゴシック" w:eastAsia="ＭＳ Ｐゴシック" w:hAnsi="ＭＳ Ｐゴシック" w:cs="ＭＳ 明朝" w:hint="eastAsia"/>
        </w:rPr>
        <w:t>：いずれもPCRという方法や次世代シークエンス解析という遺伝子解析法で、融合遺伝子を解析します。</w:t>
      </w:r>
    </w:p>
    <w:p w14:paraId="2B738DFD" w14:textId="187527A3" w:rsidR="009D3535" w:rsidRPr="006D1315" w:rsidRDefault="00AE095A" w:rsidP="00602B68">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これらの</w:t>
      </w:r>
      <w:r w:rsidR="009749F9" w:rsidRPr="006D1315">
        <w:rPr>
          <w:rFonts w:ascii="ＭＳ Ｐゴシック" w:eastAsia="ＭＳ Ｐゴシック" w:hAnsi="ＭＳ Ｐゴシック" w:cs="ＭＳ 明朝"/>
        </w:rPr>
        <w:t>解析</w:t>
      </w:r>
      <w:r w:rsidRPr="006D1315">
        <w:rPr>
          <w:rFonts w:ascii="ＭＳ Ｐゴシック" w:eastAsia="ＭＳ Ｐゴシック" w:hAnsi="ＭＳ Ｐゴシック" w:cs="ＭＳ 明朝"/>
        </w:rPr>
        <w:t>の結果、未知の新しい遺伝子</w:t>
      </w:r>
      <w:r w:rsidR="0090405D" w:rsidRPr="006D1315">
        <w:rPr>
          <w:rFonts w:ascii="ＭＳ Ｐゴシック" w:eastAsia="ＭＳ Ｐゴシック" w:hAnsi="ＭＳ Ｐゴシック" w:cs="ＭＳ 明朝" w:hint="eastAsia"/>
        </w:rPr>
        <w:t>変化</w:t>
      </w:r>
      <w:r w:rsidR="009749F9" w:rsidRPr="006D1315">
        <w:rPr>
          <w:rFonts w:ascii="ＭＳ Ｐゴシック" w:eastAsia="ＭＳ Ｐゴシック" w:hAnsi="ＭＳ Ｐゴシック" w:cs="ＭＳ 明朝"/>
        </w:rPr>
        <w:t>が見つかった</w:t>
      </w:r>
      <w:r w:rsidR="0090405D" w:rsidRPr="006D1315">
        <w:rPr>
          <w:rFonts w:ascii="ＭＳ Ｐゴシック" w:eastAsia="ＭＳ Ｐゴシック" w:hAnsi="ＭＳ Ｐゴシック" w:cs="ＭＳ 明朝" w:hint="eastAsia"/>
        </w:rPr>
        <w:t>とき等に</w:t>
      </w:r>
      <w:r w:rsidR="009749F9" w:rsidRPr="006D1315">
        <w:rPr>
          <w:rFonts w:ascii="ＭＳ Ｐゴシック" w:eastAsia="ＭＳ Ｐゴシック" w:hAnsi="ＭＳ Ｐゴシック" w:cs="ＭＳ 明朝"/>
        </w:rPr>
        <w:t>、検体の二次利用について同意が得られてい</w:t>
      </w:r>
      <w:r w:rsidRPr="006D1315">
        <w:rPr>
          <w:rFonts w:ascii="ＭＳ Ｐゴシック" w:eastAsia="ＭＳ Ｐゴシック" w:hAnsi="ＭＳ Ｐゴシック" w:cs="ＭＳ 明朝" w:hint="eastAsia"/>
        </w:rPr>
        <w:t>る場合は</w:t>
      </w:r>
      <w:r w:rsidR="009749F9" w:rsidRPr="006D1315">
        <w:rPr>
          <w:rFonts w:ascii="ＭＳ Ｐゴシック" w:eastAsia="ＭＳ Ｐゴシック" w:hAnsi="ＭＳ Ｐゴシック" w:cs="ＭＳ 明朝"/>
        </w:rPr>
        <w:t>、</w:t>
      </w:r>
      <w:r w:rsidRPr="006D1315">
        <w:rPr>
          <w:rFonts w:ascii="ＭＳ Ｐゴシック" w:eastAsia="ＭＳ Ｐゴシック" w:hAnsi="ＭＳ Ｐゴシック" w:cs="ＭＳ 明朝" w:hint="eastAsia"/>
        </w:rPr>
        <w:t>必要に応じて</w:t>
      </w:r>
      <w:r w:rsidR="0090405D" w:rsidRPr="006D1315">
        <w:rPr>
          <w:rFonts w:ascii="ＭＳ Ｐゴシック" w:eastAsia="ＭＳ Ｐゴシック" w:hAnsi="ＭＳ Ｐゴシック" w:cs="ＭＳ 明朝" w:hint="eastAsia"/>
        </w:rPr>
        <w:t>追加で</w:t>
      </w:r>
      <w:r w:rsidR="009749F9" w:rsidRPr="006D1315">
        <w:rPr>
          <w:rFonts w:ascii="ＭＳ Ｐゴシック" w:eastAsia="ＭＳ Ｐゴシック" w:hAnsi="ＭＳ Ｐゴシック" w:cs="ＭＳ 明朝"/>
        </w:rPr>
        <w:t>PCR法、RT-PCR法、</w:t>
      </w:r>
      <w:r w:rsidR="0090405D" w:rsidRPr="006D1315">
        <w:rPr>
          <w:rFonts w:ascii="ＭＳ Ｐゴシック" w:eastAsia="ＭＳ Ｐゴシック" w:hAnsi="ＭＳ Ｐゴシック" w:cs="ＭＳ 明朝" w:hint="eastAsia"/>
        </w:rPr>
        <w:t>免疫組織化学染色</w:t>
      </w:r>
      <w:r w:rsidR="009749F9" w:rsidRPr="006D1315">
        <w:rPr>
          <w:rFonts w:ascii="ＭＳ Ｐゴシック" w:eastAsia="ＭＳ Ｐゴシック" w:hAnsi="ＭＳ Ｐゴシック" w:cs="ＭＳ 明朝"/>
        </w:rPr>
        <w:t>法、FISH法、ダイレクトシーケンス法、</w:t>
      </w:r>
      <w:r w:rsidRPr="006D1315">
        <w:rPr>
          <w:rFonts w:ascii="ＭＳ Ｐゴシック" w:eastAsia="ＭＳ Ｐゴシック" w:hAnsi="ＭＳ Ｐゴシック" w:cs="ＭＳ 明朝" w:hint="eastAsia"/>
        </w:rPr>
        <w:t>次世代シーケンス</w:t>
      </w:r>
      <w:r w:rsidR="009749F9" w:rsidRPr="006D1315">
        <w:rPr>
          <w:rFonts w:ascii="ＭＳ Ｐゴシック" w:eastAsia="ＭＳ Ｐゴシック" w:hAnsi="ＭＳ Ｐゴシック" w:cs="ＭＳ 明朝"/>
        </w:rPr>
        <w:t>法など</w:t>
      </w:r>
      <w:r w:rsidR="00DD0313" w:rsidRPr="006D1315">
        <w:rPr>
          <w:rFonts w:ascii="ＭＳ Ｐゴシック" w:eastAsia="ＭＳ Ｐゴシック" w:hAnsi="ＭＳ Ｐゴシック" w:cs="ＭＳ 明朝" w:hint="eastAsia"/>
        </w:rPr>
        <w:t>の</w:t>
      </w:r>
      <w:r w:rsidR="009749F9" w:rsidRPr="006D1315">
        <w:rPr>
          <w:rFonts w:ascii="ＭＳ Ｐゴシック" w:eastAsia="ＭＳ Ｐゴシック" w:hAnsi="ＭＳ Ｐゴシック" w:cs="ＭＳ 明朝"/>
        </w:rPr>
        <w:t>適切な解析を行い、</w:t>
      </w:r>
      <w:r w:rsidR="0090405D" w:rsidRPr="006D1315">
        <w:rPr>
          <w:rFonts w:ascii="ＭＳ Ｐゴシック" w:eastAsia="ＭＳ Ｐゴシック" w:hAnsi="ＭＳ Ｐゴシック" w:cs="ＭＳ 明朝" w:hint="eastAsia"/>
        </w:rPr>
        <w:t>がん細胞で起こっている遺伝子</w:t>
      </w:r>
      <w:r w:rsidR="00F47705" w:rsidRPr="006D1315">
        <w:rPr>
          <w:rFonts w:ascii="ＭＳ Ｐゴシック" w:eastAsia="ＭＳ Ｐゴシック" w:hAnsi="ＭＳ Ｐゴシック" w:cs="ＭＳ 明朝" w:hint="eastAsia"/>
        </w:rPr>
        <w:t>変化</w:t>
      </w:r>
      <w:r w:rsidR="0090405D" w:rsidRPr="006D1315">
        <w:rPr>
          <w:rFonts w:ascii="ＭＳ Ｐゴシック" w:eastAsia="ＭＳ Ｐゴシック" w:hAnsi="ＭＳ Ｐゴシック" w:cs="ＭＳ 明朝" w:hint="eastAsia"/>
        </w:rPr>
        <w:t>、遺伝子</w:t>
      </w:r>
      <w:r w:rsidR="00DD0313" w:rsidRPr="006D1315">
        <w:rPr>
          <w:rFonts w:ascii="ＭＳ Ｐゴシック" w:eastAsia="ＭＳ Ｐゴシック" w:hAnsi="ＭＳ Ｐゴシック" w:cs="ＭＳ 明朝" w:hint="eastAsia"/>
        </w:rPr>
        <w:t>発現、</w:t>
      </w:r>
      <w:r w:rsidR="0090405D" w:rsidRPr="006D1315">
        <w:rPr>
          <w:rFonts w:ascii="ＭＳ Ｐゴシック" w:eastAsia="ＭＳ Ｐゴシック" w:hAnsi="ＭＳ Ｐゴシック" w:cs="ＭＳ 明朝" w:hint="eastAsia"/>
        </w:rPr>
        <w:t>及びその</w:t>
      </w:r>
      <w:r w:rsidR="00DD0313" w:rsidRPr="006D1315">
        <w:rPr>
          <w:rFonts w:ascii="ＭＳ Ｐゴシック" w:eastAsia="ＭＳ Ｐゴシック" w:hAnsi="ＭＳ Ｐゴシック" w:cs="ＭＳ 明朝" w:hint="eastAsia"/>
        </w:rPr>
        <w:t>頻度などを</w:t>
      </w:r>
      <w:r w:rsidR="00F47705" w:rsidRPr="006D1315">
        <w:rPr>
          <w:rFonts w:ascii="ＭＳ Ｐゴシック" w:eastAsia="ＭＳ Ｐゴシック" w:hAnsi="ＭＳ Ｐゴシック" w:cs="ＭＳ 明朝" w:hint="eastAsia"/>
        </w:rPr>
        <w:t>詳しく</w:t>
      </w:r>
      <w:r w:rsidR="00DD0313" w:rsidRPr="006D1315">
        <w:rPr>
          <w:rFonts w:ascii="ＭＳ Ｐゴシック" w:eastAsia="ＭＳ Ｐゴシック" w:hAnsi="ＭＳ Ｐゴシック" w:cs="ＭＳ 明朝" w:hint="eastAsia"/>
        </w:rPr>
        <w:t>調べます。</w:t>
      </w:r>
      <w:r w:rsidR="00602B68" w:rsidRPr="006D1315">
        <w:rPr>
          <w:rFonts w:ascii="ＭＳ Ｐゴシック" w:eastAsia="ＭＳ Ｐゴシック" w:hAnsi="ＭＳ Ｐゴシック" w:cs="ＭＳ 明朝"/>
        </w:rPr>
        <w:t>OPA、</w:t>
      </w:r>
      <w:proofErr w:type="spellStart"/>
      <w:r w:rsidR="008D1F2B" w:rsidRPr="00A556A4">
        <w:rPr>
          <w:rFonts w:ascii="ＭＳ Ｐゴシック" w:eastAsia="ＭＳ Ｐゴシック" w:hAnsi="ＭＳ Ｐゴシック" w:cs="ＭＳ 明朝"/>
          <w:highlight w:val="yellow"/>
        </w:rPr>
        <w:t>OCAPlus</w:t>
      </w:r>
      <w:proofErr w:type="spellEnd"/>
      <w:r w:rsidR="008D1F2B" w:rsidRPr="00A556A4">
        <w:rPr>
          <w:rFonts w:ascii="ＭＳ Ｐゴシック" w:eastAsia="ＭＳ Ｐゴシック" w:hAnsi="ＭＳ Ｐゴシック" w:cs="ＭＳ 明朝" w:hint="eastAsia"/>
          <w:highlight w:val="yellow"/>
        </w:rPr>
        <w:t>、</w:t>
      </w:r>
      <w:r w:rsidR="00602B68" w:rsidRPr="006D1315">
        <w:rPr>
          <w:rFonts w:ascii="ＭＳ Ｐゴシック" w:eastAsia="ＭＳ Ｐゴシック" w:hAnsi="ＭＳ Ｐゴシック" w:cs="ＭＳ 明朝"/>
        </w:rPr>
        <w:t>多重免疫染色、</w:t>
      </w:r>
      <w:r w:rsidR="008D1F2B" w:rsidRPr="00A556A4">
        <w:rPr>
          <w:rFonts w:ascii="ＭＳ Ｐゴシック" w:eastAsia="ＭＳ Ｐゴシック" w:hAnsi="ＭＳ Ｐゴシック" w:cs="ＭＳ 明朝"/>
          <w:highlight w:val="yellow"/>
        </w:rPr>
        <w:t>MTAP FISH/IHC、HER2 IHC、</w:t>
      </w:r>
      <w:proofErr w:type="spellStart"/>
      <w:r w:rsidR="008D1F2B" w:rsidRPr="00A556A4">
        <w:rPr>
          <w:rFonts w:ascii="ＭＳ Ｐゴシック" w:eastAsia="ＭＳ Ｐゴシック" w:hAnsi="ＭＳ Ｐゴシック" w:cs="ＭＳ 明朝"/>
          <w:highlight w:val="yellow"/>
        </w:rPr>
        <w:t>oncoReveal</w:t>
      </w:r>
      <w:proofErr w:type="spellEnd"/>
      <w:r w:rsidR="008D1F2B" w:rsidRPr="00A556A4">
        <w:rPr>
          <w:rFonts w:ascii="ＭＳ Ｐゴシック" w:eastAsia="ＭＳ Ｐゴシック" w:hAnsi="ＭＳ Ｐゴシック" w:cs="ＭＳ 明朝"/>
          <w:highlight w:val="yellow"/>
        </w:rPr>
        <w:t xml:space="preserve"> Essential </w:t>
      </w:r>
      <w:proofErr w:type="spellStart"/>
      <w:r w:rsidR="008D1F2B" w:rsidRPr="00A556A4">
        <w:rPr>
          <w:rFonts w:ascii="ＭＳ Ｐゴシック" w:eastAsia="ＭＳ Ｐゴシック" w:hAnsi="ＭＳ Ｐゴシック" w:cs="ＭＳ 明朝"/>
          <w:highlight w:val="yellow"/>
        </w:rPr>
        <w:t>LBx</w:t>
      </w:r>
      <w:proofErr w:type="spellEnd"/>
      <w:r w:rsidR="008D1F2B" w:rsidRPr="00A556A4">
        <w:rPr>
          <w:rFonts w:ascii="ＭＳ Ｐゴシック" w:eastAsia="ＭＳ Ｐゴシック" w:hAnsi="ＭＳ Ｐゴシック" w:cs="ＭＳ 明朝"/>
          <w:highlight w:val="yellow"/>
        </w:rPr>
        <w:t>+（又は</w:t>
      </w:r>
      <w:r w:rsidR="00602B68" w:rsidRPr="006D1315">
        <w:rPr>
          <w:rFonts w:ascii="ＭＳ Ｐゴシック" w:eastAsia="ＭＳ Ｐゴシック" w:hAnsi="ＭＳ Ｐゴシック" w:cs="ＭＳ 明朝"/>
        </w:rPr>
        <w:t>OPAリキッド</w:t>
      </w:r>
      <w:r w:rsidR="008D1F2B">
        <w:rPr>
          <w:rFonts w:ascii="ＭＳ Ｐゴシック" w:eastAsia="ＭＳ Ｐゴシック" w:hAnsi="ＭＳ Ｐゴシック" w:cs="ＭＳ 明朝" w:hint="eastAsia"/>
        </w:rPr>
        <w:t>、</w:t>
      </w:r>
      <w:r w:rsidR="00602B68" w:rsidRPr="006D1315">
        <w:rPr>
          <w:rFonts w:ascii="ＭＳ Ｐゴシック" w:eastAsia="ＭＳ Ｐゴシック" w:hAnsi="ＭＳ Ｐゴシック" w:cs="ＭＳ 明朝"/>
        </w:rPr>
        <w:t>G360、Northstar Select）による解析結果は担当医へ報告します。</w:t>
      </w:r>
      <w:r w:rsidR="00602B68" w:rsidRPr="006D1315">
        <w:rPr>
          <w:rFonts w:ascii="ＭＳ Ｐゴシック" w:eastAsia="ＭＳ Ｐゴシック" w:hAnsi="ＭＳ Ｐゴシック" w:cs="ＭＳ 明朝" w:hint="eastAsia"/>
        </w:rPr>
        <w:t>その他の解析結果は</w:t>
      </w:r>
      <w:r w:rsidR="00F47705" w:rsidRPr="006D1315">
        <w:rPr>
          <w:rFonts w:ascii="ＭＳ Ｐゴシック" w:eastAsia="ＭＳ Ｐゴシック" w:hAnsi="ＭＳ Ｐゴシック" w:cs="ＭＳ 明朝"/>
        </w:rPr>
        <w:t>、肺がんの発症に関連しているかどうか、肺がんの治療</w:t>
      </w:r>
      <w:r w:rsidR="00A06BF0" w:rsidRPr="006D1315">
        <w:rPr>
          <w:rFonts w:ascii="ＭＳ Ｐゴシック" w:eastAsia="ＭＳ Ｐゴシック" w:hAnsi="ＭＳ Ｐゴシック" w:cs="ＭＳ 明朝"/>
        </w:rPr>
        <w:t>標的になるかどうかが、まだ分かっていないものが多く含まれるため、原則、</w:t>
      </w:r>
      <w:r w:rsidR="00A06BF0" w:rsidRPr="006D1315">
        <w:rPr>
          <w:rFonts w:ascii="ＭＳ Ｐゴシック" w:eastAsia="ＭＳ Ｐゴシック" w:hAnsi="ＭＳ Ｐゴシック" w:cs="ＭＳ 明朝" w:hint="eastAsia"/>
        </w:rPr>
        <w:t>担当医には報告しません。ただし、得られた結果が、あなたの治療にとって有益な情報の可能性がある、あるいは薬剤の臨床試験の対象になると研究代表者が判断した場合には、研究事務局から担当医にその結果を報告します。</w:t>
      </w:r>
      <w:r w:rsidR="00D103D9" w:rsidRPr="006D1315">
        <w:rPr>
          <w:rFonts w:ascii="ＭＳ Ｐゴシック" w:eastAsia="ＭＳ Ｐゴシック" w:hAnsi="ＭＳ Ｐゴシック" w:cs="ＭＳ 明朝" w:hint="eastAsia"/>
        </w:rPr>
        <w:t>なお、新たな研究の概要や研究機関については新たな研究に関わる機関の公式ホームページ等でお知らせいたします。国立がん研究センターが参加する研究の公開情報については国立がん研究センターの公式ホームページより確認することができます。</w:t>
      </w:r>
      <w:r w:rsidR="00D103D9" w:rsidRPr="006D1315">
        <w:rPr>
          <w:rFonts w:ascii="ＭＳ Ｐゴシック" w:eastAsia="ＭＳ Ｐゴシック" w:hAnsi="ＭＳ Ｐゴシック" w:cs="ＭＳ 明朝"/>
        </w:rPr>
        <w:t>https://www.ncc.go.jp/jp/</w:t>
      </w:r>
    </w:p>
    <w:p w14:paraId="60B6416B" w14:textId="6D4E2AE4" w:rsidR="00F47705" w:rsidRPr="006D1315" w:rsidRDefault="00F47705" w:rsidP="00AE095A">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本研究にかかる費用は、解析内容に応じて、日本医療研究開発機構（</w:t>
      </w:r>
      <w:r w:rsidRPr="006D1315">
        <w:rPr>
          <w:rFonts w:ascii="ＭＳ Ｐゴシック" w:eastAsia="ＭＳ Ｐゴシック" w:hAnsi="ＭＳ Ｐゴシック" w:cs="ＭＳ 明朝"/>
        </w:rPr>
        <w:t>AMED）研究費、SCRUM-Japan参加企業、Thermo Fisher社</w:t>
      </w:r>
      <w:r w:rsidR="008D1F2B">
        <w:rPr>
          <w:rFonts w:ascii="ＭＳ Ｐゴシック" w:eastAsia="ＭＳ Ｐゴシック" w:hAnsi="ＭＳ Ｐゴシック" w:cs="ＭＳ 明朝" w:hint="eastAsia"/>
        </w:rPr>
        <w:t>、</w:t>
      </w:r>
      <w:r w:rsidR="008D1F2B" w:rsidRPr="00A556A4">
        <w:rPr>
          <w:rFonts w:ascii="ＭＳ Ｐゴシック" w:eastAsia="ＭＳ Ｐゴシック" w:hAnsi="ＭＳ Ｐゴシック" w:cs="ＭＳ 明朝" w:hint="eastAsia"/>
          <w:highlight w:val="yellow"/>
        </w:rPr>
        <w:t>第一三共株式会社</w:t>
      </w:r>
      <w:r w:rsidRPr="006D1315">
        <w:rPr>
          <w:rFonts w:ascii="ＭＳ Ｐゴシック" w:eastAsia="ＭＳ Ｐゴシック" w:hAnsi="ＭＳ Ｐゴシック" w:cs="ＭＳ 明朝"/>
        </w:rPr>
        <w:t>が負担します。</w:t>
      </w:r>
      <w:r w:rsidR="00D103D9" w:rsidRPr="006D1315">
        <w:rPr>
          <w:rFonts w:ascii="ＭＳ Ｐゴシック" w:eastAsia="ＭＳ Ｐゴシック" w:hAnsi="ＭＳ Ｐゴシック" w:cs="ＭＳ 明朝" w:hint="eastAsia"/>
        </w:rPr>
        <w:t>なお、解析費用</w:t>
      </w:r>
      <w:r w:rsidR="00D103D9" w:rsidRPr="006D1315">
        <w:rPr>
          <w:rFonts w:ascii="ＭＳ Ｐゴシック" w:eastAsia="ＭＳ Ｐゴシック" w:hAnsi="ＭＳ Ｐゴシック" w:cs="ＭＳ 明朝" w:hint="eastAsia"/>
        </w:rPr>
        <w:lastRenderedPageBreak/>
        <w:t>を実際に負担する公的研究費、製薬企業に関しては随時変更となるため、国立がん研究センター</w:t>
      </w:r>
      <w:r w:rsidR="00D103D9" w:rsidRPr="006D1315">
        <w:rPr>
          <w:rFonts w:ascii="ＭＳ Ｐゴシック" w:eastAsia="ＭＳ Ｐゴシック" w:hAnsi="ＭＳ Ｐゴシック" w:cs="ＭＳ 明朝"/>
        </w:rPr>
        <w:t xml:space="preserve"> SCRUM-Japanのホームページ（http://www.scrum-japan.ncc.go.jp/index.html）にその詳細を公開していますので、ご確認下さい。</w:t>
      </w:r>
    </w:p>
    <w:p w14:paraId="45D16892" w14:textId="2BE8C269" w:rsidR="008D26F2" w:rsidRPr="006D1315" w:rsidRDefault="00753210" w:rsidP="00AE095A">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検体や研究データの二次利用について、</w:t>
      </w:r>
      <w:r w:rsidR="00FA6995" w:rsidRPr="006D1315">
        <w:rPr>
          <w:rFonts w:ascii="ＭＳ Ｐゴシック" w:eastAsia="ＭＳ Ｐゴシック" w:hAnsi="ＭＳ Ｐゴシック" w:cs="ＭＳ 明朝" w:hint="eastAsia"/>
        </w:rPr>
        <w:t>患者さん</w:t>
      </w:r>
      <w:r w:rsidRPr="006D1315">
        <w:rPr>
          <w:rFonts w:ascii="ＭＳ Ｐゴシック" w:eastAsia="ＭＳ Ｐゴシック" w:hAnsi="ＭＳ Ｐゴシック" w:cs="ＭＳ 明朝" w:hint="eastAsia"/>
        </w:rPr>
        <w:t>、</w:t>
      </w:r>
      <w:r w:rsidR="00FA6995" w:rsidRPr="006D1315">
        <w:rPr>
          <w:rFonts w:ascii="ＭＳ Ｐゴシック" w:eastAsia="ＭＳ Ｐゴシック" w:hAnsi="ＭＳ Ｐゴシック" w:cs="ＭＳ 明朝" w:hint="eastAsia"/>
        </w:rPr>
        <w:t>もしくは患者さんの代理人の方にご了承いただけない場合には研究対象としませんので、お問合せ先に記載ある連絡先までお申出ください。その場合でも患者さんに不利益が生じることはありません。</w:t>
      </w:r>
    </w:p>
    <w:p w14:paraId="626151AD" w14:textId="4A094927" w:rsidR="00011E28" w:rsidRPr="006D1315" w:rsidRDefault="00011E28"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この研究の研究実施期間は、研究許可日から</w:t>
      </w:r>
      <w:r w:rsidRPr="006D1315">
        <w:rPr>
          <w:rFonts w:ascii="ＭＳ Ｐゴシック" w:eastAsia="ＭＳ Ｐゴシック" w:hAnsi="ＭＳ Ｐゴシック" w:cs="ＭＳ 明朝"/>
        </w:rPr>
        <w:t>20</w:t>
      </w:r>
      <w:r w:rsidR="00F47705" w:rsidRPr="006D1315">
        <w:rPr>
          <w:rFonts w:ascii="ＭＳ Ｐゴシック" w:eastAsia="ＭＳ Ｐゴシック" w:hAnsi="ＭＳ Ｐゴシック" w:cs="ＭＳ 明朝" w:hint="eastAsia"/>
        </w:rPr>
        <w:t>44</w:t>
      </w:r>
      <w:r w:rsidRPr="006D1315">
        <w:rPr>
          <w:rFonts w:ascii="ＭＳ Ｐゴシック" w:eastAsia="ＭＳ Ｐゴシック" w:hAnsi="ＭＳ Ｐゴシック" w:cs="ＭＳ 明朝"/>
        </w:rPr>
        <w:t>年3月までとなります。</w:t>
      </w:r>
    </w:p>
    <w:p w14:paraId="0DA57997" w14:textId="77777777" w:rsidR="00A92BC9" w:rsidRPr="006D1315" w:rsidRDefault="00A92BC9" w:rsidP="00A92BC9">
      <w:pPr>
        <w:widowControl/>
        <w:jc w:val="left"/>
        <w:rPr>
          <w:rFonts w:ascii="ＭＳ Ｐゴシック" w:eastAsia="ＭＳ Ｐゴシック" w:hAnsi="ＭＳ Ｐゴシック" w:cstheme="majorHAnsi"/>
          <w:b/>
        </w:rPr>
      </w:pPr>
    </w:p>
    <w:p w14:paraId="20365373" w14:textId="77777777" w:rsidR="00B71919" w:rsidRPr="006D1315" w:rsidRDefault="00B71919" w:rsidP="00B71919">
      <w:pPr>
        <w:widowControl/>
        <w:jc w:val="left"/>
        <w:rPr>
          <w:rFonts w:ascii="ＭＳ Ｐゴシック" w:eastAsia="ＭＳ Ｐゴシック" w:hAnsi="ＭＳ Ｐゴシック" w:cstheme="majorHAnsi"/>
          <w:b/>
        </w:rPr>
      </w:pPr>
      <w:r w:rsidRPr="006D1315">
        <w:rPr>
          <w:rFonts w:ascii="ＭＳ Ｐゴシック" w:eastAsia="ＭＳ Ｐゴシック" w:hAnsi="ＭＳ Ｐゴシック" w:cstheme="majorHAnsi"/>
          <w:b/>
        </w:rPr>
        <w:t>３．研究に用いる試料・情報の種類</w:t>
      </w:r>
    </w:p>
    <w:p w14:paraId="4980D2FA" w14:textId="27B7CA6E" w:rsidR="00944575" w:rsidRPr="006D1315" w:rsidRDefault="0030632B" w:rsidP="00F47705">
      <w:pPr>
        <w:widowControl/>
        <w:ind w:firstLineChars="100" w:firstLine="210"/>
        <w:jc w:val="left"/>
        <w:rPr>
          <w:rFonts w:ascii="ＭＳ Ｐゴシック" w:eastAsia="ＭＳ Ｐゴシック" w:hAnsi="ＭＳ Ｐゴシック" w:cs="ＭＳ 明朝"/>
          <w:strike/>
        </w:rPr>
      </w:pPr>
      <w:r w:rsidRPr="006D1315">
        <w:rPr>
          <w:rFonts w:ascii="ＭＳ Ｐゴシック" w:eastAsia="ＭＳ Ｐゴシック" w:hAnsi="ＭＳ Ｐゴシック" w:cs="ＭＳ 明朝" w:hint="eastAsia"/>
        </w:rPr>
        <w:t>研究に</w:t>
      </w:r>
      <w:r w:rsidRPr="006D1315">
        <w:rPr>
          <w:rFonts w:ascii="ＭＳ Ｐゴシック" w:eastAsia="ＭＳ Ｐゴシック" w:hAnsi="ＭＳ Ｐゴシック" w:cs="ＭＳ 明朝"/>
        </w:rPr>
        <w:t>用いる検体は、</w:t>
      </w:r>
      <w:r w:rsidR="00753210" w:rsidRPr="006D1315">
        <w:rPr>
          <w:rFonts w:ascii="ＭＳ Ｐゴシック" w:eastAsia="ＭＳ Ｐゴシック" w:hAnsi="ＭＳ Ｐゴシック" w:cs="ＭＳ 明朝" w:hint="eastAsia"/>
        </w:rPr>
        <w:t>患者さんの診療で診断や治療のために採取された</w:t>
      </w:r>
      <w:r w:rsidRPr="006D1315">
        <w:rPr>
          <w:rFonts w:ascii="ＭＳ Ｐゴシック" w:eastAsia="ＭＳ Ｐゴシック" w:hAnsi="ＭＳ Ｐゴシック" w:cs="ＭＳ 明朝"/>
        </w:rPr>
        <w:t>肺がんの切除検体、生検検体、気管支洗浄液、胸水</w:t>
      </w:r>
      <w:r w:rsidR="00620083" w:rsidRPr="006D1315">
        <w:rPr>
          <w:rFonts w:ascii="ＭＳ Ｐゴシック" w:eastAsia="ＭＳ Ｐゴシック" w:hAnsi="ＭＳ Ｐゴシック" w:cs="ＭＳ 明朝" w:hint="eastAsia"/>
        </w:rPr>
        <w:t>、血液</w:t>
      </w:r>
      <w:r w:rsidRPr="006D1315">
        <w:rPr>
          <w:rFonts w:ascii="ＭＳ Ｐゴシック" w:eastAsia="ＭＳ Ｐゴシック" w:hAnsi="ＭＳ Ｐゴシック" w:cs="ＭＳ 明朝"/>
        </w:rPr>
        <w:t>等です。</w:t>
      </w:r>
    </w:p>
    <w:p w14:paraId="29CF9666" w14:textId="6EFEDD12" w:rsidR="00237184" w:rsidRPr="006D1315" w:rsidRDefault="00753210"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収集する臨床情報は、診療施設名、年齢、生年月日（任意）、性別、喫煙歴、同意取得日、提出検体の種類・採取日・採取方法・採取部位、組織型、</w:t>
      </w:r>
      <w:r w:rsidRPr="006D1315">
        <w:rPr>
          <w:rFonts w:ascii="ＭＳ Ｐゴシック" w:eastAsia="ＭＳ Ｐゴシック" w:hAnsi="ＭＳ Ｐゴシック" w:cs="ＭＳ 明朝"/>
        </w:rPr>
        <w:t>Performance status（PS）、臨床病期、転移・再発部位、治療経過、治療効果、予後（転帰）等</w:t>
      </w:r>
      <w:r w:rsidRPr="006D1315">
        <w:rPr>
          <w:rFonts w:ascii="ＭＳ Ｐゴシック" w:eastAsia="ＭＳ Ｐゴシック" w:hAnsi="ＭＳ Ｐゴシック" w:cs="ＭＳ 明朝" w:hint="eastAsia"/>
        </w:rPr>
        <w:t>です。</w:t>
      </w:r>
      <w:r w:rsidR="004C6C0C" w:rsidRPr="006D1315">
        <w:rPr>
          <w:rFonts w:ascii="ＭＳ Ｐゴシック" w:eastAsia="ＭＳ Ｐゴシック" w:hAnsi="ＭＳ Ｐゴシック" w:cs="ＭＳ 明朝" w:hint="eastAsia"/>
        </w:rPr>
        <w:t>「</w:t>
      </w:r>
      <w:r w:rsidR="00AA2409" w:rsidRPr="006D1315">
        <w:rPr>
          <w:rFonts w:ascii="ＭＳ Ｐゴシック" w:eastAsia="ＭＳ Ｐゴシック" w:hAnsi="ＭＳ Ｐゴシック" w:cs="ＭＳ 明朝"/>
        </w:rPr>
        <w:t>RET等低頻度肺癌観察研究</w:t>
      </w:r>
      <w:r w:rsidR="004C6C0C" w:rsidRPr="006D1315">
        <w:rPr>
          <w:rFonts w:ascii="ＭＳ Ｐゴシック" w:eastAsia="ＭＳ Ｐゴシック" w:hAnsi="ＭＳ Ｐゴシック" w:cs="ＭＳ 明朝"/>
        </w:rPr>
        <w:t>」</w:t>
      </w:r>
      <w:r w:rsidR="00F47705" w:rsidRPr="006D1315">
        <w:rPr>
          <w:rFonts w:ascii="ＭＳ Ｐゴシック" w:eastAsia="ＭＳ Ｐゴシック" w:hAnsi="ＭＳ Ｐゴシック" w:cs="ＭＳ 明朝" w:hint="eastAsia"/>
        </w:rPr>
        <w:t>、「アジア人肺癌観察研究」</w:t>
      </w:r>
      <w:r w:rsidR="004C6C0C" w:rsidRPr="006D1315">
        <w:rPr>
          <w:rFonts w:ascii="ＭＳ Ｐゴシック" w:eastAsia="ＭＳ Ｐゴシック" w:hAnsi="ＭＳ Ｐゴシック" w:cs="ＭＳ 明朝"/>
        </w:rPr>
        <w:t>で集められたこれらの検体や臨床情報も、二次利用に同意された方のもののみ、</w:t>
      </w:r>
      <w:r w:rsidR="00F47705" w:rsidRPr="006D1315">
        <w:rPr>
          <w:rFonts w:ascii="ＭＳ Ｐゴシック" w:eastAsia="ＭＳ Ｐゴシック" w:hAnsi="ＭＳ Ｐゴシック" w:cs="ＭＳ 明朝" w:hint="eastAsia"/>
        </w:rPr>
        <w:t>この</w:t>
      </w:r>
      <w:r w:rsidR="004C6C0C" w:rsidRPr="006D1315">
        <w:rPr>
          <w:rFonts w:ascii="ＭＳ Ｐゴシック" w:eastAsia="ＭＳ Ｐゴシック" w:hAnsi="ＭＳ Ｐゴシック" w:cs="ＭＳ 明朝"/>
        </w:rPr>
        <w:t>研究で継続して使用します。検体や情報の取り扱いについては、本研究や「</w:t>
      </w:r>
      <w:r w:rsidR="00AA2409" w:rsidRPr="006D1315">
        <w:rPr>
          <w:rFonts w:ascii="ＭＳ Ｐゴシック" w:eastAsia="ＭＳ Ｐゴシック" w:hAnsi="ＭＳ Ｐゴシック" w:cs="ＭＳ 明朝"/>
        </w:rPr>
        <w:t>RET等低頻度肺癌観察研究</w:t>
      </w:r>
      <w:r w:rsidR="004C6C0C" w:rsidRPr="006D1315">
        <w:rPr>
          <w:rFonts w:ascii="ＭＳ Ｐゴシック" w:eastAsia="ＭＳ Ｐゴシック" w:hAnsi="ＭＳ Ｐゴシック" w:cs="ＭＳ 明朝"/>
        </w:rPr>
        <w:t>」の研究計画書に記載されている内容に従って、研究事務局の厳重な管理のもとで行います。</w:t>
      </w:r>
    </w:p>
    <w:p w14:paraId="117602BF" w14:textId="77777777" w:rsidR="0030632B" w:rsidRPr="006D1315" w:rsidRDefault="0030632B" w:rsidP="0030632B">
      <w:pPr>
        <w:widowControl/>
        <w:jc w:val="left"/>
        <w:rPr>
          <w:rFonts w:ascii="ＭＳ Ｐゴシック" w:eastAsia="ＭＳ Ｐゴシック" w:hAnsi="ＭＳ Ｐゴシック" w:cstheme="majorHAnsi"/>
        </w:rPr>
      </w:pPr>
    </w:p>
    <w:p w14:paraId="1BC99D00" w14:textId="77777777" w:rsidR="00B5479B" w:rsidRPr="006D1315" w:rsidRDefault="00B5479B" w:rsidP="00B5479B">
      <w:pPr>
        <w:widowControl/>
        <w:jc w:val="left"/>
        <w:rPr>
          <w:rFonts w:ascii="ＭＳ Ｐゴシック" w:eastAsia="ＭＳ Ｐゴシック" w:hAnsi="ＭＳ Ｐゴシック" w:cs="ＭＳ Ｐゴシック"/>
        </w:rPr>
      </w:pPr>
      <w:r w:rsidRPr="006D1315">
        <w:rPr>
          <w:rFonts w:ascii="ＭＳ Ｐゴシック" w:eastAsia="ＭＳ Ｐゴシック" w:hAnsi="ＭＳ Ｐゴシック" w:cs="ＭＳ Ｐゴシック"/>
          <w:b/>
        </w:rPr>
        <w:t>４．外部への試料・情報の提供</w:t>
      </w:r>
    </w:p>
    <w:p w14:paraId="41147E20" w14:textId="4F92CF2D" w:rsidR="004F1FB9" w:rsidRPr="006D1315" w:rsidRDefault="00940701"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この研究では、</w:t>
      </w:r>
      <w:r w:rsidR="004F1FB9" w:rsidRPr="006D1315">
        <w:rPr>
          <w:rFonts w:ascii="ＭＳ Ｐゴシック" w:eastAsia="ＭＳ Ｐゴシック" w:hAnsi="ＭＳ Ｐゴシック" w:cs="ＭＳ 明朝" w:hint="eastAsia"/>
        </w:rPr>
        <w:t>遺伝子解析</w:t>
      </w:r>
      <w:r w:rsidR="00F47705" w:rsidRPr="006D1315">
        <w:rPr>
          <w:rFonts w:ascii="ＭＳ Ｐゴシック" w:eastAsia="ＭＳ Ｐゴシック" w:hAnsi="ＭＳ Ｐゴシック" w:cs="ＭＳ 明朝" w:hint="eastAsia"/>
        </w:rPr>
        <w:t>や蛋白発現解析</w:t>
      </w:r>
      <w:r w:rsidR="004F1FB9" w:rsidRPr="006D1315">
        <w:rPr>
          <w:rFonts w:ascii="ＭＳ Ｐゴシック" w:eastAsia="ＭＳ Ｐゴシック" w:hAnsi="ＭＳ Ｐゴシック" w:cs="ＭＳ 明朝" w:hint="eastAsia"/>
        </w:rPr>
        <w:t>を行うために</w:t>
      </w:r>
      <w:r w:rsidRPr="006D1315">
        <w:rPr>
          <w:rFonts w:ascii="ＭＳ Ｐゴシック" w:eastAsia="ＭＳ Ｐゴシック" w:hAnsi="ＭＳ Ｐゴシック" w:cs="ＭＳ 明朝" w:hint="eastAsia"/>
        </w:rPr>
        <w:t>、検体を</w:t>
      </w:r>
      <w:r w:rsidR="0036525B" w:rsidRPr="006D1315">
        <w:rPr>
          <w:rFonts w:ascii="ＭＳ Ｐゴシック" w:eastAsia="ＭＳ Ｐゴシック" w:hAnsi="ＭＳ Ｐゴシック" w:cs="ＭＳ 明朝" w:hint="eastAsia"/>
        </w:rPr>
        <w:t>株式会社</w:t>
      </w:r>
      <w:r w:rsidR="0036525B" w:rsidRPr="006D1315">
        <w:rPr>
          <w:rFonts w:ascii="ＭＳ Ｐゴシック" w:eastAsia="ＭＳ Ｐゴシック" w:hAnsi="ＭＳ Ｐゴシック" w:cs="ＭＳ 明朝"/>
        </w:rPr>
        <w:t>LSIメディエンス社</w:t>
      </w:r>
      <w:r w:rsidR="004F1FB9" w:rsidRPr="006D1315">
        <w:rPr>
          <w:rFonts w:ascii="ＭＳ Ｐゴシック" w:eastAsia="ＭＳ Ｐゴシック" w:hAnsi="ＭＳ Ｐゴシック" w:cs="ＭＳ 明朝" w:hint="eastAsia"/>
        </w:rPr>
        <w:t>、</w:t>
      </w:r>
      <w:r w:rsidR="00F47705" w:rsidRPr="006D1315">
        <w:rPr>
          <w:rFonts w:ascii="ＭＳ Ｐゴシック" w:eastAsia="ＭＳ Ｐゴシック" w:hAnsi="ＭＳ Ｐゴシック" w:cs="Times New Roman"/>
        </w:rPr>
        <w:t>ユーロフィンジェネティックラボ株式会社</w:t>
      </w:r>
      <w:r w:rsidR="00F47705" w:rsidRPr="006D1315">
        <w:rPr>
          <w:rFonts w:ascii="ＭＳ Ｐゴシック" w:eastAsia="ＭＳ Ｐゴシック" w:hAnsi="ＭＳ Ｐゴシック" w:cs="Times New Roman" w:hint="eastAsia"/>
        </w:rPr>
        <w:t>、</w:t>
      </w:r>
      <w:r w:rsidR="004F11CA" w:rsidRPr="006D1315">
        <w:rPr>
          <w:rFonts w:ascii="ＭＳ Ｐゴシック" w:eastAsia="ＭＳ Ｐゴシック" w:hAnsi="ＭＳ Ｐゴシック" w:cs="ＭＳ 明朝" w:hint="eastAsia"/>
        </w:rPr>
        <w:t>タカラバイオ株式会社、</w:t>
      </w:r>
      <w:r w:rsidR="00A06BF0" w:rsidRPr="006D1315">
        <w:rPr>
          <w:rFonts w:ascii="ＭＳ Ｐゴシック" w:eastAsia="ＭＳ Ｐゴシック" w:hAnsi="ＭＳ Ｐゴシック" w:cs="ＭＳ 明朝" w:hint="eastAsia"/>
        </w:rPr>
        <w:t>株式会社理研ジェネシス</w:t>
      </w:r>
      <w:r w:rsidR="00BA1A5B" w:rsidRPr="006D1315">
        <w:rPr>
          <w:rFonts w:ascii="ＭＳ Ｐゴシック" w:eastAsia="ＭＳ Ｐゴシック" w:hAnsi="ＭＳ Ｐゴシック" w:cs="ＭＳ 明朝" w:hint="eastAsia"/>
        </w:rPr>
        <w:t>、Guardant Health社</w:t>
      </w:r>
      <w:r w:rsidR="004F11CA" w:rsidRPr="006D1315">
        <w:rPr>
          <w:rFonts w:ascii="ＭＳ Ｐゴシック" w:eastAsia="ＭＳ Ｐゴシック" w:hAnsi="ＭＳ Ｐゴシック" w:cs="ＭＳ 明朝" w:hint="eastAsia"/>
        </w:rPr>
        <w:t>（ガーダントヘルス社）</w:t>
      </w:r>
      <w:r w:rsidR="00F47705" w:rsidRPr="006D1315">
        <w:rPr>
          <w:rFonts w:ascii="ＭＳ Ｐゴシック" w:eastAsia="ＭＳ Ｐゴシック" w:hAnsi="ＭＳ Ｐゴシック" w:cs="ＭＳ 明朝" w:hint="eastAsia"/>
        </w:rPr>
        <w:t>、</w:t>
      </w:r>
      <w:proofErr w:type="spellStart"/>
      <w:r w:rsidR="004F11CA" w:rsidRPr="006D1315">
        <w:rPr>
          <w:rFonts w:ascii="ＭＳ Ｐゴシック" w:eastAsia="ＭＳ Ｐゴシック" w:hAnsi="ＭＳ Ｐゴシック" w:cs="ＭＳ 明朝" w:hint="eastAsia"/>
        </w:rPr>
        <w:t>B</w:t>
      </w:r>
      <w:r w:rsidR="004F11CA" w:rsidRPr="006D1315">
        <w:rPr>
          <w:rFonts w:ascii="ＭＳ Ｐゴシック" w:eastAsia="ＭＳ Ｐゴシック" w:hAnsi="ＭＳ Ｐゴシック" w:cs="ＭＳ 明朝"/>
        </w:rPr>
        <w:t>illionToOne</w:t>
      </w:r>
      <w:proofErr w:type="spellEnd"/>
      <w:r w:rsidR="004F11CA" w:rsidRPr="006D1315">
        <w:rPr>
          <w:rFonts w:ascii="ＭＳ Ｐゴシック" w:eastAsia="ＭＳ Ｐゴシック" w:hAnsi="ＭＳ Ｐゴシック" w:cs="ＭＳ 明朝" w:hint="eastAsia"/>
        </w:rPr>
        <w:t>社（ビリオントゥーワン社）</w:t>
      </w:r>
      <w:r w:rsidR="00901662">
        <w:rPr>
          <w:rFonts w:ascii="ＭＳ Ｐゴシック" w:eastAsia="ＭＳ Ｐゴシック" w:hAnsi="ＭＳ Ｐゴシック" w:cs="ＭＳ 明朝" w:hint="eastAsia"/>
        </w:rPr>
        <w:t>、</w:t>
      </w:r>
      <w:proofErr w:type="spellStart"/>
      <w:r w:rsidR="00901662" w:rsidRPr="00A556A4">
        <w:rPr>
          <w:rFonts w:ascii="ＭＳ Ｐゴシック" w:eastAsia="ＭＳ Ｐゴシック" w:hAnsi="ＭＳ Ｐゴシック" w:cs="ＭＳ 明朝"/>
          <w:highlight w:val="yellow"/>
        </w:rPr>
        <w:t>PiLLAR</w:t>
      </w:r>
      <w:proofErr w:type="spellEnd"/>
      <w:r w:rsidR="00901662" w:rsidRPr="00A556A4">
        <w:rPr>
          <w:rFonts w:ascii="ＭＳ Ｐゴシック" w:eastAsia="ＭＳ Ｐゴシック" w:hAnsi="ＭＳ Ｐゴシック" w:cs="ＭＳ 明朝"/>
          <w:highlight w:val="yellow"/>
        </w:rPr>
        <w:t xml:space="preserve"> Biosciences</w:t>
      </w:r>
      <w:r w:rsidR="00901662" w:rsidRPr="00A556A4">
        <w:rPr>
          <w:rFonts w:ascii="ＭＳ Ｐゴシック" w:eastAsia="ＭＳ Ｐゴシック" w:hAnsi="ＭＳ Ｐゴシック" w:cs="ＭＳ 明朝" w:hint="eastAsia"/>
          <w:highlight w:val="yellow"/>
        </w:rPr>
        <w:t>社（ピラーバイオヘルス社）</w:t>
      </w:r>
      <w:r w:rsidR="004F1FB9" w:rsidRPr="006D1315">
        <w:rPr>
          <w:rFonts w:ascii="ＭＳ Ｐゴシック" w:eastAsia="ＭＳ Ｐゴシック" w:hAnsi="ＭＳ Ｐゴシック" w:cs="ＭＳ 明朝"/>
        </w:rPr>
        <w:t>に送</w:t>
      </w:r>
      <w:r w:rsidR="004C6C0C" w:rsidRPr="006D1315">
        <w:rPr>
          <w:rFonts w:ascii="ＭＳ Ｐゴシック" w:eastAsia="ＭＳ Ｐゴシック" w:hAnsi="ＭＳ Ｐゴシック" w:cs="ＭＳ 明朝" w:hint="eastAsia"/>
        </w:rPr>
        <w:t>ります</w:t>
      </w:r>
      <w:r w:rsidR="004F1FB9" w:rsidRPr="006D1315">
        <w:rPr>
          <w:rFonts w:ascii="ＭＳ Ｐゴシック" w:eastAsia="ＭＳ Ｐゴシック" w:hAnsi="ＭＳ Ｐゴシック" w:cs="ＭＳ 明朝"/>
        </w:rPr>
        <w:t>。解析後に残った検体は、</w:t>
      </w:r>
      <w:r w:rsidR="004C0FE5" w:rsidRPr="006D1315">
        <w:rPr>
          <w:rFonts w:ascii="ＭＳ Ｐゴシック" w:eastAsia="ＭＳ Ｐゴシック" w:hAnsi="ＭＳ Ｐゴシック" w:cs="ＭＳ 明朝" w:hint="eastAsia"/>
        </w:rPr>
        <w:t>本研究</w:t>
      </w:r>
      <w:r w:rsidR="004F1FB9" w:rsidRPr="006D1315">
        <w:rPr>
          <w:rFonts w:ascii="ＭＳ Ｐゴシック" w:eastAsia="ＭＳ Ｐゴシック" w:hAnsi="ＭＳ Ｐゴシック" w:cs="ＭＳ 明朝"/>
        </w:rPr>
        <w:t>で定められた方法に従って適切に</w:t>
      </w:r>
      <w:r w:rsidR="004C6C0C" w:rsidRPr="006D1315">
        <w:rPr>
          <w:rFonts w:ascii="ＭＳ Ｐゴシック" w:eastAsia="ＭＳ Ｐゴシック" w:hAnsi="ＭＳ Ｐゴシック" w:cs="ＭＳ 明朝" w:hint="eastAsia"/>
        </w:rPr>
        <w:t>廃棄または</w:t>
      </w:r>
      <w:r w:rsidR="004F1FB9" w:rsidRPr="006D1315">
        <w:rPr>
          <w:rFonts w:ascii="ＭＳ Ｐゴシック" w:eastAsia="ＭＳ Ｐゴシック" w:hAnsi="ＭＳ Ｐゴシック" w:cs="ＭＳ 明朝"/>
        </w:rPr>
        <w:t>保管されます。</w:t>
      </w:r>
      <w:r w:rsidR="009D1C53" w:rsidRPr="006D1315">
        <w:rPr>
          <w:rFonts w:ascii="ＭＳ Ｐゴシック" w:eastAsia="ＭＳ Ｐゴシック" w:hAnsi="ＭＳ Ｐゴシック" w:cs="ＭＳ 明朝" w:hint="eastAsia"/>
        </w:rPr>
        <w:t>「</w:t>
      </w:r>
      <w:r w:rsidR="00F47705" w:rsidRPr="006D1315">
        <w:rPr>
          <w:rFonts w:ascii="ＭＳ Ｐゴシック" w:eastAsia="ＭＳ Ｐゴシック" w:hAnsi="ＭＳ Ｐゴシック" w:cs="ＭＳ 明朝"/>
        </w:rPr>
        <w:t>RET等低頻度肺癌観察研究</w:t>
      </w:r>
      <w:r w:rsidR="009D1C53" w:rsidRPr="006D1315">
        <w:rPr>
          <w:rFonts w:ascii="ＭＳ Ｐゴシック" w:eastAsia="ＭＳ Ｐゴシック" w:hAnsi="ＭＳ Ｐゴシック" w:cs="ＭＳ 明朝"/>
        </w:rPr>
        <w:t>」</w:t>
      </w:r>
      <w:r w:rsidR="00364AB9" w:rsidRPr="006D1315">
        <w:rPr>
          <w:rFonts w:ascii="ＭＳ Ｐゴシック" w:eastAsia="ＭＳ Ｐゴシック" w:hAnsi="ＭＳ Ｐゴシック" w:cs="ＭＳ 明朝" w:hint="eastAsia"/>
        </w:rPr>
        <w:t>、「</w:t>
      </w:r>
      <w:r w:rsidR="004E7DB2" w:rsidRPr="006D1315">
        <w:rPr>
          <w:rFonts w:ascii="ＭＳ Ｐゴシック" w:eastAsia="ＭＳ Ｐゴシック" w:hAnsi="ＭＳ Ｐゴシック" w:cs="ＭＳ 明朝" w:hint="eastAsia"/>
        </w:rPr>
        <w:t>アジア人肺癌観察研究</w:t>
      </w:r>
      <w:r w:rsidR="00364AB9" w:rsidRPr="006D1315">
        <w:rPr>
          <w:rFonts w:ascii="ＭＳ Ｐゴシック" w:eastAsia="ＭＳ Ｐゴシック" w:hAnsi="ＭＳ Ｐゴシック" w:cs="ＭＳ 明朝" w:hint="eastAsia"/>
        </w:rPr>
        <w:t>」</w:t>
      </w:r>
      <w:r w:rsidR="004C0FE5" w:rsidRPr="006D1315">
        <w:rPr>
          <w:rFonts w:ascii="ＭＳ Ｐゴシック" w:eastAsia="ＭＳ Ｐゴシック" w:hAnsi="ＭＳ Ｐゴシック" w:cs="ＭＳ 明朝" w:hint="eastAsia"/>
        </w:rPr>
        <w:t>で既に保管されている残余検体について</w:t>
      </w:r>
      <w:r w:rsidR="004C6C0C" w:rsidRPr="006D1315">
        <w:rPr>
          <w:rFonts w:ascii="ＭＳ Ｐゴシック" w:eastAsia="ＭＳ Ｐゴシック" w:hAnsi="ＭＳ Ｐゴシック" w:cs="ＭＳ 明朝" w:hint="eastAsia"/>
        </w:rPr>
        <w:t>も</w:t>
      </w:r>
      <w:r w:rsidR="004C0FE5" w:rsidRPr="006D1315">
        <w:rPr>
          <w:rFonts w:ascii="ＭＳ Ｐゴシック" w:eastAsia="ＭＳ Ｐゴシック" w:hAnsi="ＭＳ Ｐゴシック" w:cs="ＭＳ 明朝" w:hint="eastAsia"/>
        </w:rPr>
        <w:t>二次</w:t>
      </w:r>
      <w:r w:rsidR="004C6C0C" w:rsidRPr="006D1315">
        <w:rPr>
          <w:rFonts w:ascii="ＭＳ Ｐゴシック" w:eastAsia="ＭＳ Ｐゴシック" w:hAnsi="ＭＳ Ｐゴシック" w:cs="ＭＳ 明朝" w:hint="eastAsia"/>
        </w:rPr>
        <w:t>利用について</w:t>
      </w:r>
      <w:r w:rsidR="004C0FE5" w:rsidRPr="006D1315">
        <w:rPr>
          <w:rFonts w:ascii="ＭＳ Ｐゴシック" w:eastAsia="ＭＳ Ｐゴシック" w:hAnsi="ＭＳ Ｐゴシック" w:cs="ＭＳ 明朝" w:hint="eastAsia"/>
        </w:rPr>
        <w:t>同意が得られた方のみ</w:t>
      </w:r>
      <w:r w:rsidR="004C6C0C" w:rsidRPr="006D1315">
        <w:rPr>
          <w:rFonts w:ascii="ＭＳ Ｐゴシック" w:eastAsia="ＭＳ Ｐゴシック" w:hAnsi="ＭＳ Ｐゴシック" w:cs="ＭＳ 明朝" w:hint="eastAsia"/>
        </w:rPr>
        <w:t>、</w:t>
      </w:r>
      <w:r w:rsidR="004F11CA" w:rsidRPr="006D1315">
        <w:rPr>
          <w:rFonts w:ascii="ＭＳ Ｐゴシック" w:eastAsia="ＭＳ Ｐゴシック" w:hAnsi="ＭＳ Ｐゴシック" w:cs="ＭＳ 明朝" w:hint="eastAsia"/>
        </w:rPr>
        <w:t>さらなる解析を行う時には、同様にこれらの検査会社</w:t>
      </w:r>
      <w:r w:rsidR="004C0FE5" w:rsidRPr="006D1315">
        <w:rPr>
          <w:rFonts w:ascii="ＭＳ Ｐゴシック" w:eastAsia="ＭＳ Ｐゴシック" w:hAnsi="ＭＳ Ｐゴシック" w:cs="ＭＳ 明朝"/>
        </w:rPr>
        <w:t>に</w:t>
      </w:r>
      <w:r w:rsidR="004F11CA" w:rsidRPr="006D1315">
        <w:rPr>
          <w:rFonts w:ascii="ＭＳ Ｐゴシック" w:eastAsia="ＭＳ Ｐゴシック" w:hAnsi="ＭＳ Ｐゴシック" w:cs="ＭＳ 明朝" w:hint="eastAsia"/>
        </w:rPr>
        <w:t>検体を</w:t>
      </w:r>
      <w:r w:rsidR="004C0FE5" w:rsidRPr="006D1315">
        <w:rPr>
          <w:rFonts w:ascii="ＭＳ Ｐゴシック" w:eastAsia="ＭＳ Ｐゴシック" w:hAnsi="ＭＳ Ｐゴシック" w:cs="ＭＳ 明朝"/>
        </w:rPr>
        <w:t>送</w:t>
      </w:r>
      <w:r w:rsidR="004C0FE5" w:rsidRPr="006D1315">
        <w:rPr>
          <w:rFonts w:ascii="ＭＳ Ｐゴシック" w:eastAsia="ＭＳ Ｐゴシック" w:hAnsi="ＭＳ Ｐゴシック" w:cs="ＭＳ 明朝" w:hint="eastAsia"/>
        </w:rPr>
        <w:t>り</w:t>
      </w:r>
      <w:r w:rsidR="004C0FE5" w:rsidRPr="006D1315">
        <w:rPr>
          <w:rFonts w:ascii="ＭＳ Ｐゴシック" w:eastAsia="ＭＳ Ｐゴシック" w:hAnsi="ＭＳ Ｐゴシック" w:cs="ＭＳ 明朝"/>
        </w:rPr>
        <w:t>ます。</w:t>
      </w:r>
      <w:r w:rsidR="004C6C0C" w:rsidRPr="006D1315">
        <w:rPr>
          <w:rFonts w:ascii="ＭＳ Ｐゴシック" w:eastAsia="ＭＳ Ｐゴシック" w:hAnsi="ＭＳ Ｐゴシック" w:cs="ＭＳ 明朝" w:hint="eastAsia"/>
        </w:rPr>
        <w:t>その場合も、解析後に残った検体は、本研究</w:t>
      </w:r>
      <w:r w:rsidR="004C6C0C" w:rsidRPr="006D1315">
        <w:rPr>
          <w:rFonts w:ascii="ＭＳ Ｐゴシック" w:eastAsia="ＭＳ Ｐゴシック" w:hAnsi="ＭＳ Ｐゴシック" w:cs="ＭＳ 明朝"/>
        </w:rPr>
        <w:t>で定められた方法に従って適切に</w:t>
      </w:r>
      <w:r w:rsidR="004C6C0C" w:rsidRPr="006D1315">
        <w:rPr>
          <w:rFonts w:ascii="ＭＳ Ｐゴシック" w:eastAsia="ＭＳ Ｐゴシック" w:hAnsi="ＭＳ Ｐゴシック" w:cs="ＭＳ 明朝" w:hint="eastAsia"/>
        </w:rPr>
        <w:t>廃棄または</w:t>
      </w:r>
      <w:r w:rsidR="004C6C0C" w:rsidRPr="006D1315">
        <w:rPr>
          <w:rFonts w:ascii="ＭＳ Ｐゴシック" w:eastAsia="ＭＳ Ｐゴシック" w:hAnsi="ＭＳ Ｐゴシック" w:cs="ＭＳ 明朝"/>
        </w:rPr>
        <w:t>保管されます。</w:t>
      </w:r>
    </w:p>
    <w:p w14:paraId="42E2B7F9" w14:textId="4B071379" w:rsidR="004F11CA" w:rsidRPr="006D1315" w:rsidRDefault="004F11CA"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また、この研究では遺伝子解析や蛋白発現解析の結果、薬剤の臨床試験の対象となるような遺伝子変化や蛋白発現変化が検出された場合、研究事務局の判断で</w:t>
      </w:r>
      <w:r w:rsidR="00894133" w:rsidRPr="006D1315">
        <w:rPr>
          <w:rFonts w:ascii="ＭＳ Ｐゴシック" w:eastAsia="ＭＳ Ｐゴシック" w:hAnsi="ＭＳ Ｐゴシック" w:cs="ＭＳ 明朝" w:hint="eastAsia"/>
        </w:rPr>
        <w:t>、</w:t>
      </w:r>
      <w:r w:rsidRPr="006D1315">
        <w:rPr>
          <w:rFonts w:ascii="ＭＳ Ｐゴシック" w:eastAsia="ＭＳ Ｐゴシック" w:hAnsi="ＭＳ Ｐゴシック" w:cs="ＭＳ 明朝" w:hint="eastAsia"/>
        </w:rPr>
        <w:t>そ</w:t>
      </w:r>
      <w:r w:rsidR="00894133" w:rsidRPr="006D1315">
        <w:rPr>
          <w:rFonts w:ascii="ＭＳ Ｐゴシック" w:eastAsia="ＭＳ Ｐゴシック" w:hAnsi="ＭＳ Ｐゴシック" w:cs="ＭＳ 明朝" w:hint="eastAsia"/>
        </w:rPr>
        <w:t>の解析結果と</w:t>
      </w:r>
      <w:r w:rsidRPr="006D1315">
        <w:rPr>
          <w:rFonts w:ascii="ＭＳ Ｐゴシック" w:eastAsia="ＭＳ Ｐゴシック" w:hAnsi="ＭＳ Ｐゴシック" w:cs="ＭＳ 明朝" w:hint="eastAsia"/>
        </w:rPr>
        <w:t>関連する臨床試験の情報を、担当医に報告します。その際に、一部の臨床試験についてはパラダイム・ヘルス社（</w:t>
      </w:r>
      <w:r w:rsidRPr="006D1315">
        <w:rPr>
          <w:rFonts w:ascii="ＭＳ Ｐゴシック" w:eastAsia="ＭＳ Ｐゴシック" w:hAnsi="ＭＳ Ｐゴシック" w:cs="ＭＳ 明朝"/>
        </w:rPr>
        <w:t>Paradigm Health社）</w:t>
      </w:r>
      <w:r w:rsidR="00901662">
        <w:rPr>
          <w:rFonts w:ascii="ＭＳ Ｐゴシック" w:eastAsia="ＭＳ Ｐゴシック" w:hAnsi="ＭＳ Ｐゴシック" w:cs="ＭＳ 明朝" w:hint="eastAsia"/>
        </w:rPr>
        <w:t>、</w:t>
      </w:r>
      <w:r w:rsidR="00901662" w:rsidRPr="00A556A4">
        <w:rPr>
          <w:rFonts w:ascii="ＭＳ Ｐゴシック" w:eastAsia="ＭＳ Ｐゴシック" w:hAnsi="ＭＳ Ｐゴシック" w:cs="ＭＳ 明朝" w:hint="eastAsia"/>
          <w:highlight w:val="yellow"/>
        </w:rPr>
        <w:t>コントレア社（</w:t>
      </w:r>
      <w:r w:rsidR="00901662" w:rsidRPr="00A556A4">
        <w:rPr>
          <w:rFonts w:ascii="ＭＳ Ｐゴシック" w:eastAsia="ＭＳ Ｐゴシック" w:hAnsi="ＭＳ Ｐゴシック" w:cs="ＭＳ 明朝"/>
          <w:highlight w:val="yellow"/>
        </w:rPr>
        <w:t>Contrea株式会社</w:t>
      </w:r>
      <w:r w:rsidR="00901662" w:rsidRPr="00A556A4">
        <w:rPr>
          <w:rFonts w:ascii="ＭＳ Ｐゴシック" w:eastAsia="ＭＳ Ｐゴシック" w:hAnsi="ＭＳ Ｐゴシック" w:cs="ＭＳ 明朝" w:hint="eastAsia"/>
          <w:highlight w:val="yellow"/>
        </w:rPr>
        <w:t>）</w:t>
      </w:r>
      <w:r w:rsidRPr="006D1315">
        <w:rPr>
          <w:rFonts w:ascii="ＭＳ Ｐゴシック" w:eastAsia="ＭＳ Ｐゴシック" w:hAnsi="ＭＳ Ｐゴシック" w:cs="ＭＳ 明朝"/>
        </w:rPr>
        <w:t>という臨床試験を支援する会社に、</w:t>
      </w:r>
      <w:r w:rsidRPr="006D1315">
        <w:rPr>
          <w:rFonts w:ascii="ＭＳ Ｐゴシック" w:eastAsia="ＭＳ Ｐゴシック" w:hAnsi="ＭＳ Ｐゴシック" w:cs="ＭＳ 明朝" w:hint="eastAsia"/>
        </w:rPr>
        <w:t>臨床試験の</w:t>
      </w:r>
      <w:r w:rsidRPr="006D1315">
        <w:rPr>
          <w:rFonts w:ascii="ＭＳ Ｐゴシック" w:eastAsia="ＭＳ Ｐゴシック" w:hAnsi="ＭＳ Ｐゴシック" w:cs="ＭＳ 明朝"/>
        </w:rPr>
        <w:t>対象となりそうな患者さんの抽出を依頼します。パラダイム・ヘルス社は、この研究のデータベースにアクセスして、臨床試験の対象となりそうな患者さんを抽出して、研究事務局に報告します。また、対象患者さんの情報の一部を、臨床試験を実施する製薬企業に提供することもあります。</w:t>
      </w:r>
      <w:r w:rsidRPr="006D1315">
        <w:rPr>
          <w:rFonts w:ascii="ＭＳ Ｐゴシック" w:eastAsia="ＭＳ Ｐゴシック" w:hAnsi="ＭＳ Ｐゴシック" w:cs="ＭＳ 明朝" w:hint="eastAsia"/>
        </w:rPr>
        <w:t>その際に、「</w:t>
      </w:r>
      <w:r w:rsidRPr="006D1315">
        <w:rPr>
          <w:rFonts w:ascii="ＭＳ Ｐゴシック" w:eastAsia="ＭＳ Ｐゴシック" w:hAnsi="ＭＳ Ｐゴシック" w:cs="ＭＳ 明朝"/>
        </w:rPr>
        <w:t>RET等低頻度肺癌観察研究」</w:t>
      </w:r>
      <w:r w:rsidRPr="006D1315">
        <w:rPr>
          <w:rFonts w:ascii="ＭＳ Ｐゴシック" w:eastAsia="ＭＳ Ｐゴシック" w:hAnsi="ＭＳ Ｐゴシック" w:cs="ＭＳ 明朝" w:hint="eastAsia"/>
        </w:rPr>
        <w:t>、「アジア人肺癌観察研究」の解析データ</w:t>
      </w:r>
      <w:r w:rsidRPr="006D1315">
        <w:rPr>
          <w:rFonts w:ascii="ＭＳ Ｐゴシック" w:eastAsia="ＭＳ Ｐゴシック" w:hAnsi="ＭＳ Ｐゴシック" w:cs="ＭＳ 明朝" w:hint="eastAsia"/>
        </w:rPr>
        <w:lastRenderedPageBreak/>
        <w:t>や臨床データにもアクセスして、</w:t>
      </w:r>
      <w:r w:rsidRPr="006D1315">
        <w:rPr>
          <w:rFonts w:ascii="ＭＳ Ｐゴシック" w:eastAsia="ＭＳ Ｐゴシック" w:hAnsi="ＭＳ Ｐゴシック" w:cs="ＭＳ 明朝"/>
        </w:rPr>
        <w:t>臨床試験の対象となりそうな患者さんを</w:t>
      </w:r>
      <w:r w:rsidR="00894133" w:rsidRPr="006D1315">
        <w:rPr>
          <w:rFonts w:ascii="ＭＳ Ｐゴシック" w:eastAsia="ＭＳ Ｐゴシック" w:hAnsi="ＭＳ Ｐゴシック" w:cs="ＭＳ 明朝" w:hint="eastAsia"/>
        </w:rPr>
        <w:t>抽出し、対象患者さんの情報の一部を、臨床試験を実施する製薬企業に提供する可能性があります。</w:t>
      </w:r>
    </w:p>
    <w:p w14:paraId="51FDB1FF" w14:textId="75B45D2B" w:rsidR="004F11CA" w:rsidRPr="006D1315" w:rsidRDefault="00894133" w:rsidP="004F11CA">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更に、</w:t>
      </w:r>
      <w:r w:rsidR="004F1FB9" w:rsidRPr="006D1315">
        <w:rPr>
          <w:rFonts w:ascii="ＭＳ Ｐゴシック" w:eastAsia="ＭＳ Ｐゴシック" w:hAnsi="ＭＳ Ｐゴシック" w:cs="ＭＳ 明朝" w:hint="eastAsia"/>
        </w:rPr>
        <w:t>研究で得られた解析</w:t>
      </w:r>
      <w:r w:rsidR="00F47705" w:rsidRPr="006D1315">
        <w:rPr>
          <w:rFonts w:ascii="ＭＳ Ｐゴシック" w:eastAsia="ＭＳ Ｐゴシック" w:hAnsi="ＭＳ Ｐゴシック" w:cs="ＭＳ 明朝" w:hint="eastAsia"/>
        </w:rPr>
        <w:t>データ</w:t>
      </w:r>
      <w:r w:rsidR="004C6C0C" w:rsidRPr="006D1315">
        <w:rPr>
          <w:rFonts w:ascii="ＭＳ Ｐゴシック" w:eastAsia="ＭＳ Ｐゴシック" w:hAnsi="ＭＳ Ｐゴシック" w:cs="ＭＳ 明朝" w:hint="eastAsia"/>
        </w:rPr>
        <w:t>や収集された臨床情報などの研究</w:t>
      </w:r>
      <w:r w:rsidR="004F1FB9" w:rsidRPr="006D1315">
        <w:rPr>
          <w:rFonts w:ascii="ＭＳ Ｐゴシック" w:eastAsia="ＭＳ Ｐゴシック" w:hAnsi="ＭＳ Ｐゴシック" w:cs="ＭＳ 明朝" w:hint="eastAsia"/>
        </w:rPr>
        <w:t>データは、当センターの研究事務局及びLC-SCRUM-Asiaデータセンター業務を契約に基づいて委託した、</w:t>
      </w:r>
      <w:r w:rsidR="005C4323" w:rsidRPr="00A556A4">
        <w:rPr>
          <w:rFonts w:ascii="ＭＳ Ｐゴシック" w:eastAsia="ＭＳ Ｐゴシック" w:hAnsi="ＭＳ Ｐゴシック" w:cs="ＭＳ 明朝"/>
          <w:highlight w:val="yellow"/>
        </w:rPr>
        <w:t>株式会社Compassionate Clinical Research（Compass-CR）</w:t>
      </w:r>
      <w:r w:rsidR="004F1FB9" w:rsidRPr="006D1315">
        <w:rPr>
          <w:rFonts w:ascii="ＭＳ Ｐゴシック" w:eastAsia="ＭＳ Ｐゴシック" w:hAnsi="ＭＳ Ｐゴシック" w:cs="ＭＳ 明朝" w:hint="eastAsia"/>
        </w:rPr>
        <w:t>に送られ、研究責任者・研究事務局の監督の下、特定の関係者以外がアクセスできない状態で保管、管理します。</w:t>
      </w:r>
    </w:p>
    <w:p w14:paraId="1E210D78" w14:textId="0700C5D6" w:rsidR="008D26F2" w:rsidRPr="006D1315" w:rsidRDefault="009D1C53"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w:t>
      </w:r>
      <w:r w:rsidR="00AA2409" w:rsidRPr="006D1315">
        <w:rPr>
          <w:rFonts w:ascii="ＭＳ Ｐゴシック" w:eastAsia="ＭＳ Ｐゴシック" w:hAnsi="ＭＳ Ｐゴシック" w:cs="ＭＳ 明朝"/>
        </w:rPr>
        <w:t>RET等低頻度肺癌観察研究</w:t>
      </w:r>
      <w:r w:rsidRPr="006D1315">
        <w:rPr>
          <w:rFonts w:ascii="ＭＳ Ｐゴシック" w:eastAsia="ＭＳ Ｐゴシック" w:hAnsi="ＭＳ Ｐゴシック" w:cs="ＭＳ 明朝"/>
        </w:rPr>
        <w:t>」</w:t>
      </w:r>
      <w:r w:rsidR="00CF5889" w:rsidRPr="006D1315">
        <w:rPr>
          <w:rFonts w:ascii="ＭＳ Ｐゴシック" w:eastAsia="ＭＳ Ｐゴシック" w:hAnsi="ＭＳ Ｐゴシック" w:cs="ＭＳ 明朝" w:hint="eastAsia"/>
        </w:rPr>
        <w:t>、「</w:t>
      </w:r>
      <w:r w:rsidR="004E7DB2" w:rsidRPr="006D1315">
        <w:rPr>
          <w:rFonts w:ascii="ＭＳ Ｐゴシック" w:eastAsia="ＭＳ Ｐゴシック" w:hAnsi="ＭＳ Ｐゴシック" w:cs="ＭＳ 明朝" w:hint="eastAsia"/>
        </w:rPr>
        <w:t>アジア人肺癌観察研究</w:t>
      </w:r>
      <w:r w:rsidR="00CF5889" w:rsidRPr="006D1315">
        <w:rPr>
          <w:rFonts w:ascii="ＭＳ Ｐゴシック" w:eastAsia="ＭＳ Ｐゴシック" w:hAnsi="ＭＳ Ｐゴシック" w:cs="ＭＳ 明朝" w:hint="eastAsia"/>
        </w:rPr>
        <w:t>」</w:t>
      </w:r>
      <w:r w:rsidR="004C6C0C" w:rsidRPr="006D1315">
        <w:rPr>
          <w:rFonts w:ascii="ＭＳ Ｐゴシック" w:eastAsia="ＭＳ Ｐゴシック" w:hAnsi="ＭＳ Ｐゴシック" w:cs="ＭＳ 明朝" w:hint="eastAsia"/>
        </w:rPr>
        <w:t>に参加した患者さん、もしくは患者さんの代理人の方</w:t>
      </w:r>
      <w:r w:rsidR="00E46026" w:rsidRPr="006D1315">
        <w:rPr>
          <w:rFonts w:ascii="ＭＳ Ｐゴシック" w:eastAsia="ＭＳ Ｐゴシック" w:hAnsi="ＭＳ Ｐゴシック" w:cs="ＭＳ 明朝" w:hint="eastAsia"/>
        </w:rPr>
        <w:t>で、本研究のために検体や研究データの二次利用を</w:t>
      </w:r>
      <w:r w:rsidR="004C6C0C" w:rsidRPr="006D1315">
        <w:rPr>
          <w:rFonts w:ascii="ＭＳ Ｐゴシック" w:eastAsia="ＭＳ Ｐゴシック" w:hAnsi="ＭＳ Ｐゴシック" w:cs="ＭＳ 明朝" w:hint="eastAsia"/>
        </w:rPr>
        <w:t>ご了承いただけない場合は</w:t>
      </w:r>
      <w:r w:rsidR="00E46026" w:rsidRPr="006D1315">
        <w:rPr>
          <w:rFonts w:ascii="ＭＳ Ｐゴシック" w:eastAsia="ＭＳ Ｐゴシック" w:hAnsi="ＭＳ Ｐゴシック" w:cs="ＭＳ 明朝" w:hint="eastAsia"/>
        </w:rPr>
        <w:t>本</w:t>
      </w:r>
      <w:r w:rsidR="004C6C0C" w:rsidRPr="006D1315">
        <w:rPr>
          <w:rFonts w:ascii="ＭＳ Ｐゴシック" w:eastAsia="ＭＳ Ｐゴシック" w:hAnsi="ＭＳ Ｐゴシック" w:cs="ＭＳ 明朝" w:hint="eastAsia"/>
        </w:rPr>
        <w:t>研究</w:t>
      </w:r>
      <w:r w:rsidR="00E46026" w:rsidRPr="006D1315">
        <w:rPr>
          <w:rFonts w:ascii="ＭＳ Ｐゴシック" w:eastAsia="ＭＳ Ｐゴシック" w:hAnsi="ＭＳ Ｐゴシック" w:cs="ＭＳ 明朝" w:hint="eastAsia"/>
        </w:rPr>
        <w:t>の</w:t>
      </w:r>
      <w:r w:rsidR="004C6C0C" w:rsidRPr="006D1315">
        <w:rPr>
          <w:rFonts w:ascii="ＭＳ Ｐゴシック" w:eastAsia="ＭＳ Ｐゴシック" w:hAnsi="ＭＳ Ｐゴシック" w:cs="ＭＳ 明朝" w:hint="eastAsia"/>
        </w:rPr>
        <w:t>対象としませんので、お問合せ先に記載ある連絡先までお申出ください。その場合でも患者さんに不利益が生じることはありません。</w:t>
      </w:r>
    </w:p>
    <w:p w14:paraId="2E7042E7" w14:textId="41875DDA" w:rsidR="00A61ECA" w:rsidRPr="006D1315" w:rsidRDefault="00A61ECA" w:rsidP="00B5479B">
      <w:pPr>
        <w:widowControl/>
        <w:jc w:val="left"/>
        <w:rPr>
          <w:rFonts w:ascii="ＭＳ Ｐゴシック" w:eastAsia="ＭＳ Ｐゴシック" w:hAnsi="ＭＳ Ｐゴシック" w:cs="ＭＳ 明朝"/>
        </w:rPr>
      </w:pPr>
    </w:p>
    <w:p w14:paraId="7FAE7ED0" w14:textId="628537B5" w:rsidR="00A61ECA" w:rsidRPr="006D1315" w:rsidRDefault="00894133" w:rsidP="00894133">
      <w:pPr>
        <w:widowControl/>
        <w:ind w:firstLineChars="100" w:firstLine="210"/>
        <w:jc w:val="left"/>
        <w:rPr>
          <w:rFonts w:asciiTheme="minorHAnsi" w:eastAsia="ＭＳ ゴシック" w:hAnsiTheme="minorHAnsi" w:cs="ＭＳ Ｐゴシック"/>
        </w:rPr>
      </w:pPr>
      <w:r w:rsidRPr="006D1315">
        <w:rPr>
          <w:rFonts w:asciiTheme="minorHAnsi" w:eastAsia="ＭＳ ゴシック" w:hAnsiTheme="minorHAnsi" w:cs="ＭＳ Ｐゴシック" w:hint="eastAsia"/>
        </w:rPr>
        <w:t>この研究で検体や情報を提供する企業のうち、外国</w:t>
      </w:r>
      <w:r w:rsidR="00A61ECA" w:rsidRPr="006D1315">
        <w:rPr>
          <w:rFonts w:asciiTheme="minorHAnsi" w:eastAsia="ＭＳ ゴシック" w:hAnsiTheme="minorHAnsi" w:cs="ＭＳ Ｐゴシック" w:hint="eastAsia"/>
        </w:rPr>
        <w:t>の企業</w:t>
      </w:r>
      <w:r w:rsidRPr="006D1315">
        <w:rPr>
          <w:rFonts w:asciiTheme="minorHAnsi" w:eastAsia="ＭＳ ゴシック" w:hAnsiTheme="minorHAnsi" w:cs="ＭＳ Ｐゴシック" w:hint="eastAsia"/>
        </w:rPr>
        <w:t>は下記の通りです</w:t>
      </w:r>
      <w:r w:rsidR="00A61ECA" w:rsidRPr="006D1315">
        <w:rPr>
          <w:rFonts w:asciiTheme="minorHAnsi" w:eastAsia="ＭＳ ゴシック" w:hAnsiTheme="minorHAnsi" w:cs="ＭＳ Ｐゴシック" w:hint="eastAsia"/>
        </w:rPr>
        <w:t>。</w:t>
      </w:r>
    </w:p>
    <w:p w14:paraId="31DFF702" w14:textId="5ABD2B5C" w:rsidR="00A61ECA" w:rsidRPr="006D1315" w:rsidRDefault="00A61ECA" w:rsidP="00A61ECA">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w:t>
      </w:r>
      <w:r w:rsidRPr="006D1315">
        <w:rPr>
          <w:rFonts w:ascii="ＭＳ Ｐゴシック" w:eastAsia="ＭＳ Ｐゴシック" w:hAnsi="ＭＳ Ｐゴシック" w:cs="ＭＳ 明朝"/>
        </w:rPr>
        <w:t>ガーダントヘルス社</w:t>
      </w:r>
      <w:r w:rsidR="00894133" w:rsidRPr="006D1315">
        <w:rPr>
          <w:rFonts w:ascii="ＭＳ Ｐゴシック" w:eastAsia="ＭＳ Ｐゴシック" w:hAnsi="ＭＳ Ｐゴシック" w:cs="ＭＳ 明朝"/>
        </w:rPr>
        <w:t>/ビリオン・トゥー・ワン社/パラダイム・ヘルス社</w:t>
      </w:r>
      <w:r w:rsidR="00901662" w:rsidRPr="00A556A4">
        <w:rPr>
          <w:rFonts w:ascii="ＭＳ Ｐゴシック" w:eastAsia="ＭＳ Ｐゴシック" w:hAnsi="ＭＳ Ｐゴシック" w:cs="ＭＳ 明朝"/>
          <w:highlight w:val="yellow"/>
        </w:rPr>
        <w:t>/ピラー・バイオサイエンス社</w:t>
      </w:r>
      <w:r w:rsidR="00894133" w:rsidRPr="006D1315">
        <w:rPr>
          <w:rFonts w:ascii="ＭＳ Ｐゴシック" w:eastAsia="ＭＳ Ｐゴシック" w:hAnsi="ＭＳ Ｐゴシック" w:cs="ＭＳ 明朝"/>
        </w:rPr>
        <w:t>（いずれもアメリカ合衆国）</w:t>
      </w:r>
    </w:p>
    <w:p w14:paraId="7813CF5B" w14:textId="2F478DFB" w:rsidR="00A61ECA" w:rsidRPr="006D1315" w:rsidRDefault="00A61ECA" w:rsidP="00A61ECA">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当該外国における個人情報保護制度は以下を参照。</w:t>
      </w:r>
    </w:p>
    <w:p w14:paraId="2B06C8C7" w14:textId="77777777" w:rsidR="00A61ECA" w:rsidRPr="006D1315" w:rsidRDefault="00A61ECA" w:rsidP="00A61ECA">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rPr>
        <w:t>https://www.ppc.go.jp/personalinfo/legal/kaiseihogohou/#gaikoku</w:t>
      </w:r>
    </w:p>
    <w:p w14:paraId="3E51315E" w14:textId="77777777" w:rsidR="00A61ECA" w:rsidRPr="006D1315" w:rsidRDefault="00A61ECA" w:rsidP="00A61ECA">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プライバシーポリシー</w:t>
      </w:r>
    </w:p>
    <w:p w14:paraId="2FAC517E" w14:textId="77777777" w:rsidR="00F76167" w:rsidRPr="006D1315" w:rsidRDefault="00F76167" w:rsidP="00F76167">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ガーダントヘルス社：</w:t>
      </w:r>
      <w:r w:rsidRPr="006D1315">
        <w:rPr>
          <w:rFonts w:ascii="ＭＳ Ｐゴシック" w:eastAsia="ＭＳ Ｐゴシック" w:hAnsi="ＭＳ Ｐゴシック" w:cs="ＭＳ 明朝"/>
        </w:rPr>
        <w:t>https://guardanthealth.com/contact/privacy-policy/</w:t>
      </w:r>
    </w:p>
    <w:p w14:paraId="00BF09D2" w14:textId="77777777" w:rsidR="00F76167" w:rsidRPr="006D1315" w:rsidRDefault="00F76167" w:rsidP="00F76167">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ビリオン・トゥー・ワン社：</w:t>
      </w:r>
      <w:r w:rsidRPr="006D1315">
        <w:rPr>
          <w:rFonts w:ascii="ＭＳ Ｐゴシック" w:eastAsia="ＭＳ Ｐゴシック" w:hAnsi="ＭＳ Ｐゴシック" w:cs="ＭＳ 明朝"/>
        </w:rPr>
        <w:t>https://billiontoone.com/privacy-policy/</w:t>
      </w:r>
    </w:p>
    <w:p w14:paraId="72602EA4" w14:textId="23672C97" w:rsidR="00A61ECA" w:rsidRPr="006D1315" w:rsidRDefault="00F76167" w:rsidP="00F76167">
      <w:pPr>
        <w:widowControl/>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パラダイム・ヘルス社：</w:t>
      </w:r>
      <w:r w:rsidR="00901662" w:rsidRPr="00901662">
        <w:rPr>
          <w:rFonts w:ascii="ＭＳ Ｐゴシック" w:eastAsia="ＭＳ Ｐゴシック" w:hAnsi="ＭＳ Ｐゴシック" w:cs="ＭＳ 明朝"/>
        </w:rPr>
        <w:t>https://www.paradigmhealth.ai/privacy</w:t>
      </w:r>
      <w:r w:rsidR="00901662" w:rsidRPr="00901662" w:rsidDel="00901662">
        <w:rPr>
          <w:rFonts w:ascii="ＭＳ Ｐゴシック" w:eastAsia="ＭＳ Ｐゴシック" w:hAnsi="ＭＳ Ｐゴシック" w:cs="ＭＳ 明朝"/>
        </w:rPr>
        <w:t xml:space="preserve"> </w:t>
      </w:r>
    </w:p>
    <w:p w14:paraId="3B85F6CB" w14:textId="398C64D8" w:rsidR="00F76167" w:rsidRDefault="00901662" w:rsidP="00F76167">
      <w:pPr>
        <w:widowControl/>
        <w:jc w:val="left"/>
        <w:rPr>
          <w:rFonts w:ascii="ＭＳ Ｐゴシック" w:eastAsia="ＭＳ Ｐゴシック" w:hAnsi="ＭＳ Ｐゴシック" w:cs="ＭＳ 明朝"/>
        </w:rPr>
      </w:pPr>
      <w:r w:rsidRPr="00A556A4">
        <w:rPr>
          <w:rFonts w:ascii="ＭＳ Ｐゴシック" w:eastAsia="ＭＳ Ｐゴシック" w:hAnsi="ＭＳ Ｐゴシック" w:cs="ＭＳ 明朝"/>
          <w:highlight w:val="yellow"/>
        </w:rPr>
        <w:t>ピラー・バイオサイエンス社</w:t>
      </w:r>
      <w:r w:rsidR="005C4323" w:rsidRPr="00A556A4">
        <w:rPr>
          <w:rFonts w:ascii="ＭＳ Ｐゴシック" w:eastAsia="ＭＳ Ｐゴシック" w:hAnsi="ＭＳ Ｐゴシック" w:cs="ＭＳ 明朝" w:hint="eastAsia"/>
          <w:highlight w:val="yellow"/>
        </w:rPr>
        <w:t>：</w:t>
      </w:r>
      <w:r w:rsidR="005C4323" w:rsidRPr="00A556A4">
        <w:rPr>
          <w:rFonts w:ascii="ＭＳ Ｐゴシック" w:eastAsia="ＭＳ Ｐゴシック" w:hAnsi="ＭＳ Ｐゴシック" w:cs="ＭＳ 明朝"/>
          <w:highlight w:val="yellow"/>
        </w:rPr>
        <w:t>https://www.pillarbiosci.com/privacy-policy/</w:t>
      </w:r>
    </w:p>
    <w:p w14:paraId="2C5EE402" w14:textId="77777777" w:rsidR="00901662" w:rsidRPr="006D1315" w:rsidRDefault="00901662" w:rsidP="00F76167">
      <w:pPr>
        <w:widowControl/>
        <w:jc w:val="left"/>
        <w:rPr>
          <w:rFonts w:ascii="ＭＳ Ｐゴシック" w:eastAsia="ＭＳ Ｐゴシック" w:hAnsi="ＭＳ Ｐゴシック" w:cs="ＭＳ 明朝"/>
        </w:rPr>
      </w:pPr>
    </w:p>
    <w:p w14:paraId="01283CBB" w14:textId="32B1A992" w:rsidR="00A61ECA" w:rsidRPr="006D1315" w:rsidRDefault="00A61ECA" w:rsidP="00F47705">
      <w:pPr>
        <w:widowControl/>
        <w:ind w:firstLineChars="100" w:firstLine="210"/>
        <w:jc w:val="left"/>
        <w:rPr>
          <w:rFonts w:ascii="ＭＳ Ｐゴシック" w:eastAsia="ＭＳ Ｐゴシック" w:hAnsi="ＭＳ Ｐゴシック" w:cs="ＭＳ 明朝"/>
        </w:rPr>
      </w:pPr>
      <w:r w:rsidRPr="006D1315">
        <w:rPr>
          <w:rFonts w:ascii="ＭＳ Ｐゴシック" w:eastAsia="ＭＳ Ｐゴシック" w:hAnsi="ＭＳ Ｐゴシック" w:cs="ＭＳ 明朝" w:hint="eastAsia"/>
        </w:rPr>
        <w:t>外国の企業には、あなたの検体と、この研究に参加した時の臨床情報が提供されます。臨床情報は、容易に個人を特定できないように記号化した番号により管理し、提供先の安全管理措置を契約等で規定した上で提供されます。</w:t>
      </w:r>
    </w:p>
    <w:p w14:paraId="467FCE91" w14:textId="77777777" w:rsidR="00565B9E" w:rsidRPr="006D1315" w:rsidRDefault="00565B9E" w:rsidP="00B5479B">
      <w:pPr>
        <w:widowControl/>
        <w:jc w:val="left"/>
        <w:rPr>
          <w:rFonts w:ascii="ＭＳ Ｐゴシック" w:eastAsia="ＭＳ Ｐゴシック" w:hAnsi="ＭＳ Ｐゴシック" w:cs="ＭＳ Ｐゴシック"/>
          <w:color w:val="0070C0"/>
        </w:rPr>
      </w:pPr>
    </w:p>
    <w:p w14:paraId="3F5B5ED4" w14:textId="77777777" w:rsidR="00B5479B" w:rsidRPr="006D1315" w:rsidRDefault="00B5479B" w:rsidP="00B5479B">
      <w:pPr>
        <w:widowControl/>
        <w:rPr>
          <w:rFonts w:ascii="ＭＳ Ｐゴシック" w:eastAsia="ＭＳ Ｐゴシック" w:hAnsi="ＭＳ Ｐゴシック" w:cs="ＭＳ Ｐゴシック"/>
          <w:b/>
          <w:color w:val="000000"/>
        </w:rPr>
      </w:pPr>
      <w:r w:rsidRPr="006D1315">
        <w:rPr>
          <w:rFonts w:ascii="ＭＳ Ｐゴシック" w:eastAsia="ＭＳ Ｐゴシック" w:hAnsi="ＭＳ Ｐゴシック" w:cs="ＭＳ Ｐゴシック"/>
          <w:b/>
          <w:color w:val="000000"/>
        </w:rPr>
        <w:t>５．研究組織</w:t>
      </w:r>
    </w:p>
    <w:p w14:paraId="3F71DD34"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【研究代表者】</w:t>
      </w:r>
    </w:p>
    <w:p w14:paraId="0E3FF560"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国立がん研究センター東病院　呼吸器内科　後藤功一</w:t>
      </w:r>
    </w:p>
    <w:p w14:paraId="46B5236A" w14:textId="77777777" w:rsidR="007F7C2E" w:rsidRPr="006D1315" w:rsidRDefault="007F7C2E" w:rsidP="007F7C2E">
      <w:pPr>
        <w:kinsoku w:val="0"/>
        <w:rPr>
          <w:rFonts w:ascii="ＭＳ Ｐゴシック" w:eastAsia="ＭＳ Ｐゴシック" w:hAnsi="ＭＳ Ｐゴシック" w:cs="Times New Roman"/>
        </w:rPr>
      </w:pPr>
    </w:p>
    <w:p w14:paraId="2E1C748C"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【研究責任者】</w:t>
      </w:r>
    </w:p>
    <w:p w14:paraId="14AFECF0"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国立がん研究センター東病院　呼吸器内科　後藤功一</w:t>
      </w:r>
    </w:p>
    <w:p w14:paraId="3C217101" w14:textId="77777777" w:rsidR="007F7C2E" w:rsidRPr="006D1315" w:rsidRDefault="007F7C2E" w:rsidP="007F7C2E">
      <w:pPr>
        <w:kinsoku w:val="0"/>
        <w:rPr>
          <w:rFonts w:ascii="ＭＳ Ｐゴシック" w:eastAsia="ＭＳ Ｐゴシック" w:hAnsi="ＭＳ Ｐゴシック" w:cs="Times New Roman"/>
        </w:rPr>
      </w:pPr>
    </w:p>
    <w:p w14:paraId="69F90795"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【研究事務局】</w:t>
      </w:r>
    </w:p>
    <w:p w14:paraId="11A4BF44"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国立がん研究センター東病院　呼吸器内科　葉清隆、松本慎吾、善家義貴、泉大樹</w:t>
      </w:r>
    </w:p>
    <w:p w14:paraId="784A48E6" w14:textId="6CDEDBEA"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事務担当：村田由利、越野久美</w:t>
      </w:r>
      <w:r w:rsidR="00F76167" w:rsidRPr="006D1315">
        <w:rPr>
          <w:rFonts w:ascii="ＭＳ Ｐゴシック" w:eastAsia="ＭＳ Ｐゴシック" w:hAnsi="ＭＳ Ｐゴシック" w:cs="Times New Roman" w:hint="eastAsia"/>
        </w:rPr>
        <w:t>、中島美穂</w:t>
      </w:r>
    </w:p>
    <w:p w14:paraId="54DB9E68"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lastRenderedPageBreak/>
        <w:t>〒</w:t>
      </w:r>
      <w:r w:rsidRPr="006D1315">
        <w:rPr>
          <w:rFonts w:ascii="ＭＳ Ｐゴシック" w:eastAsia="ＭＳ Ｐゴシック" w:hAnsi="ＭＳ Ｐゴシック" w:cs="Times New Roman"/>
        </w:rPr>
        <w:t>277-8577</w:t>
      </w:r>
    </w:p>
    <w:p w14:paraId="0858E98E"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住所　千葉県柏市柏の葉</w:t>
      </w:r>
      <w:r w:rsidRPr="006D1315">
        <w:rPr>
          <w:rFonts w:ascii="ＭＳ Ｐゴシック" w:eastAsia="ＭＳ Ｐゴシック" w:hAnsi="ＭＳ Ｐゴシック" w:cs="Times New Roman"/>
        </w:rPr>
        <w:t>6-5-1</w:t>
      </w:r>
    </w:p>
    <w:p w14:paraId="5604A408"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w:t>
      </w:r>
      <w:r w:rsidRPr="006D1315">
        <w:rPr>
          <w:rFonts w:ascii="ＭＳ Ｐゴシック" w:eastAsia="ＭＳ Ｐゴシック" w:hAnsi="ＭＳ Ｐゴシック" w:cs="Times New Roman"/>
        </w:rPr>
        <w:t>04-7135-5108（事務局直通）</w:t>
      </w:r>
    </w:p>
    <w:p w14:paraId="0B15B0A2"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rPr>
        <w:t>FAX：04-7135-5101</w:t>
      </w:r>
    </w:p>
    <w:p w14:paraId="5A25F5A4"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rPr>
        <w:t>E-mail: LC-SCRUM-Asia@east.ncc.go.jp</w:t>
      </w:r>
    </w:p>
    <w:p w14:paraId="7D4D76A8" w14:textId="77777777" w:rsidR="007F7C2E" w:rsidRPr="006D1315" w:rsidRDefault="007F7C2E" w:rsidP="007F7C2E">
      <w:pPr>
        <w:kinsoku w:val="0"/>
        <w:rPr>
          <w:rFonts w:ascii="ＭＳ Ｐゴシック" w:eastAsia="ＭＳ Ｐゴシック" w:hAnsi="ＭＳ Ｐゴシック" w:cs="Times New Roman"/>
        </w:rPr>
      </w:pPr>
    </w:p>
    <w:p w14:paraId="1FCE0252"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【共同研究者】</w:t>
      </w:r>
    </w:p>
    <w:p w14:paraId="3D3BBDDC"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国立がん研究センター東病院</w:t>
      </w:r>
      <w:r w:rsidRPr="006D1315">
        <w:rPr>
          <w:rFonts w:ascii="ＭＳ Ｐゴシック" w:eastAsia="ＭＳ Ｐゴシック" w:hAnsi="ＭＳ Ｐゴシック" w:cs="Times New Roman"/>
        </w:rPr>
        <w:t xml:space="preserve"> 呼吸器内科　杉山栄里、宇田川響</w:t>
      </w:r>
    </w:p>
    <w:p w14:paraId="37EF71FF" w14:textId="13183AE2"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国立病院機構　長崎医療センター　呼吸器内科　池田喬哉</w:t>
      </w:r>
    </w:p>
    <w:p w14:paraId="2397BCD5" w14:textId="4B8A7D3A" w:rsidR="00CC4A00" w:rsidRPr="006D1315" w:rsidRDefault="00CC4A00" w:rsidP="00CC4A00">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 xml:space="preserve">国立がん研究センター中央病院　呼吸器内科　</w:t>
      </w:r>
      <w:r w:rsidR="00170170" w:rsidRPr="00A556A4">
        <w:rPr>
          <w:rFonts w:ascii="ＭＳ Ｐゴシック" w:eastAsia="ＭＳ Ｐゴシック" w:hAnsi="ＭＳ Ｐゴシック" w:cs="Times New Roman" w:hint="eastAsia"/>
        </w:rPr>
        <w:t>後藤悌</w:t>
      </w:r>
      <w:r w:rsidRPr="002A429A">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hint="eastAsia"/>
        </w:rPr>
        <w:t>吉田</w:t>
      </w:r>
      <w:r w:rsidRPr="006D1315">
        <w:rPr>
          <w:rFonts w:ascii="ＭＳ Ｐゴシック" w:eastAsia="ＭＳ Ｐゴシック" w:hAnsi="ＭＳ Ｐゴシック" w:cs="Times New Roman"/>
        </w:rPr>
        <w:t>達哉</w:t>
      </w:r>
    </w:p>
    <w:p w14:paraId="77F50BA4" w14:textId="77777777" w:rsidR="007F7C2E" w:rsidRPr="006D1315" w:rsidRDefault="007F7C2E" w:rsidP="007F7C2E">
      <w:pPr>
        <w:kinsoku w:val="0"/>
        <w:rPr>
          <w:rFonts w:ascii="ＭＳ Ｐゴシック" w:eastAsia="ＭＳ Ｐゴシック" w:hAnsi="ＭＳ Ｐゴシック" w:cs="Times New Roman"/>
        </w:rPr>
      </w:pPr>
    </w:p>
    <w:p w14:paraId="0ECC81C6"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【研究参加施設】</w:t>
      </w:r>
    </w:p>
    <w:p w14:paraId="569B51AF"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本研究の参加施設は、研究の進捗に伴い随時変更します。最新の研究参加施設は、国立がん研究センター</w:t>
      </w:r>
      <w:r w:rsidRPr="006D1315">
        <w:rPr>
          <w:rFonts w:ascii="ＭＳ Ｐゴシック" w:eastAsia="ＭＳ Ｐゴシック" w:hAnsi="ＭＳ Ｐゴシック" w:cs="Times New Roman"/>
        </w:rPr>
        <w:t xml:space="preserve"> SCRUM-Japanのホームページ（http://www.scrum-japan.ncc.go.jp/index.html）に掲載しています。</w:t>
      </w:r>
    </w:p>
    <w:p w14:paraId="1F998EBA" w14:textId="77777777" w:rsidR="007F7C2E" w:rsidRDefault="007F7C2E" w:rsidP="007F7C2E">
      <w:pPr>
        <w:kinsoku w:val="0"/>
        <w:rPr>
          <w:rFonts w:ascii="ＭＳ Ｐゴシック" w:eastAsia="ＭＳ Ｐゴシック" w:hAnsi="ＭＳ Ｐゴシック" w:cs="Times New Roman"/>
        </w:rPr>
      </w:pPr>
    </w:p>
    <w:p w14:paraId="2E4939B6"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【共同研究機関】</w:t>
      </w:r>
    </w:p>
    <w:p w14:paraId="4A37C60C" w14:textId="77777777" w:rsidR="005C4323" w:rsidRPr="00A556A4" w:rsidRDefault="005C4323" w:rsidP="005C4323">
      <w:pPr>
        <w:kinsoku w:val="0"/>
        <w:rPr>
          <w:rFonts w:ascii="ＭＳ Ｐゴシック" w:eastAsia="ＭＳ Ｐゴシック" w:hAnsi="ＭＳ Ｐゴシック" w:cs="Times New Roman"/>
          <w:highlight w:val="yellow"/>
        </w:rPr>
      </w:pPr>
      <w:proofErr w:type="spellStart"/>
      <w:r w:rsidRPr="00A556A4">
        <w:rPr>
          <w:rFonts w:ascii="ＭＳ Ｐゴシック" w:eastAsia="ＭＳ Ｐゴシック" w:hAnsi="ＭＳ Ｐゴシック" w:cs="Times New Roman"/>
          <w:highlight w:val="yellow"/>
        </w:rPr>
        <w:t>Thermo</w:t>
      </w:r>
      <w:proofErr w:type="spellEnd"/>
      <w:r w:rsidRPr="00A556A4">
        <w:rPr>
          <w:rFonts w:ascii="ＭＳ Ｐゴシック" w:eastAsia="ＭＳ Ｐゴシック" w:hAnsi="ＭＳ Ｐゴシック" w:cs="Times New Roman"/>
          <w:highlight w:val="yellow"/>
        </w:rPr>
        <w:t xml:space="preserve"> Fisher Scientific K.K</w:t>
      </w:r>
    </w:p>
    <w:p w14:paraId="58B58669"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東京都港区芝浦</w:t>
      </w:r>
      <w:r w:rsidRPr="00A556A4">
        <w:rPr>
          <w:rFonts w:ascii="ＭＳ Ｐゴシック" w:eastAsia="ＭＳ Ｐゴシック" w:hAnsi="ＭＳ Ｐゴシック" w:cs="Times New Roman"/>
          <w:highlight w:val="yellow"/>
        </w:rPr>
        <w:t>4-2-8　住友不動産三田ツインビル東館</w:t>
      </w:r>
    </w:p>
    <w:p w14:paraId="46F251FF"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電話：</w:t>
      </w:r>
      <w:r w:rsidRPr="00A556A4">
        <w:rPr>
          <w:rFonts w:ascii="ＭＳ Ｐゴシック" w:eastAsia="ＭＳ Ｐゴシック" w:hAnsi="ＭＳ Ｐゴシック" w:cs="Times New Roman"/>
          <w:highlight w:val="yellow"/>
        </w:rPr>
        <w:t xml:space="preserve"> 0120-753-670</w:t>
      </w:r>
    </w:p>
    <w:p w14:paraId="59407409"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役割：遺伝子検査の実施</w:t>
      </w:r>
    </w:p>
    <w:p w14:paraId="18B0534A"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責任者：若松　利尚</w:t>
      </w:r>
    </w:p>
    <w:p w14:paraId="3F780571" w14:textId="77777777" w:rsidR="005C4323" w:rsidRPr="00A556A4" w:rsidRDefault="005C4323" w:rsidP="005C4323">
      <w:pPr>
        <w:kinsoku w:val="0"/>
        <w:rPr>
          <w:rFonts w:ascii="ＭＳ Ｐゴシック" w:eastAsia="ＭＳ Ｐゴシック" w:hAnsi="ＭＳ Ｐゴシック" w:cs="Times New Roman"/>
          <w:highlight w:val="yellow"/>
        </w:rPr>
      </w:pPr>
    </w:p>
    <w:p w14:paraId="7A75856E" w14:textId="77777777" w:rsidR="005C4323" w:rsidRPr="00A556A4" w:rsidRDefault="005C4323" w:rsidP="005C4323">
      <w:pPr>
        <w:kinsoku w:val="0"/>
        <w:rPr>
          <w:rFonts w:ascii="ＭＳ Ｐゴシック" w:eastAsia="ＭＳ Ｐゴシック" w:hAnsi="ＭＳ Ｐゴシック" w:cs="Times New Roman"/>
          <w:highlight w:val="yellow"/>
        </w:rPr>
      </w:pPr>
      <w:proofErr w:type="spellStart"/>
      <w:r w:rsidRPr="00A556A4">
        <w:rPr>
          <w:rFonts w:ascii="ＭＳ Ｐゴシック" w:eastAsia="ＭＳ Ｐゴシック" w:hAnsi="ＭＳ Ｐゴシック" w:cs="Times New Roman"/>
          <w:highlight w:val="yellow"/>
        </w:rPr>
        <w:t>PiLLAR</w:t>
      </w:r>
      <w:proofErr w:type="spellEnd"/>
      <w:r w:rsidRPr="00A556A4">
        <w:rPr>
          <w:rFonts w:ascii="ＭＳ Ｐゴシック" w:eastAsia="ＭＳ Ｐゴシック" w:hAnsi="ＭＳ Ｐゴシック" w:cs="Times New Roman"/>
          <w:highlight w:val="yellow"/>
        </w:rPr>
        <w:t xml:space="preserve"> Biosciences, Inc</w:t>
      </w:r>
    </w:p>
    <w:p w14:paraId="098CD4CF"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ghlight w:val="yellow"/>
        </w:rPr>
        <w:t>9 Strathmore Rd, Natick, MA 01760</w:t>
      </w:r>
    </w:p>
    <w:p w14:paraId="7ACCC8CF"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電話</w:t>
      </w:r>
      <w:r w:rsidRPr="00A556A4">
        <w:rPr>
          <w:rFonts w:ascii="ＭＳ Ｐゴシック" w:eastAsia="ＭＳ Ｐゴシック" w:hAnsi="ＭＳ Ｐゴシック" w:cs="Times New Roman"/>
          <w:highlight w:val="yellow"/>
        </w:rPr>
        <w:t>: +1（804）-334-7550</w:t>
      </w:r>
    </w:p>
    <w:p w14:paraId="1D40B592"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主な役割：遺伝子検査の実施</w:t>
      </w:r>
    </w:p>
    <w:p w14:paraId="56826BFE"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責任者：</w:t>
      </w:r>
      <w:r w:rsidRPr="00A556A4">
        <w:rPr>
          <w:rFonts w:ascii="ＭＳ Ｐゴシック" w:eastAsia="ＭＳ Ｐゴシック" w:hAnsi="ＭＳ Ｐゴシック" w:cs="Times New Roman"/>
          <w:highlight w:val="yellow"/>
        </w:rPr>
        <w:t>ShiPing Zou</w:t>
      </w:r>
    </w:p>
    <w:p w14:paraId="6475D3D3" w14:textId="77777777" w:rsidR="005C4323" w:rsidRPr="00A556A4" w:rsidRDefault="005C4323" w:rsidP="005C4323">
      <w:pPr>
        <w:kinsoku w:val="0"/>
        <w:rPr>
          <w:rFonts w:ascii="ＭＳ Ｐゴシック" w:eastAsia="ＭＳ Ｐゴシック" w:hAnsi="ＭＳ Ｐゴシック" w:cs="Times New Roman"/>
          <w:highlight w:val="yellow"/>
        </w:rPr>
      </w:pPr>
    </w:p>
    <w:p w14:paraId="174C3CB7"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ghlight w:val="yellow"/>
        </w:rPr>
        <w:t xml:space="preserve">Paradigm Health, Inc. </w:t>
      </w:r>
    </w:p>
    <w:p w14:paraId="62C20402"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住所：</w:t>
      </w:r>
      <w:r w:rsidRPr="00A556A4">
        <w:rPr>
          <w:rFonts w:ascii="ＭＳ Ｐゴシック" w:eastAsia="ＭＳ Ｐゴシック" w:hAnsi="ＭＳ Ｐゴシック" w:cs="Times New Roman"/>
          <w:highlight w:val="yellow"/>
        </w:rPr>
        <w:t>175 S. 3rd Street, Suite 1000, Columbus, Ohio 43215, USA</w:t>
      </w:r>
    </w:p>
    <w:p w14:paraId="48209E29"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電話番号：</w:t>
      </w:r>
      <w:r w:rsidRPr="00A556A4">
        <w:rPr>
          <w:rFonts w:ascii="ＭＳ Ｐゴシック" w:eastAsia="ＭＳ Ｐゴシック" w:hAnsi="ＭＳ Ｐゴシック" w:cs="Times New Roman"/>
          <w:highlight w:val="yellow"/>
        </w:rPr>
        <w:t>+1（614）414-3323</w:t>
      </w:r>
    </w:p>
    <w:p w14:paraId="26607824"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主な役割：</w:t>
      </w:r>
      <w:r w:rsidRPr="00A556A4">
        <w:rPr>
          <w:rFonts w:ascii="ＭＳ Ｐゴシック" w:eastAsia="ＭＳ Ｐゴシック" w:hAnsi="ＭＳ Ｐゴシック" w:cs="Times New Roman"/>
          <w:highlight w:val="yellow"/>
        </w:rPr>
        <w:t xml:space="preserve"> 臨床試験候補患者抽出</w:t>
      </w:r>
    </w:p>
    <w:p w14:paraId="5DEDD079"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責任者：</w:t>
      </w:r>
      <w:r w:rsidRPr="00A556A4">
        <w:rPr>
          <w:rFonts w:ascii="ＭＳ Ｐゴシック" w:eastAsia="ＭＳ Ｐゴシック" w:hAnsi="ＭＳ Ｐゴシック" w:cs="Times New Roman"/>
          <w:highlight w:val="yellow"/>
        </w:rPr>
        <w:t xml:space="preserve">  Jonathan Hirsch</w:t>
      </w:r>
    </w:p>
    <w:p w14:paraId="0763922B" w14:textId="77777777" w:rsidR="005C4323" w:rsidRPr="00A556A4" w:rsidRDefault="005C4323" w:rsidP="005C4323">
      <w:pPr>
        <w:kinsoku w:val="0"/>
        <w:rPr>
          <w:rFonts w:ascii="ＭＳ Ｐゴシック" w:eastAsia="ＭＳ Ｐゴシック" w:hAnsi="ＭＳ Ｐゴシック" w:cs="Times New Roman"/>
          <w:highlight w:val="yellow"/>
        </w:rPr>
      </w:pPr>
    </w:p>
    <w:p w14:paraId="11EB37CB"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ghlight w:val="yellow"/>
        </w:rPr>
        <w:t>Contrea株式会社</w:t>
      </w:r>
    </w:p>
    <w:p w14:paraId="07C814C1"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lastRenderedPageBreak/>
        <w:t>東京都新宿区西新宿２丁目６</w:t>
      </w:r>
      <w:r w:rsidRPr="00A556A4">
        <w:rPr>
          <w:rFonts w:ascii="ＭＳ Ｐゴシック" w:eastAsia="ＭＳ Ｐゴシック" w:hAnsi="ＭＳ Ｐゴシック" w:cs="Times New Roman"/>
          <w:highlight w:val="yellow"/>
        </w:rPr>
        <w:t>−１ 新宿住友ビル １８階</w:t>
      </w:r>
    </w:p>
    <w:p w14:paraId="21D0F7D2"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主な役割：</w:t>
      </w:r>
      <w:r w:rsidRPr="00A556A4">
        <w:rPr>
          <w:rFonts w:ascii="ＭＳ Ｐゴシック" w:eastAsia="ＭＳ Ｐゴシック" w:hAnsi="ＭＳ Ｐゴシック" w:cs="Times New Roman"/>
          <w:highlight w:val="yellow"/>
        </w:rPr>
        <w:t>LC-SCRUM-Supportの支援業務</w:t>
      </w:r>
    </w:p>
    <w:p w14:paraId="16632673" w14:textId="68C0069B" w:rsidR="005C4323" w:rsidRDefault="005C4323" w:rsidP="005C4323">
      <w:pPr>
        <w:kinsoku w:val="0"/>
        <w:rPr>
          <w:rFonts w:ascii="ＭＳ Ｐゴシック" w:eastAsia="ＭＳ Ｐゴシック" w:hAnsi="ＭＳ Ｐゴシック" w:cs="Times New Roman"/>
        </w:rPr>
      </w:pPr>
      <w:r w:rsidRPr="00A556A4">
        <w:rPr>
          <w:rFonts w:ascii="ＭＳ Ｐゴシック" w:eastAsia="ＭＳ Ｐゴシック" w:hAnsi="ＭＳ Ｐゴシック" w:cs="Times New Roman" w:hint="eastAsia"/>
          <w:highlight w:val="yellow"/>
        </w:rPr>
        <w:t>責任者：川端一広</w:t>
      </w:r>
    </w:p>
    <w:p w14:paraId="16BCCAAB" w14:textId="77777777" w:rsidR="005C4323" w:rsidRPr="006D1315" w:rsidRDefault="005C4323" w:rsidP="007F7C2E">
      <w:pPr>
        <w:kinsoku w:val="0"/>
        <w:rPr>
          <w:rFonts w:ascii="ＭＳ Ｐゴシック" w:eastAsia="ＭＳ Ｐゴシック" w:hAnsi="ＭＳ Ｐゴシック" w:cs="Times New Roman"/>
        </w:rPr>
      </w:pPr>
    </w:p>
    <w:p w14:paraId="61053B7A"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【データセンター</w:t>
      </w:r>
      <w:r w:rsidRPr="006D1315">
        <w:rPr>
          <w:rFonts w:ascii="ＭＳ Ｐゴシック" w:eastAsia="ＭＳ Ｐゴシック" w:hAnsi="ＭＳ Ｐゴシック" w:cs="Times New Roman"/>
        </w:rPr>
        <w:t>/EDC/臨床ゲノムデータベース管理】</w:t>
      </w:r>
    </w:p>
    <w:p w14:paraId="035B12AC"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株式会社</w:t>
      </w:r>
      <w:r w:rsidRPr="00A556A4">
        <w:rPr>
          <w:rFonts w:ascii="ＭＳ Ｐゴシック" w:eastAsia="ＭＳ Ｐゴシック" w:hAnsi="ＭＳ Ｐゴシック" w:cs="Times New Roman"/>
          <w:highlight w:val="yellow"/>
        </w:rPr>
        <w:t>Compassionate Clinical Research（Compass-CR）</w:t>
      </w:r>
    </w:p>
    <w:p w14:paraId="57E7F3ED" w14:textId="77777777" w:rsidR="005C4323" w:rsidRPr="00A556A4" w:rsidRDefault="005C4323" w:rsidP="005C4323">
      <w:pPr>
        <w:kinsoku w:val="0"/>
        <w:rPr>
          <w:rFonts w:ascii="ＭＳ Ｐゴシック" w:eastAsia="ＭＳ Ｐゴシック" w:hAnsi="ＭＳ Ｐゴシック" w:cs="Times New Roman"/>
          <w:highlight w:val="yellow"/>
        </w:rPr>
      </w:pPr>
      <w:r w:rsidRPr="00A556A4">
        <w:rPr>
          <w:rFonts w:ascii="ＭＳ Ｐゴシック" w:eastAsia="ＭＳ Ｐゴシック" w:hAnsi="ＭＳ Ｐゴシック" w:cs="Times New Roman" w:hint="eastAsia"/>
          <w:highlight w:val="yellow"/>
        </w:rPr>
        <w:t>千葉県柏市柏三丁目６番２号須藤ビル</w:t>
      </w:r>
      <w:r w:rsidRPr="00A556A4">
        <w:rPr>
          <w:rFonts w:ascii="ＭＳ Ｐゴシック" w:eastAsia="ＭＳ Ｐゴシック" w:hAnsi="ＭＳ Ｐゴシック" w:cs="Times New Roman"/>
          <w:highlight w:val="yellow"/>
        </w:rPr>
        <w:t>4階</w:t>
      </w:r>
    </w:p>
    <w:p w14:paraId="525D9291" w14:textId="611E0E55" w:rsidR="005C4323" w:rsidRPr="006D1315" w:rsidRDefault="005C4323" w:rsidP="005C4323">
      <w:pPr>
        <w:kinsoku w:val="0"/>
        <w:rPr>
          <w:rFonts w:ascii="ＭＳ Ｐゴシック" w:eastAsia="ＭＳ Ｐゴシック" w:hAnsi="ＭＳ Ｐゴシック" w:cs="Times New Roman"/>
        </w:rPr>
      </w:pPr>
      <w:r w:rsidRPr="00A556A4">
        <w:rPr>
          <w:rFonts w:ascii="ＭＳ Ｐゴシック" w:eastAsia="ＭＳ Ｐゴシック" w:hAnsi="ＭＳ Ｐゴシック" w:cs="Times New Roman" w:hint="eastAsia"/>
          <w:highlight w:val="yellow"/>
        </w:rPr>
        <w:t>電話番号：</w:t>
      </w:r>
      <w:r w:rsidRPr="00A556A4">
        <w:rPr>
          <w:rFonts w:ascii="ＭＳ Ｐゴシック" w:eastAsia="ＭＳ Ｐゴシック" w:hAnsi="ＭＳ Ｐゴシック" w:cs="Times New Roman"/>
          <w:highlight w:val="yellow"/>
        </w:rPr>
        <w:t>04-7196-6124</w:t>
      </w:r>
    </w:p>
    <w:p w14:paraId="1C2CFB78"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rPr>
        <w:t>E-mail: lc_dc@east.ncc.go.jp</w:t>
      </w:r>
    </w:p>
    <w:p w14:paraId="04B7EB1C" w14:textId="77777777" w:rsidR="007F7C2E" w:rsidRPr="006D1315" w:rsidRDefault="007F7C2E" w:rsidP="007F7C2E">
      <w:pPr>
        <w:kinsoku w:val="0"/>
        <w:rPr>
          <w:rFonts w:ascii="ＭＳ Ｐゴシック" w:eastAsia="ＭＳ Ｐゴシック" w:hAnsi="ＭＳ Ｐゴシック" w:cs="Times New Roman"/>
        </w:rPr>
      </w:pPr>
    </w:p>
    <w:p w14:paraId="1EC353B6"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【解析委託機関】</w:t>
      </w:r>
    </w:p>
    <w:p w14:paraId="3CA77E7E" w14:textId="77777777" w:rsidR="00F76167" w:rsidRPr="006D1315" w:rsidRDefault="00F76167" w:rsidP="00F76167">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株式会社</w:t>
      </w:r>
      <w:r w:rsidRPr="006D1315">
        <w:rPr>
          <w:rFonts w:ascii="ＭＳ Ｐゴシック" w:eastAsia="ＭＳ Ｐゴシック" w:hAnsi="ＭＳ Ｐゴシック" w:cs="Times New Roman"/>
        </w:rPr>
        <w:t>LSIメディエンス</w:t>
      </w:r>
    </w:p>
    <w:p w14:paraId="00AC8391" w14:textId="77777777" w:rsidR="00F76167" w:rsidRPr="006D1315" w:rsidRDefault="00F76167" w:rsidP="00F76167">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105-0023</w:t>
      </w:r>
    </w:p>
    <w:p w14:paraId="753FF257" w14:textId="77777777" w:rsidR="00F76167" w:rsidRPr="006D1315" w:rsidRDefault="00F76167" w:rsidP="00F76167">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東京都港区芝浦一丁目</w:t>
      </w:r>
      <w:r w:rsidRPr="006D1315">
        <w:rPr>
          <w:rFonts w:ascii="ＭＳ Ｐゴシック" w:eastAsia="ＭＳ Ｐゴシック" w:hAnsi="ＭＳ Ｐゴシック" w:cs="Times New Roman"/>
        </w:rPr>
        <w:t>2番3号</w:t>
      </w:r>
    </w:p>
    <w:p w14:paraId="3140FB4E" w14:textId="77777777" w:rsidR="00F76167" w:rsidRPr="006D1315" w:rsidRDefault="00F76167" w:rsidP="00F76167">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電話番号：</w:t>
      </w:r>
      <w:r w:rsidRPr="006D1315">
        <w:rPr>
          <w:rFonts w:ascii="ＭＳ Ｐゴシック" w:eastAsia="ＭＳ Ｐゴシック" w:hAnsi="ＭＳ Ｐゴシック" w:cs="Times New Roman"/>
        </w:rPr>
        <w:t>03-6400-2011</w:t>
      </w:r>
    </w:p>
    <w:p w14:paraId="6A347B93" w14:textId="77777777" w:rsidR="007F7C2E" w:rsidRPr="006D1315" w:rsidRDefault="007F7C2E" w:rsidP="007F7C2E">
      <w:pPr>
        <w:kinsoku w:val="0"/>
        <w:rPr>
          <w:rFonts w:ascii="ＭＳ Ｐゴシック" w:eastAsia="ＭＳ Ｐゴシック" w:hAnsi="ＭＳ Ｐゴシック" w:cs="Times New Roman"/>
        </w:rPr>
      </w:pPr>
    </w:p>
    <w:p w14:paraId="7A75AE6F"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ユーロフィンジェネティックラボ株式会社</w:t>
      </w:r>
    </w:p>
    <w:p w14:paraId="0FB1D815"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060-0009</w:t>
      </w:r>
    </w:p>
    <w:p w14:paraId="34BB4591"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北海道札幌市中央区北</w:t>
      </w:r>
      <w:r w:rsidRPr="006D1315">
        <w:rPr>
          <w:rFonts w:ascii="ＭＳ Ｐゴシック" w:eastAsia="ＭＳ Ｐゴシック" w:hAnsi="ＭＳ Ｐゴシック" w:cs="Times New Roman"/>
        </w:rPr>
        <w:t>9条西15丁目28番地196</w:t>
      </w:r>
    </w:p>
    <w:p w14:paraId="0F689E66"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札幌</w:t>
      </w:r>
      <w:r w:rsidRPr="006D1315">
        <w:rPr>
          <w:rFonts w:ascii="ＭＳ Ｐゴシック" w:eastAsia="ＭＳ Ｐゴシック" w:hAnsi="ＭＳ Ｐゴシック" w:cs="Times New Roman"/>
        </w:rPr>
        <w:t>ITフロントビル3F</w:t>
      </w:r>
    </w:p>
    <w:p w14:paraId="3B9176E9"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rPr>
        <w:t>TEL.011-644-7301</w:t>
      </w:r>
    </w:p>
    <w:p w14:paraId="568BA9E7" w14:textId="77777777" w:rsidR="007F7C2E" w:rsidRPr="006D1315" w:rsidRDefault="007F7C2E" w:rsidP="007F7C2E">
      <w:pPr>
        <w:kinsoku w:val="0"/>
        <w:rPr>
          <w:rFonts w:ascii="ＭＳ Ｐゴシック" w:eastAsia="ＭＳ Ｐゴシック" w:hAnsi="ＭＳ Ｐゴシック" w:cs="Times New Roman"/>
        </w:rPr>
      </w:pPr>
    </w:p>
    <w:p w14:paraId="4701D3EA"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株式会社理研ジェネシス</w:t>
      </w:r>
    </w:p>
    <w:p w14:paraId="2C2B9F69"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210-0821</w:t>
      </w:r>
    </w:p>
    <w:p w14:paraId="208F4C19"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神奈川県川崎市川崎区殿町</w:t>
      </w:r>
      <w:r w:rsidRPr="006D1315">
        <w:rPr>
          <w:rFonts w:ascii="ＭＳ Ｐゴシック" w:eastAsia="ＭＳ Ｐゴシック" w:hAnsi="ＭＳ Ｐゴシック" w:cs="Times New Roman"/>
        </w:rPr>
        <w:t>3丁目25番22号</w:t>
      </w:r>
    </w:p>
    <w:p w14:paraId="34672377"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ライフイノベーションセンター</w:t>
      </w:r>
      <w:r w:rsidRPr="006D1315">
        <w:rPr>
          <w:rFonts w:ascii="ＭＳ Ｐゴシック" w:eastAsia="ＭＳ Ｐゴシック" w:hAnsi="ＭＳ Ｐゴシック" w:cs="Times New Roman"/>
        </w:rPr>
        <w:t>3階</w:t>
      </w:r>
    </w:p>
    <w:p w14:paraId="73C85189"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電話番号：</w:t>
      </w:r>
      <w:r w:rsidRPr="006D1315">
        <w:rPr>
          <w:rFonts w:ascii="ＭＳ Ｐゴシック" w:eastAsia="ＭＳ Ｐゴシック" w:hAnsi="ＭＳ Ｐゴシック" w:cs="Times New Roman"/>
        </w:rPr>
        <w:t>044-277-3611</w:t>
      </w:r>
    </w:p>
    <w:p w14:paraId="66ECF5A5" w14:textId="77777777" w:rsidR="007F7C2E" w:rsidRPr="006D1315" w:rsidRDefault="007F7C2E" w:rsidP="007F7C2E">
      <w:pPr>
        <w:kinsoku w:val="0"/>
        <w:rPr>
          <w:rFonts w:ascii="ＭＳ Ｐゴシック" w:eastAsia="ＭＳ Ｐゴシック" w:hAnsi="ＭＳ Ｐゴシック" w:cs="Times New Roman"/>
        </w:rPr>
      </w:pPr>
    </w:p>
    <w:p w14:paraId="2B98A4F7"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タカラバイオ株式会社</w:t>
      </w:r>
    </w:p>
    <w:p w14:paraId="19FD7265"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525-0058</w:t>
      </w:r>
    </w:p>
    <w:p w14:paraId="2B1A5E4A"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滋賀県草津市野路東七丁目</w:t>
      </w:r>
      <w:r w:rsidRPr="006D1315">
        <w:rPr>
          <w:rFonts w:ascii="ＭＳ Ｐゴシック" w:eastAsia="ＭＳ Ｐゴシック" w:hAnsi="ＭＳ Ｐゴシック" w:cs="Times New Roman"/>
        </w:rPr>
        <w:t>4番38号</w:t>
      </w:r>
    </w:p>
    <w:p w14:paraId="2DA00F4E"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電話番号：</w:t>
      </w:r>
      <w:r w:rsidRPr="006D1315">
        <w:rPr>
          <w:rFonts w:ascii="ＭＳ Ｐゴシック" w:eastAsia="ＭＳ Ｐゴシック" w:hAnsi="ＭＳ Ｐゴシック" w:cs="Times New Roman"/>
        </w:rPr>
        <w:t>077-567-9262</w:t>
      </w:r>
    </w:p>
    <w:p w14:paraId="7077F5AE" w14:textId="77777777" w:rsidR="007F7C2E" w:rsidRPr="006D1315" w:rsidRDefault="007F7C2E" w:rsidP="007F7C2E">
      <w:pPr>
        <w:kinsoku w:val="0"/>
        <w:rPr>
          <w:rFonts w:ascii="ＭＳ Ｐゴシック" w:eastAsia="ＭＳ Ｐゴシック" w:hAnsi="ＭＳ Ｐゴシック" w:cs="Times New Roman"/>
        </w:rPr>
      </w:pPr>
    </w:p>
    <w:p w14:paraId="451905F4"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ガーダントヘルス社（</w:t>
      </w:r>
      <w:r w:rsidRPr="006D1315">
        <w:rPr>
          <w:rFonts w:ascii="ＭＳ Ｐゴシック" w:eastAsia="ＭＳ Ｐゴシック" w:hAnsi="ＭＳ Ｐゴシック" w:cs="Times New Roman"/>
        </w:rPr>
        <w:t>Guardant Health, Inc.）</w:t>
      </w:r>
    </w:p>
    <w:p w14:paraId="6C063149"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住所：</w:t>
      </w:r>
      <w:r w:rsidRPr="006D1315">
        <w:rPr>
          <w:rFonts w:ascii="ＭＳ Ｐゴシック" w:eastAsia="ＭＳ Ｐゴシック" w:hAnsi="ＭＳ Ｐゴシック" w:cs="Times New Roman"/>
        </w:rPr>
        <w:t>505 Penobscot Dr Redwood City, CA 94063 USA</w:t>
      </w:r>
    </w:p>
    <w:p w14:paraId="449DC0F2"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電話番号：</w:t>
      </w:r>
      <w:r w:rsidRPr="006D1315">
        <w:rPr>
          <w:rFonts w:ascii="ＭＳ Ｐゴシック" w:eastAsia="ＭＳ Ｐゴシック" w:hAnsi="ＭＳ Ｐゴシック" w:cs="Times New Roman"/>
        </w:rPr>
        <w:t>+1（855）698-8887</w:t>
      </w:r>
    </w:p>
    <w:p w14:paraId="72FFCE77" w14:textId="027A5539" w:rsidR="007F7C2E" w:rsidRPr="006D1315" w:rsidRDefault="007F7C2E" w:rsidP="007F7C2E">
      <w:pPr>
        <w:kinsoku w:val="0"/>
        <w:rPr>
          <w:rFonts w:ascii="ＭＳ Ｐゴシック" w:eastAsia="ＭＳ Ｐゴシック" w:hAnsi="ＭＳ Ｐゴシック" w:cs="Times New Roman"/>
        </w:rPr>
      </w:pPr>
    </w:p>
    <w:p w14:paraId="017E8DF0" w14:textId="77777777" w:rsidR="00894133" w:rsidRPr="006D1315" w:rsidRDefault="00894133" w:rsidP="00894133">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ビリオン・トゥー・ワン社（</w:t>
      </w:r>
      <w:r w:rsidRPr="006D1315">
        <w:rPr>
          <w:rFonts w:ascii="ＭＳ Ｐゴシック" w:eastAsia="ＭＳ Ｐゴシック" w:hAnsi="ＭＳ Ｐゴシック" w:cs="Times New Roman"/>
        </w:rPr>
        <w:t>BillionToOne Inc.）</w:t>
      </w:r>
    </w:p>
    <w:p w14:paraId="6F17E5E9" w14:textId="77777777" w:rsidR="00894133" w:rsidRPr="006D1315" w:rsidRDefault="00894133" w:rsidP="00894133">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住所：</w:t>
      </w:r>
      <w:r w:rsidRPr="006D1315">
        <w:rPr>
          <w:rFonts w:ascii="ＭＳ Ｐゴシック" w:eastAsia="ＭＳ Ｐゴシック" w:hAnsi="ＭＳ Ｐゴシック" w:cs="Times New Roman"/>
        </w:rPr>
        <w:t>1035 O’Brien Drive, Menlo Park, CA 94025 USA</w:t>
      </w:r>
    </w:p>
    <w:p w14:paraId="2A241A64" w14:textId="2F80B20E" w:rsidR="00894133" w:rsidRPr="006D1315" w:rsidRDefault="00894133" w:rsidP="00894133">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電話番号：</w:t>
      </w:r>
      <w:r w:rsidRPr="006D1315">
        <w:rPr>
          <w:rFonts w:ascii="ＭＳ Ｐゴシック" w:eastAsia="ＭＳ Ｐゴシック" w:hAnsi="ＭＳ Ｐゴシック" w:cs="Times New Roman"/>
        </w:rPr>
        <w:t>+1 (650) 460-2551</w:t>
      </w:r>
    </w:p>
    <w:p w14:paraId="773B9940" w14:textId="77777777" w:rsidR="00894133" w:rsidRPr="006D1315" w:rsidRDefault="00894133" w:rsidP="00894133">
      <w:pPr>
        <w:kinsoku w:val="0"/>
        <w:rPr>
          <w:rFonts w:ascii="ＭＳ Ｐゴシック" w:eastAsia="ＭＳ Ｐゴシック" w:hAnsi="ＭＳ Ｐゴシック" w:cs="Times New Roman"/>
        </w:rPr>
      </w:pPr>
    </w:p>
    <w:p w14:paraId="5AA0A12B"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【ローカルデータマネージャー派遣会社】</w:t>
      </w:r>
    </w:p>
    <w:p w14:paraId="5F53C4DD" w14:textId="77777777"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株式会社アクセライズ・サイト</w:t>
      </w:r>
    </w:p>
    <w:p w14:paraId="2BB42EC0" w14:textId="62C85092" w:rsidR="007F7C2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hint="eastAsia"/>
        </w:rPr>
        <w:t>〒</w:t>
      </w:r>
      <w:r w:rsidRPr="006D1315">
        <w:rPr>
          <w:rFonts w:ascii="ＭＳ Ｐゴシック" w:eastAsia="ＭＳ Ｐゴシック" w:hAnsi="ＭＳ Ｐゴシック" w:cs="Times New Roman"/>
        </w:rPr>
        <w:t xml:space="preserve">101-0052　</w:t>
      </w:r>
      <w:r w:rsidR="0050416C" w:rsidRPr="006D1315">
        <w:rPr>
          <w:rFonts w:ascii="ＭＳ Ｐゴシック" w:eastAsia="ＭＳ Ｐゴシック" w:hAnsi="ＭＳ Ｐゴシック" w:cs="Times New Roman" w:hint="eastAsia"/>
        </w:rPr>
        <w:t>千代田区神田小川町</w:t>
      </w:r>
      <w:r w:rsidR="0050416C" w:rsidRPr="006D1315">
        <w:rPr>
          <w:rFonts w:ascii="ＭＳ Ｐゴシック" w:eastAsia="ＭＳ Ｐゴシック" w:hAnsi="ＭＳ Ｐゴシック" w:cs="Times New Roman"/>
        </w:rPr>
        <w:t>1-5-1　神田御幸ビル8F</w:t>
      </w:r>
    </w:p>
    <w:p w14:paraId="014AADCB" w14:textId="3A7234C5" w:rsidR="00565B9E" w:rsidRPr="006D1315" w:rsidRDefault="007F7C2E" w:rsidP="007F7C2E">
      <w:pPr>
        <w:kinsoku w:val="0"/>
        <w:rPr>
          <w:rFonts w:ascii="ＭＳ Ｐゴシック" w:eastAsia="ＭＳ Ｐゴシック" w:hAnsi="ＭＳ Ｐゴシック" w:cs="Times New Roman"/>
        </w:rPr>
      </w:pPr>
      <w:r w:rsidRPr="006D1315">
        <w:rPr>
          <w:rFonts w:ascii="ＭＳ Ｐゴシック" w:eastAsia="ＭＳ Ｐゴシック" w:hAnsi="ＭＳ Ｐゴシック" w:cs="Times New Roman"/>
        </w:rPr>
        <w:t>TEL：03-5577-4175</w:t>
      </w:r>
    </w:p>
    <w:p w14:paraId="413CA5D3" w14:textId="77777777" w:rsidR="00894133" w:rsidRPr="006D1315" w:rsidRDefault="00894133" w:rsidP="00195FD1">
      <w:pPr>
        <w:kinsoku w:val="0"/>
        <w:rPr>
          <w:rFonts w:ascii="ＭＳ Ｐゴシック" w:eastAsia="ＭＳ Ｐゴシック" w:hAnsi="ＭＳ Ｐゴシック" w:cs="Times New Roman"/>
        </w:rPr>
      </w:pPr>
    </w:p>
    <w:p w14:paraId="0715AB6F" w14:textId="77777777" w:rsidR="00190D63" w:rsidRPr="006D1315" w:rsidRDefault="00A55B0E" w:rsidP="00190D63">
      <w:pPr>
        <w:widowControl/>
        <w:rPr>
          <w:rFonts w:ascii="ＭＳ Ｐゴシック" w:eastAsia="ＭＳ Ｐゴシック" w:hAnsi="ＭＳ Ｐゴシック" w:cstheme="majorHAnsi"/>
          <w:b/>
          <w:color w:val="000000"/>
        </w:rPr>
      </w:pPr>
      <w:r w:rsidRPr="006D1315">
        <w:rPr>
          <w:rFonts w:ascii="ＭＳ Ｐゴシック" w:eastAsia="ＭＳ Ｐゴシック" w:hAnsi="ＭＳ Ｐゴシック" w:cstheme="majorHAnsi" w:hint="eastAsia"/>
          <w:b/>
          <w:color w:val="000000"/>
        </w:rPr>
        <w:t>６</w:t>
      </w:r>
      <w:r w:rsidR="00190D63" w:rsidRPr="006D1315">
        <w:rPr>
          <w:rFonts w:ascii="ＭＳ Ｐゴシック" w:eastAsia="ＭＳ Ｐゴシック" w:hAnsi="ＭＳ Ｐゴシック" w:cstheme="majorHAnsi" w:hint="eastAsia"/>
          <w:b/>
          <w:color w:val="000000"/>
        </w:rPr>
        <w:t>．</w:t>
      </w:r>
      <w:r w:rsidR="008A3B28" w:rsidRPr="006D1315">
        <w:rPr>
          <w:rFonts w:ascii="ＭＳ Ｐゴシック" w:eastAsia="ＭＳ Ｐゴシック" w:hAnsi="ＭＳ Ｐゴシック" w:cstheme="majorHAnsi" w:hint="eastAsia"/>
          <w:b/>
          <w:color w:val="000000"/>
        </w:rPr>
        <w:t>お問い合わせ</w:t>
      </w:r>
      <w:r w:rsidR="00A50F0A" w:rsidRPr="006D1315">
        <w:rPr>
          <w:rFonts w:ascii="ＭＳ Ｐゴシック" w:eastAsia="ＭＳ Ｐゴシック" w:hAnsi="ＭＳ Ｐゴシック" w:cstheme="majorHAnsi" w:hint="eastAsia"/>
          <w:b/>
          <w:color w:val="000000"/>
        </w:rPr>
        <w:t>先</w:t>
      </w:r>
    </w:p>
    <w:p w14:paraId="60CA298B" w14:textId="77777777" w:rsidR="005950D3" w:rsidRPr="006D1315" w:rsidRDefault="005950D3" w:rsidP="007F7C2E">
      <w:pPr>
        <w:widowControl/>
        <w:ind w:firstLineChars="100" w:firstLine="210"/>
        <w:jc w:val="left"/>
        <w:rPr>
          <w:rFonts w:ascii="ＭＳ Ｐゴシック" w:eastAsia="ＭＳ Ｐゴシック" w:hAnsi="ＭＳ Ｐゴシック" w:cstheme="majorHAnsi"/>
        </w:rPr>
      </w:pPr>
      <w:r w:rsidRPr="006D1315">
        <w:rPr>
          <w:rFonts w:ascii="ＭＳ Ｐゴシック" w:eastAsia="ＭＳ Ｐゴシック" w:hAnsi="ＭＳ Ｐゴシック" w:cstheme="majorHAnsi" w:hint="eastAsia"/>
        </w:rPr>
        <w:t>本研究に関するご質問等がありましたら下記の連絡先までお問い合わせ下さい。</w:t>
      </w:r>
    </w:p>
    <w:p w14:paraId="46A899C7" w14:textId="7E235340" w:rsidR="005950D3" w:rsidRPr="006D1315" w:rsidRDefault="005950D3" w:rsidP="005950D3">
      <w:pPr>
        <w:jc w:val="left"/>
        <w:rPr>
          <w:rFonts w:ascii="ＭＳ Ｐゴシック" w:eastAsia="ＭＳ Ｐゴシック" w:hAnsi="ＭＳ Ｐゴシック" w:cstheme="majorHAnsi"/>
        </w:rPr>
      </w:pPr>
      <w:r w:rsidRPr="006D1315">
        <w:rPr>
          <w:rFonts w:ascii="ＭＳ Ｐゴシック" w:eastAsia="ＭＳ Ｐゴシック" w:hAnsi="ＭＳ Ｐゴシック" w:cstheme="majorHAnsi" w:hint="eastAsia"/>
        </w:rPr>
        <w:t>ご希望があれば、他の研究対象者の個人情報及び知的財産の保護に支障がない範囲内で、研究計画書及び関連資料を閲覧することが出来ますのでお申出</w:t>
      </w:r>
      <w:r w:rsidR="00FA6995" w:rsidRPr="006D1315">
        <w:rPr>
          <w:rFonts w:ascii="ＭＳ Ｐゴシック" w:eastAsia="ＭＳ Ｐゴシック" w:hAnsi="ＭＳ Ｐゴシック" w:cstheme="majorHAnsi" w:hint="eastAsia"/>
        </w:rPr>
        <w:t>くだ</w:t>
      </w:r>
      <w:r w:rsidRPr="006D1315">
        <w:rPr>
          <w:rFonts w:ascii="ＭＳ Ｐゴシック" w:eastAsia="ＭＳ Ｐゴシック" w:hAnsi="ＭＳ Ｐゴシック" w:cstheme="majorHAnsi" w:hint="eastAsia"/>
        </w:rPr>
        <w:t>さい。</w:t>
      </w:r>
    </w:p>
    <w:p w14:paraId="6BC84BFE" w14:textId="77777777" w:rsidR="00190D63" w:rsidRPr="006D1315" w:rsidRDefault="00190D63" w:rsidP="00190D63">
      <w:pPr>
        <w:widowControl/>
        <w:rPr>
          <w:rFonts w:ascii="ＭＳ Ｐゴシック" w:eastAsia="ＭＳ Ｐゴシック" w:hAnsi="ＭＳ Ｐゴシック" w:cstheme="majorHAnsi"/>
          <w:color w:val="0070C0"/>
        </w:rPr>
      </w:pPr>
    </w:p>
    <w:p w14:paraId="6ED732A3" w14:textId="77777777" w:rsidR="00641BE5" w:rsidRPr="006D1315" w:rsidRDefault="00641BE5" w:rsidP="00641BE5">
      <w:pPr>
        <w:widowControl/>
        <w:rPr>
          <w:rFonts w:ascii="ＭＳ Ｐゴシック" w:eastAsia="ＭＳ Ｐゴシック" w:hAnsi="ＭＳ Ｐゴシック" w:cstheme="majorHAnsi"/>
        </w:rPr>
      </w:pPr>
      <w:r w:rsidRPr="006D1315">
        <w:rPr>
          <w:rFonts w:ascii="ＭＳ Ｐゴシック" w:eastAsia="ＭＳ Ｐゴシック" w:hAnsi="ＭＳ Ｐゴシック" w:cstheme="majorHAnsi" w:hint="eastAsia"/>
        </w:rPr>
        <w:t>照会先および研究への利用を拒否する場合の連絡先：</w:t>
      </w:r>
    </w:p>
    <w:p w14:paraId="50BE8DFA" w14:textId="77777777" w:rsidR="00641BE5"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 xml:space="preserve">聖マリアンナ医科大学病院　</w:t>
      </w:r>
    </w:p>
    <w:p w14:paraId="395985EA" w14:textId="77777777" w:rsidR="00641BE5"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責任者　呼吸器内科　古屋　直樹</w:t>
      </w:r>
    </w:p>
    <w:p w14:paraId="3A733089" w14:textId="77777777" w:rsidR="00641BE5"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〒216-8511　川崎市宮前区菅生2-16-1</w:t>
      </w:r>
    </w:p>
    <w:p w14:paraId="7019B908" w14:textId="77777777" w:rsidR="00641BE5"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電話番号：044－977-8111（代表）</w:t>
      </w:r>
    </w:p>
    <w:p w14:paraId="25DC49C4" w14:textId="77777777" w:rsidR="00641BE5"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呼吸器内科　講師　古屋　直樹</w:t>
      </w:r>
    </w:p>
    <w:p w14:paraId="0F06A060" w14:textId="77777777" w:rsidR="00641BE5" w:rsidRPr="001F3A9B" w:rsidRDefault="00641BE5" w:rsidP="00641BE5">
      <w:pPr>
        <w:widowControl/>
        <w:ind w:firstLineChars="202" w:firstLine="424"/>
        <w:jc w:val="left"/>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 xml:space="preserve">平日月曜日から金曜日　9時‐17時　呼吸器内科外来　</w:t>
      </w:r>
    </w:p>
    <w:p w14:paraId="15D7D466" w14:textId="2DC58013" w:rsidR="00237184" w:rsidRPr="00641BE5" w:rsidRDefault="00237184" w:rsidP="00195FD1">
      <w:pPr>
        <w:widowControl/>
        <w:rPr>
          <w:rFonts w:ascii="ＭＳ Ｐゴシック" w:eastAsia="ＭＳ Ｐゴシック" w:hAnsi="ＭＳ Ｐゴシック" w:cstheme="majorHAnsi"/>
          <w:color w:val="000000"/>
        </w:rPr>
      </w:pPr>
    </w:p>
    <w:sectPr w:rsidR="00237184" w:rsidRPr="00641BE5">
      <w:headerReference w:type="default"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06DCB" w14:textId="77777777" w:rsidR="00AC0549" w:rsidRDefault="00AC0549" w:rsidP="008C3AA1">
      <w:r>
        <w:separator/>
      </w:r>
    </w:p>
  </w:endnote>
  <w:endnote w:type="continuationSeparator" w:id="0">
    <w:p w14:paraId="3AC32B2E" w14:textId="77777777" w:rsidR="00AC0549" w:rsidRDefault="00AC0549"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ＭＳ Ｐゴシック">
    <w:panose1 w:val="020B0600070205080204"/>
    <w:charset w:val="80"/>
    <w:family w:val="modern"/>
    <w:pitch w:val="variable"/>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4C1B" w14:textId="2C47F8F3" w:rsidR="007A5FDD" w:rsidRDefault="007A5FDD" w:rsidP="00547520">
    <w:pPr>
      <w:tabs>
        <w:tab w:val="center" w:pos="4550"/>
        <w:tab w:val="left" w:pos="5818"/>
      </w:tabs>
      <w:ind w:right="260"/>
      <w:jc w:val="center"/>
      <w:rPr>
        <w:color w:val="222A35" w:themeColor="text2" w:themeShade="80"/>
        <w:sz w:val="24"/>
        <w:szCs w:val="24"/>
      </w:rPr>
    </w:pP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730B1F" w:rsidRPr="00730B1F">
      <w:rPr>
        <w:noProof/>
        <w:color w:val="323E4F" w:themeColor="text2" w:themeShade="BF"/>
        <w:sz w:val="24"/>
        <w:szCs w:val="24"/>
        <w:lang w:val="ja-JP"/>
      </w:rPr>
      <w:t>7</w:t>
    </w:r>
    <w:r>
      <w:rPr>
        <w:color w:val="323E4F" w:themeColor="text2" w:themeShade="BF"/>
        <w:sz w:val="24"/>
        <w:szCs w:val="24"/>
      </w:rPr>
      <w:fldChar w:fldCharType="end"/>
    </w:r>
    <w:r>
      <w:rPr>
        <w:color w:val="323E4F" w:themeColor="text2" w:themeShade="BF"/>
        <w:sz w:val="24"/>
        <w:szCs w:val="24"/>
        <w:lang w:val="ja-JP"/>
      </w:rPr>
      <w:t xml:space="preserve"> </w:t>
    </w:r>
    <w:r>
      <w:rPr>
        <w:rFonts w:hint="eastAsia"/>
        <w:color w:val="323E4F" w:themeColor="text2" w:themeShade="BF"/>
        <w:sz w:val="24"/>
        <w:szCs w:val="24"/>
        <w:lang w:val="ja-JP"/>
      </w:rPr>
      <w:t>/</w:t>
    </w:r>
    <w:r>
      <w:rPr>
        <w:color w:val="323E4F" w:themeColor="text2" w:themeShade="BF"/>
        <w:sz w:val="24"/>
        <w:szCs w:val="24"/>
        <w:lang w:val="ja-JP"/>
      </w:rPr>
      <w:t xml:space="preserve">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730B1F" w:rsidRPr="00730B1F">
      <w:rPr>
        <w:noProof/>
        <w:color w:val="323E4F" w:themeColor="text2" w:themeShade="BF"/>
        <w:sz w:val="24"/>
        <w:szCs w:val="24"/>
        <w:lang w:val="ja-JP"/>
      </w:rPr>
      <w:t>7</w:t>
    </w:r>
    <w:r>
      <w:rPr>
        <w:color w:val="323E4F" w:themeColor="text2" w:themeShade="BF"/>
        <w:sz w:val="24"/>
        <w:szCs w:val="24"/>
      </w:rPr>
      <w:fldChar w:fldCharType="end"/>
    </w:r>
  </w:p>
  <w:p w14:paraId="42728CFE" w14:textId="77777777" w:rsidR="007A5FDD" w:rsidRDefault="007A5FD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6F335" w14:textId="77777777" w:rsidR="00AC0549" w:rsidRDefault="00AC0549" w:rsidP="008C3AA1">
      <w:r>
        <w:rPr>
          <w:rFonts w:hint="eastAsia"/>
        </w:rPr>
        <w:separator/>
      </w:r>
    </w:p>
  </w:footnote>
  <w:footnote w:type="continuationSeparator" w:id="0">
    <w:p w14:paraId="4C7A709A" w14:textId="77777777" w:rsidR="00AC0549" w:rsidRDefault="00AC0549"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86D" w14:textId="6FB29411" w:rsidR="001106D4" w:rsidRDefault="001106D4">
    <w:pPr>
      <w:pStyle w:val="a6"/>
    </w:pPr>
  </w:p>
  <w:p w14:paraId="0026785B" w14:textId="77777777" w:rsidR="00AD3DD6" w:rsidRDefault="00AD3DD6" w:rsidP="00B235E3">
    <w:pPr>
      <w:pStyle w:val="a6"/>
      <w:wordWrap w:val="0"/>
      <w:ind w:right="140"/>
      <w:jc w:val="right"/>
      <w:rPr>
        <w:rFonts w:asciiTheme="majorEastAsia" w:eastAsiaTheme="majorEastAsia" w:hAnsiTheme="majorEastAsia"/>
        <w:sz w:val="20"/>
        <w:szCs w:val="20"/>
        <w:highlight w:val="yellow"/>
      </w:rPr>
    </w:pPr>
    <w:r>
      <w:rPr>
        <w:rFonts w:asciiTheme="majorEastAsia" w:eastAsiaTheme="majorEastAsia" w:hAnsiTheme="majorEastAsia" w:hint="eastAsia"/>
        <w:sz w:val="20"/>
        <w:szCs w:val="20"/>
        <w:highlight w:val="yellow"/>
      </w:rPr>
      <w:t>研究課題番号：</w:t>
    </w:r>
    <w:r w:rsidRPr="00AD3DD6">
      <w:rPr>
        <w:rFonts w:asciiTheme="majorEastAsia" w:eastAsiaTheme="majorEastAsia" w:hAnsiTheme="majorEastAsia" w:hint="eastAsia"/>
        <w:sz w:val="20"/>
        <w:szCs w:val="20"/>
        <w:highlight w:val="yellow"/>
      </w:rPr>
      <w:t>2024-027</w:t>
    </w:r>
  </w:p>
  <w:p w14:paraId="33D7BAD4" w14:textId="3871994B" w:rsidR="001106D4" w:rsidRPr="00B235E3" w:rsidRDefault="00B235E3" w:rsidP="00AD3DD6">
    <w:pPr>
      <w:pStyle w:val="a6"/>
      <w:ind w:right="140"/>
      <w:jc w:val="right"/>
      <w:rPr>
        <w:rFonts w:asciiTheme="majorEastAsia" w:eastAsiaTheme="majorEastAsia" w:hAnsiTheme="majorEastAsia"/>
        <w:sz w:val="20"/>
        <w:szCs w:val="20"/>
      </w:rPr>
    </w:pPr>
    <w:r w:rsidRPr="00C205C2">
      <w:rPr>
        <w:rFonts w:asciiTheme="majorEastAsia" w:eastAsiaTheme="majorEastAsia" w:hAnsiTheme="majorEastAsia"/>
        <w:sz w:val="20"/>
        <w:szCs w:val="20"/>
        <w:highlight w:val="yellow"/>
      </w:rPr>
      <w:t>20</w:t>
    </w:r>
    <w:r w:rsidR="00624EFE" w:rsidRPr="00C205C2">
      <w:rPr>
        <w:rFonts w:asciiTheme="majorEastAsia" w:eastAsiaTheme="majorEastAsia" w:hAnsiTheme="majorEastAsia"/>
        <w:sz w:val="20"/>
        <w:szCs w:val="20"/>
        <w:highlight w:val="yellow"/>
      </w:rPr>
      <w:t>2</w:t>
    </w:r>
    <w:r w:rsidR="002A429A">
      <w:rPr>
        <w:rFonts w:asciiTheme="majorEastAsia" w:eastAsiaTheme="majorEastAsia" w:hAnsiTheme="majorEastAsia" w:hint="eastAsia"/>
        <w:sz w:val="20"/>
        <w:szCs w:val="20"/>
        <w:highlight w:val="yellow"/>
      </w:rPr>
      <w:t>6</w:t>
    </w:r>
    <w:r w:rsidRPr="00C205C2">
      <w:rPr>
        <w:rFonts w:asciiTheme="majorEastAsia" w:eastAsiaTheme="majorEastAsia" w:hAnsiTheme="majorEastAsia" w:hint="eastAsia"/>
        <w:sz w:val="20"/>
        <w:szCs w:val="20"/>
        <w:highlight w:val="yellow"/>
      </w:rPr>
      <w:t>年</w:t>
    </w:r>
    <w:r w:rsidR="002A429A">
      <w:rPr>
        <w:rFonts w:asciiTheme="majorEastAsia" w:eastAsiaTheme="majorEastAsia" w:hAnsiTheme="majorEastAsia" w:hint="eastAsia"/>
        <w:sz w:val="20"/>
        <w:szCs w:val="20"/>
        <w:highlight w:val="yellow"/>
      </w:rPr>
      <w:t>3</w:t>
    </w:r>
    <w:r w:rsidRPr="00C205C2">
      <w:rPr>
        <w:rFonts w:asciiTheme="majorEastAsia" w:eastAsiaTheme="majorEastAsia" w:hAnsiTheme="majorEastAsia" w:hint="eastAsia"/>
        <w:sz w:val="20"/>
        <w:szCs w:val="20"/>
        <w:highlight w:val="yellow"/>
      </w:rPr>
      <w:t>月</w:t>
    </w:r>
    <w:r w:rsidR="002A429A">
      <w:rPr>
        <w:rFonts w:asciiTheme="majorEastAsia" w:eastAsiaTheme="majorEastAsia" w:hAnsiTheme="majorEastAsia" w:hint="eastAsia"/>
        <w:sz w:val="20"/>
        <w:szCs w:val="20"/>
        <w:highlight w:val="yellow"/>
      </w:rPr>
      <w:t>24</w:t>
    </w:r>
    <w:r w:rsidRPr="00C205C2">
      <w:rPr>
        <w:rFonts w:asciiTheme="majorEastAsia" w:eastAsiaTheme="majorEastAsia" w:hAnsiTheme="majorEastAsia" w:hint="eastAsia"/>
        <w:sz w:val="20"/>
        <w:szCs w:val="20"/>
        <w:highlight w:val="yellow"/>
      </w:rPr>
      <w:t>日作成</w:t>
    </w:r>
    <w:r w:rsidR="000F7533" w:rsidRPr="00C205C2">
      <w:rPr>
        <w:rFonts w:asciiTheme="majorEastAsia" w:eastAsiaTheme="majorEastAsia" w:hAnsiTheme="majorEastAsia"/>
        <w:sz w:val="20"/>
        <w:szCs w:val="20"/>
        <w:highlight w:val="yellow"/>
      </w:rPr>
      <w:t xml:space="preserve"> Ver.</w:t>
    </w:r>
    <w:r w:rsidR="002A429A">
      <w:rPr>
        <w:rFonts w:asciiTheme="majorEastAsia" w:eastAsiaTheme="majorEastAsia" w:hAnsiTheme="majorEastAsia" w:hint="eastAsia"/>
        <w:sz w:val="20"/>
        <w:szCs w:val="20"/>
        <w:highlight w:val="yellow"/>
      </w:rPr>
      <w:t>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809"/>
    <w:rsid w:val="00006B64"/>
    <w:rsid w:val="00011E28"/>
    <w:rsid w:val="000150EA"/>
    <w:rsid w:val="00015CF4"/>
    <w:rsid w:val="00022EB9"/>
    <w:rsid w:val="0003728C"/>
    <w:rsid w:val="00064BD5"/>
    <w:rsid w:val="000E2CCF"/>
    <w:rsid w:val="000E3155"/>
    <w:rsid w:val="000F0EDA"/>
    <w:rsid w:val="000F7533"/>
    <w:rsid w:val="00107CD0"/>
    <w:rsid w:val="001106D4"/>
    <w:rsid w:val="00121860"/>
    <w:rsid w:val="0012260F"/>
    <w:rsid w:val="00133782"/>
    <w:rsid w:val="00143AD2"/>
    <w:rsid w:val="0014609F"/>
    <w:rsid w:val="00155E4B"/>
    <w:rsid w:val="00170170"/>
    <w:rsid w:val="00173E92"/>
    <w:rsid w:val="00190D63"/>
    <w:rsid w:val="00195FD1"/>
    <w:rsid w:val="001A1EBB"/>
    <w:rsid w:val="001A67F2"/>
    <w:rsid w:val="001B2D05"/>
    <w:rsid w:val="001B46D7"/>
    <w:rsid w:val="001C1D4D"/>
    <w:rsid w:val="001C4D3D"/>
    <w:rsid w:val="001E6CC3"/>
    <w:rsid w:val="001F5904"/>
    <w:rsid w:val="00203C1C"/>
    <w:rsid w:val="002345F8"/>
    <w:rsid w:val="00237184"/>
    <w:rsid w:val="00273E3E"/>
    <w:rsid w:val="00275734"/>
    <w:rsid w:val="00277AF4"/>
    <w:rsid w:val="00282129"/>
    <w:rsid w:val="00290A66"/>
    <w:rsid w:val="002A429A"/>
    <w:rsid w:val="002D76B8"/>
    <w:rsid w:val="002E5700"/>
    <w:rsid w:val="0030632B"/>
    <w:rsid w:val="00364AB9"/>
    <w:rsid w:val="0036525B"/>
    <w:rsid w:val="003734F3"/>
    <w:rsid w:val="00375C81"/>
    <w:rsid w:val="003829B6"/>
    <w:rsid w:val="00390CFF"/>
    <w:rsid w:val="003A3853"/>
    <w:rsid w:val="003A4962"/>
    <w:rsid w:val="003B007F"/>
    <w:rsid w:val="003B6A04"/>
    <w:rsid w:val="003E7FFC"/>
    <w:rsid w:val="0041258C"/>
    <w:rsid w:val="00445308"/>
    <w:rsid w:val="00466752"/>
    <w:rsid w:val="00467DA8"/>
    <w:rsid w:val="00476421"/>
    <w:rsid w:val="0049341B"/>
    <w:rsid w:val="004958E0"/>
    <w:rsid w:val="004A0F6E"/>
    <w:rsid w:val="004C0FE5"/>
    <w:rsid w:val="004C67C2"/>
    <w:rsid w:val="004C6C0C"/>
    <w:rsid w:val="004E7DB2"/>
    <w:rsid w:val="004F11CA"/>
    <w:rsid w:val="004F1FB9"/>
    <w:rsid w:val="004F57B2"/>
    <w:rsid w:val="0050416C"/>
    <w:rsid w:val="00547520"/>
    <w:rsid w:val="0055045D"/>
    <w:rsid w:val="005504EA"/>
    <w:rsid w:val="00551E05"/>
    <w:rsid w:val="0056322B"/>
    <w:rsid w:val="00565B9E"/>
    <w:rsid w:val="00572066"/>
    <w:rsid w:val="00582E18"/>
    <w:rsid w:val="005950D3"/>
    <w:rsid w:val="005B355B"/>
    <w:rsid w:val="005B5FC0"/>
    <w:rsid w:val="005C4323"/>
    <w:rsid w:val="005E06F0"/>
    <w:rsid w:val="005E12D8"/>
    <w:rsid w:val="00602B68"/>
    <w:rsid w:val="00620083"/>
    <w:rsid w:val="0062090B"/>
    <w:rsid w:val="00624EFE"/>
    <w:rsid w:val="00641BE5"/>
    <w:rsid w:val="006631F0"/>
    <w:rsid w:val="00665FDB"/>
    <w:rsid w:val="006746EF"/>
    <w:rsid w:val="0068680E"/>
    <w:rsid w:val="006928E2"/>
    <w:rsid w:val="006A342B"/>
    <w:rsid w:val="006A4A3E"/>
    <w:rsid w:val="006C3671"/>
    <w:rsid w:val="006C694A"/>
    <w:rsid w:val="006D1315"/>
    <w:rsid w:val="006D51C2"/>
    <w:rsid w:val="006E11D0"/>
    <w:rsid w:val="006F5B1F"/>
    <w:rsid w:val="00716F80"/>
    <w:rsid w:val="00730B1F"/>
    <w:rsid w:val="007435A4"/>
    <w:rsid w:val="007455F7"/>
    <w:rsid w:val="00745909"/>
    <w:rsid w:val="0074750D"/>
    <w:rsid w:val="00751CE8"/>
    <w:rsid w:val="00753210"/>
    <w:rsid w:val="00766219"/>
    <w:rsid w:val="00783AF4"/>
    <w:rsid w:val="00790487"/>
    <w:rsid w:val="00790CA2"/>
    <w:rsid w:val="007A5FDD"/>
    <w:rsid w:val="007C36FE"/>
    <w:rsid w:val="007C3F5A"/>
    <w:rsid w:val="007E166E"/>
    <w:rsid w:val="007F138E"/>
    <w:rsid w:val="007F7C2E"/>
    <w:rsid w:val="008002D1"/>
    <w:rsid w:val="00804292"/>
    <w:rsid w:val="008130C8"/>
    <w:rsid w:val="008756B6"/>
    <w:rsid w:val="00893758"/>
    <w:rsid w:val="00894133"/>
    <w:rsid w:val="00895180"/>
    <w:rsid w:val="00897446"/>
    <w:rsid w:val="008A3B28"/>
    <w:rsid w:val="008A5C2E"/>
    <w:rsid w:val="008B4FF9"/>
    <w:rsid w:val="008C3AA1"/>
    <w:rsid w:val="008D08A2"/>
    <w:rsid w:val="008D1F2B"/>
    <w:rsid w:val="008D1FE3"/>
    <w:rsid w:val="008D26F2"/>
    <w:rsid w:val="008D7609"/>
    <w:rsid w:val="008D7A1F"/>
    <w:rsid w:val="008F0323"/>
    <w:rsid w:val="00901662"/>
    <w:rsid w:val="0090405D"/>
    <w:rsid w:val="00911A8A"/>
    <w:rsid w:val="00940701"/>
    <w:rsid w:val="00943069"/>
    <w:rsid w:val="00944575"/>
    <w:rsid w:val="00947F22"/>
    <w:rsid w:val="00950457"/>
    <w:rsid w:val="00956865"/>
    <w:rsid w:val="009749F9"/>
    <w:rsid w:val="00991615"/>
    <w:rsid w:val="0099268B"/>
    <w:rsid w:val="009A456A"/>
    <w:rsid w:val="009B4A81"/>
    <w:rsid w:val="009D1C53"/>
    <w:rsid w:val="009D1F58"/>
    <w:rsid w:val="009D3535"/>
    <w:rsid w:val="009E0722"/>
    <w:rsid w:val="009E1084"/>
    <w:rsid w:val="009E584B"/>
    <w:rsid w:val="009F77A0"/>
    <w:rsid w:val="00A06BF0"/>
    <w:rsid w:val="00A24B97"/>
    <w:rsid w:val="00A268D8"/>
    <w:rsid w:val="00A316CE"/>
    <w:rsid w:val="00A32003"/>
    <w:rsid w:val="00A438F4"/>
    <w:rsid w:val="00A50F0A"/>
    <w:rsid w:val="00A556A4"/>
    <w:rsid w:val="00A55B0E"/>
    <w:rsid w:val="00A61ECA"/>
    <w:rsid w:val="00A67004"/>
    <w:rsid w:val="00A6749C"/>
    <w:rsid w:val="00A70F61"/>
    <w:rsid w:val="00A92BC9"/>
    <w:rsid w:val="00AA2409"/>
    <w:rsid w:val="00AB4A36"/>
    <w:rsid w:val="00AC0549"/>
    <w:rsid w:val="00AC68E0"/>
    <w:rsid w:val="00AD3DD6"/>
    <w:rsid w:val="00AD4974"/>
    <w:rsid w:val="00AE095A"/>
    <w:rsid w:val="00AE485A"/>
    <w:rsid w:val="00AE663D"/>
    <w:rsid w:val="00AF49F3"/>
    <w:rsid w:val="00B235E3"/>
    <w:rsid w:val="00B5479B"/>
    <w:rsid w:val="00B54F0C"/>
    <w:rsid w:val="00B62711"/>
    <w:rsid w:val="00B631C8"/>
    <w:rsid w:val="00B71919"/>
    <w:rsid w:val="00B73940"/>
    <w:rsid w:val="00B7407B"/>
    <w:rsid w:val="00B8690D"/>
    <w:rsid w:val="00BA1A5B"/>
    <w:rsid w:val="00BB067F"/>
    <w:rsid w:val="00BB0BE5"/>
    <w:rsid w:val="00BB5668"/>
    <w:rsid w:val="00BC3809"/>
    <w:rsid w:val="00BC7FD7"/>
    <w:rsid w:val="00BD163B"/>
    <w:rsid w:val="00BD1A11"/>
    <w:rsid w:val="00BD588D"/>
    <w:rsid w:val="00BE6D35"/>
    <w:rsid w:val="00BE7299"/>
    <w:rsid w:val="00BF5032"/>
    <w:rsid w:val="00BF60F7"/>
    <w:rsid w:val="00C01312"/>
    <w:rsid w:val="00C03BE3"/>
    <w:rsid w:val="00C135EF"/>
    <w:rsid w:val="00C205C2"/>
    <w:rsid w:val="00C35E74"/>
    <w:rsid w:val="00C51378"/>
    <w:rsid w:val="00C716DB"/>
    <w:rsid w:val="00C93A8B"/>
    <w:rsid w:val="00CC1E1F"/>
    <w:rsid w:val="00CC2875"/>
    <w:rsid w:val="00CC34A8"/>
    <w:rsid w:val="00CC4A00"/>
    <w:rsid w:val="00CD42DD"/>
    <w:rsid w:val="00CD5C2D"/>
    <w:rsid w:val="00CE5384"/>
    <w:rsid w:val="00CF5889"/>
    <w:rsid w:val="00D02597"/>
    <w:rsid w:val="00D103D9"/>
    <w:rsid w:val="00D144BE"/>
    <w:rsid w:val="00D3580D"/>
    <w:rsid w:val="00D3589D"/>
    <w:rsid w:val="00D519B5"/>
    <w:rsid w:val="00D845EC"/>
    <w:rsid w:val="00D96722"/>
    <w:rsid w:val="00DA083E"/>
    <w:rsid w:val="00DA0872"/>
    <w:rsid w:val="00DA2AC3"/>
    <w:rsid w:val="00DD0313"/>
    <w:rsid w:val="00DD116E"/>
    <w:rsid w:val="00DD4AFB"/>
    <w:rsid w:val="00DE580C"/>
    <w:rsid w:val="00E10CFF"/>
    <w:rsid w:val="00E375AD"/>
    <w:rsid w:val="00E46026"/>
    <w:rsid w:val="00E52BB3"/>
    <w:rsid w:val="00E61486"/>
    <w:rsid w:val="00E7339A"/>
    <w:rsid w:val="00E77B6C"/>
    <w:rsid w:val="00E93838"/>
    <w:rsid w:val="00E94DD0"/>
    <w:rsid w:val="00EA20E7"/>
    <w:rsid w:val="00EA2F43"/>
    <w:rsid w:val="00EC16B4"/>
    <w:rsid w:val="00ED09FF"/>
    <w:rsid w:val="00ED5DF4"/>
    <w:rsid w:val="00ED615C"/>
    <w:rsid w:val="00F10CD0"/>
    <w:rsid w:val="00F12A4A"/>
    <w:rsid w:val="00F21DC9"/>
    <w:rsid w:val="00F273A9"/>
    <w:rsid w:val="00F372E4"/>
    <w:rsid w:val="00F44407"/>
    <w:rsid w:val="00F476AD"/>
    <w:rsid w:val="00F47705"/>
    <w:rsid w:val="00F52793"/>
    <w:rsid w:val="00F63374"/>
    <w:rsid w:val="00F76167"/>
    <w:rsid w:val="00F87377"/>
    <w:rsid w:val="00FA2AF1"/>
    <w:rsid w:val="00FA6380"/>
    <w:rsid w:val="00FA6995"/>
    <w:rsid w:val="00FA6998"/>
    <w:rsid w:val="00FB469D"/>
    <w:rsid w:val="00FD4BFE"/>
    <w:rsid w:val="00FE0D7D"/>
    <w:rsid w:val="00FE283D"/>
    <w:rsid w:val="00FE7DA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3634F8"/>
  <w15:docId w15:val="{64112D49-151B-4138-B945-A3DA36EF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a">
    <w:name w:val="annotation reference"/>
    <w:basedOn w:val="a0"/>
    <w:uiPriority w:val="99"/>
    <w:semiHidden/>
    <w:unhideWhenUsed/>
    <w:rsid w:val="008D26F2"/>
    <w:rPr>
      <w:sz w:val="18"/>
      <w:szCs w:val="18"/>
    </w:rPr>
  </w:style>
  <w:style w:type="paragraph" w:styleId="ab">
    <w:name w:val="annotation text"/>
    <w:basedOn w:val="a"/>
    <w:link w:val="ac"/>
    <w:uiPriority w:val="99"/>
    <w:unhideWhenUsed/>
    <w:rsid w:val="008D26F2"/>
    <w:pPr>
      <w:jc w:val="left"/>
    </w:pPr>
  </w:style>
  <w:style w:type="character" w:customStyle="1" w:styleId="ac">
    <w:name w:val="コメント文字列 (文字)"/>
    <w:basedOn w:val="a0"/>
    <w:link w:val="ab"/>
    <w:uiPriority w:val="99"/>
    <w:rsid w:val="008D26F2"/>
  </w:style>
  <w:style w:type="paragraph" w:styleId="ad">
    <w:name w:val="annotation subject"/>
    <w:basedOn w:val="ab"/>
    <w:next w:val="ab"/>
    <w:link w:val="ae"/>
    <w:uiPriority w:val="99"/>
    <w:semiHidden/>
    <w:unhideWhenUsed/>
    <w:rsid w:val="008D26F2"/>
    <w:rPr>
      <w:b/>
      <w:bCs/>
    </w:rPr>
  </w:style>
  <w:style w:type="character" w:customStyle="1" w:styleId="ae">
    <w:name w:val="コメント内容 (文字)"/>
    <w:basedOn w:val="ac"/>
    <w:link w:val="ad"/>
    <w:uiPriority w:val="99"/>
    <w:semiHidden/>
    <w:rsid w:val="008D26F2"/>
    <w:rPr>
      <w:b/>
      <w:bCs/>
    </w:rPr>
  </w:style>
  <w:style w:type="paragraph" w:customStyle="1" w:styleId="Default">
    <w:name w:val="Default"/>
    <w:rsid w:val="00195FD1"/>
    <w:pPr>
      <w:widowControl w:val="0"/>
      <w:autoSpaceDE w:val="0"/>
      <w:autoSpaceDN w:val="0"/>
      <w:adjustRightInd w:val="0"/>
    </w:pPr>
    <w:rPr>
      <w:rFonts w:ascii="Century" w:hAnsi="Century" w:cs="Century"/>
      <w:color w:val="000000"/>
      <w:sz w:val="24"/>
      <w:szCs w:val="24"/>
    </w:rPr>
  </w:style>
  <w:style w:type="character" w:customStyle="1" w:styleId="1">
    <w:name w:val="未解決のメンション1"/>
    <w:basedOn w:val="a0"/>
    <w:uiPriority w:val="99"/>
    <w:semiHidden/>
    <w:unhideWhenUsed/>
    <w:rsid w:val="00565B9E"/>
    <w:rPr>
      <w:color w:val="605E5C"/>
      <w:shd w:val="clear" w:color="auto" w:fill="E1DFDD"/>
    </w:rPr>
  </w:style>
  <w:style w:type="paragraph" w:styleId="af">
    <w:name w:val="List Paragraph"/>
    <w:basedOn w:val="a"/>
    <w:uiPriority w:val="34"/>
    <w:qFormat/>
    <w:rsid w:val="001C1D4D"/>
    <w:pPr>
      <w:ind w:leftChars="400" w:left="840"/>
    </w:pPr>
  </w:style>
  <w:style w:type="paragraph" w:styleId="af0">
    <w:name w:val="Revision"/>
    <w:hidden/>
    <w:uiPriority w:val="99"/>
    <w:semiHidden/>
    <w:rsid w:val="00CF5889"/>
  </w:style>
  <w:style w:type="character" w:customStyle="1" w:styleId="2">
    <w:name w:val="未解決のメンション2"/>
    <w:basedOn w:val="a0"/>
    <w:uiPriority w:val="99"/>
    <w:semiHidden/>
    <w:unhideWhenUsed/>
    <w:rsid w:val="00F76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931622195">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263028573">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04723-80FC-4919-860F-AE1190DCB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1048</Words>
  <Characters>5976</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kuniko takahashi</dc:creator>
  <cp:lastModifiedBy>呼吸器内科 聖マリアンナ</cp:lastModifiedBy>
  <cp:revision>2</cp:revision>
  <cp:lastPrinted>2017-04-18T08:43:00Z</cp:lastPrinted>
  <dcterms:created xsi:type="dcterms:W3CDTF">2026-08-07T04:04:00Z</dcterms:created>
  <dcterms:modified xsi:type="dcterms:W3CDTF">2026-08-07T04:04:00Z</dcterms:modified>
</cp:coreProperties>
</file>