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6F9C" w14:textId="6CE8AA74" w:rsidR="00787B0F" w:rsidRPr="00E8256F" w:rsidRDefault="00787B0F" w:rsidP="00787B0F">
      <w:pPr>
        <w:wordWrap w:val="0"/>
        <w:spacing w:line="400" w:lineRule="exact"/>
        <w:jc w:val="right"/>
        <w:rPr>
          <w:rFonts w:ascii="HG丸ｺﾞｼｯｸM-PRO" w:eastAsia="HG丸ｺﾞｼｯｸM-PRO"/>
          <w:b/>
          <w:sz w:val="24"/>
          <w:szCs w:val="24"/>
        </w:rPr>
      </w:pPr>
      <w:r w:rsidRPr="00E8256F">
        <w:rPr>
          <w:rFonts w:ascii="HG丸ｺﾞｼｯｸM-PRO" w:eastAsia="HG丸ｺﾞｼｯｸM-PRO" w:hint="eastAsia"/>
          <w:b/>
          <w:sz w:val="24"/>
          <w:szCs w:val="24"/>
        </w:rPr>
        <w:t xml:space="preserve">作成年月日：　　</w:t>
      </w:r>
      <w:r w:rsidR="00B06ACE" w:rsidRPr="00E8256F">
        <w:rPr>
          <w:rFonts w:ascii="HG丸ｺﾞｼｯｸM-PRO" w:eastAsia="HG丸ｺﾞｼｯｸM-PRO" w:hint="eastAsia"/>
          <w:b/>
          <w:sz w:val="24"/>
          <w:szCs w:val="24"/>
        </w:rPr>
        <w:t>2024</w:t>
      </w:r>
      <w:r w:rsidRPr="00E8256F">
        <w:rPr>
          <w:rFonts w:ascii="HG丸ｺﾞｼｯｸM-PRO" w:eastAsia="HG丸ｺﾞｼｯｸM-PRO" w:hint="eastAsia"/>
          <w:b/>
          <w:sz w:val="24"/>
          <w:szCs w:val="24"/>
        </w:rPr>
        <w:t>年</w:t>
      </w:r>
      <w:r w:rsidR="00B06ACE" w:rsidRPr="00E8256F">
        <w:rPr>
          <w:rFonts w:ascii="HG丸ｺﾞｼｯｸM-PRO" w:eastAsia="HG丸ｺﾞｼｯｸM-PRO" w:hint="eastAsia"/>
          <w:b/>
          <w:sz w:val="24"/>
          <w:szCs w:val="24"/>
        </w:rPr>
        <w:t>2</w:t>
      </w:r>
      <w:r w:rsidRPr="00E8256F">
        <w:rPr>
          <w:rFonts w:ascii="HG丸ｺﾞｼｯｸM-PRO" w:eastAsia="HG丸ｺﾞｼｯｸM-PRO" w:hint="eastAsia"/>
          <w:b/>
          <w:sz w:val="24"/>
          <w:szCs w:val="24"/>
        </w:rPr>
        <w:t>月</w:t>
      </w:r>
      <w:r w:rsidR="00B06ACE" w:rsidRPr="00E8256F">
        <w:rPr>
          <w:rFonts w:ascii="HG丸ｺﾞｼｯｸM-PRO" w:eastAsia="HG丸ｺﾞｼｯｸM-PRO" w:hint="eastAsia"/>
          <w:b/>
          <w:sz w:val="24"/>
          <w:szCs w:val="24"/>
        </w:rPr>
        <w:t>11</w:t>
      </w:r>
      <w:r w:rsidRPr="00E8256F">
        <w:rPr>
          <w:rFonts w:ascii="HG丸ｺﾞｼｯｸM-PRO" w:eastAsia="HG丸ｺﾞｼｯｸM-PRO" w:hint="eastAsia"/>
          <w:b/>
          <w:sz w:val="24"/>
          <w:szCs w:val="24"/>
        </w:rPr>
        <w:t>日（Ver.1.0）</w:t>
      </w:r>
    </w:p>
    <w:p w14:paraId="505C6DF9" w14:textId="77777777" w:rsidR="00096694" w:rsidRPr="00E8256F" w:rsidRDefault="00096694" w:rsidP="003852CD">
      <w:pPr>
        <w:spacing w:line="240" w:lineRule="exact"/>
        <w:rPr>
          <w:rFonts w:ascii="HG丸ｺﾞｼｯｸM-PRO" w:eastAsia="HG丸ｺﾞｼｯｸM-PRO"/>
          <w:b/>
          <w:sz w:val="24"/>
          <w:szCs w:val="24"/>
        </w:rPr>
      </w:pPr>
      <w:r w:rsidRPr="00E8256F">
        <w:rPr>
          <w:rFonts w:ascii="HG丸ｺﾞｼｯｸM-PRO" w:eastAsia="HG丸ｺﾞｼｯｸM-PRO" w:hint="eastAsia"/>
          <w:b/>
          <w:sz w:val="24"/>
          <w:szCs w:val="24"/>
        </w:rPr>
        <w:t>久留米大学病院（病院長：</w:t>
      </w:r>
      <w:r w:rsidRPr="00E8256F">
        <w:rPr>
          <w:rFonts w:ascii="HG丸ｺﾞｼｯｸM-PRO" w:eastAsia="HG丸ｺﾞｼｯｸM-PRO"/>
          <w:b/>
          <w:bCs/>
          <w:sz w:val="24"/>
          <w:szCs w:val="24"/>
        </w:rPr>
        <w:t>野村 政壽</w:t>
      </w:r>
      <w:r w:rsidRPr="00E8256F">
        <w:rPr>
          <w:rFonts w:ascii="HG丸ｺﾞｼｯｸM-PRO" w:eastAsia="HG丸ｺﾞｼｯｸM-PRO" w:hint="eastAsia"/>
          <w:b/>
          <w:bCs/>
          <w:sz w:val="24"/>
          <w:szCs w:val="24"/>
        </w:rPr>
        <w:t>）</w:t>
      </w:r>
      <w:r w:rsidRPr="00E8256F">
        <w:rPr>
          <w:rFonts w:ascii="HG丸ｺﾞｼｯｸM-PRO" w:eastAsia="HG丸ｺﾞｼｯｸM-PRO" w:hint="eastAsia"/>
          <w:b/>
          <w:sz w:val="24"/>
          <w:szCs w:val="24"/>
        </w:rPr>
        <w:t>では、他施設と共同で実施する下記研究のために、久留米大学病院および共同研究機関を受診された際患者さんから取得された試料と診療情報等を活用させていただいています。</w:t>
      </w:r>
    </w:p>
    <w:p w14:paraId="15B03849" w14:textId="618BEEFE" w:rsidR="001D6172" w:rsidRPr="00E8256F" w:rsidRDefault="001D6172" w:rsidP="003852CD">
      <w:pPr>
        <w:spacing w:line="240" w:lineRule="exact"/>
        <w:rPr>
          <w:sz w:val="24"/>
          <w:szCs w:val="24"/>
        </w:rPr>
      </w:pPr>
      <w:r w:rsidRPr="00E8256F">
        <w:rPr>
          <w:rFonts w:hint="eastAsia"/>
          <w:sz w:val="24"/>
          <w:szCs w:val="24"/>
        </w:rPr>
        <w:t>――――――――――――――――――――――――――――――――――――――――</w:t>
      </w:r>
    </w:p>
    <w:p w14:paraId="4CAC8FE6" w14:textId="6E659FBA" w:rsidR="001D6172" w:rsidRPr="00E8256F" w:rsidRDefault="001D6172" w:rsidP="001D6172">
      <w:pPr>
        <w:spacing w:line="240" w:lineRule="exact"/>
        <w:ind w:firstLineChars="100" w:firstLine="160"/>
        <w:rPr>
          <w:rFonts w:ascii="HG丸ｺﾞｼｯｸM-PRO" w:eastAsia="HG丸ｺﾞｼｯｸM-PRO"/>
          <w:sz w:val="16"/>
          <w:szCs w:val="21"/>
        </w:rPr>
      </w:pPr>
      <w:r w:rsidRPr="00E8256F">
        <w:rPr>
          <w:rFonts w:ascii="HG丸ｺﾞｼｯｸM-PRO" w:eastAsia="HG丸ｺﾞｼｯｸM-PRO" w:hint="eastAsia"/>
          <w:sz w:val="16"/>
          <w:szCs w:val="21"/>
        </w:rPr>
        <w:t>なお、下記研究は久留米大学の倫理委員会にて「社会的に重要性が高い研究」等の特段の理由が認められ、研究機関長の承認を得て</w:t>
      </w:r>
      <w:r w:rsidR="00EE0AB1" w:rsidRPr="00E8256F">
        <w:rPr>
          <w:rFonts w:ascii="HG丸ｺﾞｼｯｸM-PRO" w:eastAsia="HG丸ｺﾞｼｯｸM-PRO" w:hint="eastAsia"/>
          <w:sz w:val="16"/>
          <w:szCs w:val="21"/>
        </w:rPr>
        <w:t>、個人情報保護法に規定する規律を遵守して</w:t>
      </w:r>
      <w:r w:rsidRPr="00E8256F">
        <w:rPr>
          <w:rFonts w:ascii="HG丸ｺﾞｼｯｸM-PRO" w:eastAsia="HG丸ｺﾞｼｯｸM-PRO" w:hint="eastAsia"/>
          <w:sz w:val="16"/>
          <w:szCs w:val="21"/>
        </w:rPr>
        <w:t>実施しています。当該試料・診療情報等の使用については、研究計画書に従って</w:t>
      </w:r>
      <w:r w:rsidR="00D34B51" w:rsidRPr="00E8256F">
        <w:rPr>
          <w:rFonts w:ascii="HG丸ｺﾞｼｯｸM-PRO" w:eastAsia="HG丸ｺﾞｼｯｸM-PRO" w:hint="eastAsia"/>
          <w:sz w:val="16"/>
          <w:szCs w:val="21"/>
        </w:rPr>
        <w:t>仮名加工</w:t>
      </w:r>
      <w:r w:rsidRPr="00E8256F">
        <w:rPr>
          <w:rFonts w:ascii="HG丸ｺﾞｼｯｸM-PRO" w:eastAsia="HG丸ｺﾞｼｯｸM-PRO" w:hint="eastAsia"/>
          <w:sz w:val="16"/>
          <w:szCs w:val="21"/>
        </w:rPr>
        <w:t>化処理が行われており、研究対象者の氏名や住所等が特定できないよう安全管理措置を講じた取り扱いを厳守しています。本研究に関する詳しい情報をご希望でしたら問い合わせ担当者まで直接ご連絡下さい。また、本研究の成果は学会や論文等で公表される可能性がありますが、個人が特定される情報は一切公開しません。</w:t>
      </w:r>
      <w:r w:rsidRPr="00E8256F">
        <w:rPr>
          <w:rFonts w:ascii="HG丸ｺﾞｼｯｸM-PRO" w:eastAsia="HG丸ｺﾞｼｯｸM-PRO" w:hint="eastAsia"/>
          <w:b/>
          <w:sz w:val="16"/>
          <w:szCs w:val="21"/>
          <w:u w:val="single"/>
        </w:rPr>
        <w:t>本研究の研究対象者に該当すると思われる方又はその代理人の方の中で試料・診療情報等が使用されることについてご了承頂けない場合は担当者にご連絡ください</w:t>
      </w:r>
      <w:r w:rsidRPr="00E8256F">
        <w:rPr>
          <w:rFonts w:ascii="HG丸ｺﾞｼｯｸM-PRO" w:eastAsia="HG丸ｺﾞｼｯｸM-PRO" w:hint="eastAsia"/>
          <w:b/>
          <w:sz w:val="16"/>
          <w:szCs w:val="21"/>
        </w:rPr>
        <w:t>。なお、その申出は研究成果の公表前までの受付となりますのでご了承願います。</w:t>
      </w:r>
    </w:p>
    <w:p w14:paraId="77E66DE1" w14:textId="77777777" w:rsidR="00BF40F5" w:rsidRPr="00E8256F" w:rsidRDefault="00BF40F5" w:rsidP="003852CD">
      <w:pPr>
        <w:spacing w:line="240" w:lineRule="exact"/>
        <w:rPr>
          <w:sz w:val="24"/>
          <w:szCs w:val="24"/>
        </w:rPr>
      </w:pPr>
      <w:r w:rsidRPr="00E8256F">
        <w:rPr>
          <w:rFonts w:hint="eastAsia"/>
          <w:sz w:val="24"/>
          <w:szCs w:val="24"/>
        </w:rPr>
        <w:t>――――――――――――――――――――――――――――――――――――――――</w:t>
      </w:r>
    </w:p>
    <w:p w14:paraId="400928B0" w14:textId="4D4958A9" w:rsidR="004C65DD" w:rsidRPr="00E8256F" w:rsidRDefault="004C65DD" w:rsidP="00AB3B6A">
      <w:pPr>
        <w:spacing w:line="360" w:lineRule="exact"/>
        <w:rPr>
          <w:rFonts w:ascii="HG丸ｺﾞｼｯｸM-PRO" w:eastAsia="HG丸ｺﾞｼｯｸM-PRO"/>
          <w:szCs w:val="21"/>
        </w:rPr>
      </w:pPr>
      <w:r w:rsidRPr="00E8256F">
        <w:rPr>
          <w:rFonts w:ascii="HG丸ｺﾞｼｯｸM-PRO" w:eastAsia="HG丸ｺﾞｼｯｸM-PRO" w:hint="eastAsia"/>
          <w:b/>
          <w:szCs w:val="21"/>
        </w:rPr>
        <w:t>【研究課題名】</w:t>
      </w:r>
      <w:r w:rsidR="00C56631" w:rsidRPr="00E8256F">
        <w:rPr>
          <w:rFonts w:ascii="HG丸ｺﾞｼｯｸM-PRO" w:eastAsia="HG丸ｺﾞｼｯｸM-PRO"/>
          <w:szCs w:val="21"/>
        </w:rPr>
        <w:t>High grade PanINの組織学的診断基準策定</w:t>
      </w:r>
    </w:p>
    <w:p w14:paraId="569C6F91" w14:textId="3BF047A7" w:rsidR="00607A35" w:rsidRPr="00E8256F" w:rsidRDefault="00607A35" w:rsidP="00AB3B6A">
      <w:pPr>
        <w:spacing w:line="360" w:lineRule="exact"/>
        <w:rPr>
          <w:rFonts w:ascii="HG丸ｺﾞｼｯｸM-PRO" w:eastAsia="HG丸ｺﾞｼｯｸM-PRO"/>
          <w:b/>
          <w:szCs w:val="21"/>
        </w:rPr>
      </w:pPr>
      <w:r w:rsidRPr="00E8256F">
        <w:rPr>
          <w:rFonts w:ascii="HG丸ｺﾞｼｯｸM-PRO" w:eastAsia="HG丸ｺﾞｼｯｸM-PRO" w:hint="eastAsia"/>
          <w:b/>
          <w:szCs w:val="21"/>
        </w:rPr>
        <w:t>【</w:t>
      </w:r>
      <w:r w:rsidR="00B34792" w:rsidRPr="00E8256F">
        <w:rPr>
          <w:rFonts w:ascii="HG丸ｺﾞｼｯｸM-PRO" w:eastAsia="HG丸ｺﾞｼｯｸM-PRO" w:hint="eastAsia"/>
          <w:b/>
          <w:szCs w:val="21"/>
        </w:rPr>
        <w:t>共同研究の</w:t>
      </w:r>
      <w:r w:rsidR="007B7E19" w:rsidRPr="00E8256F">
        <w:rPr>
          <w:rFonts w:ascii="HG丸ｺﾞｼｯｸM-PRO" w:eastAsia="HG丸ｺﾞｼｯｸM-PRO" w:hint="eastAsia"/>
          <w:b/>
          <w:szCs w:val="21"/>
        </w:rPr>
        <w:t>研究</w:t>
      </w:r>
      <w:r w:rsidR="00FA4F0C" w:rsidRPr="00E8256F">
        <w:rPr>
          <w:rFonts w:ascii="HG丸ｺﾞｼｯｸM-PRO" w:eastAsia="HG丸ｺﾞｼｯｸM-PRO" w:hint="eastAsia"/>
          <w:b/>
          <w:szCs w:val="21"/>
        </w:rPr>
        <w:t>代表機関及び</w:t>
      </w:r>
      <w:r w:rsidR="00B34792" w:rsidRPr="00E8256F">
        <w:rPr>
          <w:rFonts w:ascii="HG丸ｺﾞｼｯｸM-PRO" w:eastAsia="HG丸ｺﾞｼｯｸM-PRO" w:hint="eastAsia"/>
          <w:b/>
          <w:szCs w:val="21"/>
        </w:rPr>
        <w:t>研究代表者</w:t>
      </w:r>
      <w:r w:rsidR="007717F7" w:rsidRPr="00E8256F">
        <w:rPr>
          <w:rFonts w:ascii="HG丸ｺﾞｼｯｸM-PRO" w:eastAsia="HG丸ｺﾞｼｯｸM-PRO" w:hint="eastAsia"/>
          <w:b/>
          <w:szCs w:val="21"/>
        </w:rPr>
        <w:t>（試料・情報の管理責任者）</w:t>
      </w:r>
      <w:r w:rsidRPr="00E8256F">
        <w:rPr>
          <w:rFonts w:ascii="HG丸ｺﾞｼｯｸM-PRO" w:eastAsia="HG丸ｺﾞｼｯｸM-PRO" w:hint="eastAsia"/>
          <w:b/>
          <w:szCs w:val="21"/>
        </w:rPr>
        <w:t>】</w:t>
      </w:r>
    </w:p>
    <w:p w14:paraId="72A01E9F" w14:textId="75715706" w:rsidR="00096694" w:rsidRPr="00E8256F" w:rsidRDefault="00096694" w:rsidP="00096694">
      <w:pPr>
        <w:spacing w:line="360" w:lineRule="exact"/>
        <w:rPr>
          <w:rFonts w:ascii="HG丸ｺﾞｼｯｸM-PRO" w:eastAsia="HG丸ｺﾞｼｯｸM-PRO"/>
          <w:szCs w:val="21"/>
        </w:rPr>
      </w:pPr>
      <w:r w:rsidRPr="00E8256F">
        <w:rPr>
          <w:rFonts w:ascii="HG丸ｺﾞｼｯｸM-PRO" w:eastAsia="HG丸ｺﾞｼｯｸM-PRO" w:hint="eastAsia"/>
          <w:szCs w:val="21"/>
        </w:rPr>
        <w:t>研究代表機関：久留米大学病院　臨床検査部</w:t>
      </w:r>
      <w:r w:rsidR="000E3F47" w:rsidRPr="00E8256F">
        <w:rPr>
          <w:rFonts w:ascii="HG丸ｺﾞｼｯｸM-PRO" w:eastAsia="HG丸ｺﾞｼｯｸM-PRO" w:hint="eastAsia"/>
          <w:szCs w:val="21"/>
        </w:rPr>
        <w:t xml:space="preserve">　</w:t>
      </w:r>
      <w:r w:rsidRPr="00E8256F">
        <w:rPr>
          <w:rFonts w:ascii="HG丸ｺﾞｼｯｸM-PRO" w:eastAsia="HG丸ｺﾞｼｯｸM-PRO" w:hint="eastAsia"/>
          <w:szCs w:val="21"/>
        </w:rPr>
        <w:t>研究代表者</w:t>
      </w:r>
      <w:r w:rsidRPr="00E8256F">
        <w:rPr>
          <w:rFonts w:ascii="HG丸ｺﾞｼｯｸM-PRO" w:eastAsia="HG丸ｺﾞｼｯｸM-PRO" w:hint="eastAsia"/>
          <w:b/>
          <w:szCs w:val="21"/>
        </w:rPr>
        <w:t>（試料・情報の管理責任者）</w:t>
      </w:r>
      <w:r w:rsidRPr="00E8256F">
        <w:rPr>
          <w:rFonts w:ascii="HG丸ｺﾞｼｯｸM-PRO" w:eastAsia="HG丸ｺﾞｼｯｸM-PRO" w:hint="eastAsia"/>
          <w:szCs w:val="21"/>
        </w:rPr>
        <w:t>：内藤　嘉紀</w:t>
      </w:r>
    </w:p>
    <w:p w14:paraId="53BA14F3" w14:textId="77777777" w:rsidR="009670C3" w:rsidRPr="00E8256F" w:rsidRDefault="00EF5FC2" w:rsidP="00096694">
      <w:pPr>
        <w:spacing w:line="360" w:lineRule="exact"/>
        <w:rPr>
          <w:rFonts w:ascii="ＭＳ 明朝" w:eastAsia="ＭＳ 明朝" w:hAnsi="ＭＳ 明朝"/>
          <w:b/>
          <w:bCs/>
          <w:szCs w:val="21"/>
        </w:rPr>
      </w:pPr>
      <w:r w:rsidRPr="00E8256F">
        <w:rPr>
          <w:rFonts w:ascii="HG丸ｺﾞｼｯｸM-PRO" w:eastAsia="HG丸ｺﾞｼｯｸM-PRO" w:hint="eastAsia"/>
          <w:b/>
          <w:bCs/>
          <w:szCs w:val="21"/>
        </w:rPr>
        <w:t>【</w:t>
      </w:r>
      <w:r w:rsidRPr="00E8256F">
        <w:rPr>
          <w:rFonts w:ascii="ＭＳ 明朝" w:eastAsia="ＭＳ 明朝" w:hAnsi="ＭＳ 明朝" w:hint="eastAsia"/>
          <w:b/>
          <w:bCs/>
          <w:szCs w:val="21"/>
        </w:rPr>
        <w:t>試料・診療情報等の提供</w:t>
      </w:r>
      <w:r w:rsidR="009670C3" w:rsidRPr="00E8256F">
        <w:rPr>
          <w:rFonts w:ascii="ＭＳ 明朝" w:eastAsia="ＭＳ 明朝" w:hAnsi="ＭＳ 明朝" w:hint="eastAsia"/>
          <w:b/>
          <w:bCs/>
          <w:szCs w:val="21"/>
        </w:rPr>
        <w:t>】</w:t>
      </w:r>
    </w:p>
    <w:p w14:paraId="5786BB70" w14:textId="3308D40A" w:rsidR="00EF5FC2" w:rsidRPr="00E8256F" w:rsidRDefault="009670C3" w:rsidP="00096694">
      <w:pPr>
        <w:spacing w:line="360" w:lineRule="exact"/>
        <w:rPr>
          <w:rFonts w:ascii="HG丸ｺﾞｼｯｸM-PRO" w:eastAsia="HG丸ｺﾞｼｯｸM-PRO"/>
          <w:szCs w:val="21"/>
        </w:rPr>
      </w:pPr>
      <w:r w:rsidRPr="00E8256F">
        <w:rPr>
          <w:rFonts w:ascii="ＭＳ 明朝" w:eastAsia="ＭＳ 明朝" w:hAnsi="ＭＳ 明朝" w:hint="eastAsia"/>
          <w:szCs w:val="21"/>
        </w:rPr>
        <w:t>提出先:</w:t>
      </w:r>
      <w:r w:rsidR="00EF5FC2" w:rsidRPr="00E8256F">
        <w:rPr>
          <w:rFonts w:ascii="ＭＳ 明朝" w:eastAsia="ＭＳ 明朝" w:hAnsi="ＭＳ 明朝" w:hint="eastAsia"/>
          <w:szCs w:val="21"/>
        </w:rPr>
        <w:t>久留米大学医学部病理講座</w:t>
      </w:r>
      <w:r w:rsidR="002E09C3" w:rsidRPr="00E8256F">
        <w:rPr>
          <w:rFonts w:ascii="ＭＳ 明朝" w:eastAsia="ＭＳ 明朝" w:hAnsi="ＭＳ 明朝" w:hint="eastAsia"/>
          <w:szCs w:val="21"/>
        </w:rPr>
        <w:t xml:space="preserve"> </w:t>
      </w:r>
      <w:r w:rsidR="00EF5FC2" w:rsidRPr="00E8256F">
        <w:rPr>
          <w:rFonts w:ascii="ＭＳ 明朝" w:eastAsia="ＭＳ 明朝" w:hAnsi="ＭＳ 明朝" w:hint="eastAsia"/>
          <w:szCs w:val="21"/>
        </w:rPr>
        <w:t>谷川</w:t>
      </w:r>
      <w:r w:rsidR="002E09C3" w:rsidRPr="00E8256F">
        <w:rPr>
          <w:rFonts w:ascii="ＭＳ 明朝" w:eastAsia="ＭＳ 明朝" w:hAnsi="ＭＳ 明朝" w:hint="eastAsia"/>
          <w:szCs w:val="21"/>
        </w:rPr>
        <w:t xml:space="preserve"> </w:t>
      </w:r>
      <w:r w:rsidR="00EF5FC2" w:rsidRPr="00E8256F">
        <w:rPr>
          <w:rFonts w:ascii="ＭＳ 明朝" w:eastAsia="ＭＳ 明朝" w:hAnsi="ＭＳ 明朝" w:hint="eastAsia"/>
          <w:szCs w:val="21"/>
        </w:rPr>
        <w:t>雅彦</w:t>
      </w:r>
      <w:r w:rsidRPr="00E8256F">
        <w:rPr>
          <w:rFonts w:ascii="ＭＳ 明朝" w:eastAsia="ＭＳ 明朝" w:hAnsi="ＭＳ 明朝" w:hint="eastAsia"/>
          <w:szCs w:val="21"/>
        </w:rPr>
        <w:t>/久留米大学医学部内科学講座消化器内科部門</w:t>
      </w:r>
      <w:r w:rsidR="002E09C3" w:rsidRPr="00E8256F">
        <w:rPr>
          <w:rFonts w:ascii="ＭＳ 明朝" w:eastAsia="ＭＳ 明朝" w:hAnsi="ＭＳ 明朝" w:hint="eastAsia"/>
          <w:szCs w:val="21"/>
        </w:rPr>
        <w:t xml:space="preserve"> </w:t>
      </w:r>
      <w:r w:rsidRPr="00E8256F">
        <w:rPr>
          <w:rFonts w:ascii="ＭＳ 明朝" w:eastAsia="ＭＳ 明朝" w:hAnsi="ＭＳ 明朝" w:hint="eastAsia"/>
          <w:szCs w:val="21"/>
        </w:rPr>
        <w:t>島松</w:t>
      </w:r>
      <w:r w:rsidR="002E09C3" w:rsidRPr="00E8256F">
        <w:rPr>
          <w:rFonts w:ascii="ＭＳ 明朝" w:eastAsia="ＭＳ 明朝" w:hAnsi="ＭＳ 明朝" w:hint="eastAsia"/>
          <w:szCs w:val="21"/>
        </w:rPr>
        <w:t xml:space="preserve"> </w:t>
      </w:r>
      <w:r w:rsidRPr="00E8256F">
        <w:rPr>
          <w:rFonts w:ascii="ＭＳ 明朝" w:eastAsia="ＭＳ 明朝" w:hAnsi="ＭＳ 明朝" w:hint="eastAsia"/>
          <w:szCs w:val="21"/>
        </w:rPr>
        <w:t>裕</w:t>
      </w:r>
    </w:p>
    <w:p w14:paraId="2D767C27" w14:textId="436F6385" w:rsidR="00922C43" w:rsidRPr="00E8256F" w:rsidRDefault="00B34792" w:rsidP="009670C3">
      <w:pPr>
        <w:spacing w:line="360" w:lineRule="exact"/>
        <w:rPr>
          <w:rFonts w:ascii="HG丸ｺﾞｼｯｸM-PRO" w:eastAsia="HG丸ｺﾞｼｯｸM-PRO"/>
          <w:szCs w:val="21"/>
        </w:rPr>
      </w:pPr>
      <w:r w:rsidRPr="00E8256F">
        <w:rPr>
          <w:rFonts w:ascii="HG丸ｺﾞｼｯｸM-PRO" w:eastAsia="HG丸ｺﾞｼｯｸM-PRO" w:hint="eastAsia"/>
          <w:b/>
          <w:szCs w:val="21"/>
        </w:rPr>
        <w:t>【研究分担施設・研究責任者】</w:t>
      </w:r>
      <w:r w:rsidR="00922C43" w:rsidRPr="00E8256F">
        <w:rPr>
          <w:rFonts w:ascii="HG丸ｺﾞｼｯｸM-PRO" w:eastAsia="HG丸ｺﾞｼｯｸM-PRO" w:hint="eastAsia"/>
          <w:szCs w:val="21"/>
        </w:rPr>
        <w:t>・別紙参照</w:t>
      </w:r>
    </w:p>
    <w:p w14:paraId="62093FD2" w14:textId="3D340FC1" w:rsidR="00C14011" w:rsidRPr="00E8256F" w:rsidRDefault="005926E1" w:rsidP="00AB3B6A">
      <w:pPr>
        <w:spacing w:line="360" w:lineRule="exact"/>
        <w:rPr>
          <w:rFonts w:ascii="HG丸ｺﾞｼｯｸM-PRO" w:eastAsia="HG丸ｺﾞｼｯｸM-PRO"/>
          <w:b/>
          <w:szCs w:val="21"/>
        </w:rPr>
      </w:pPr>
      <w:r w:rsidRPr="00E8256F">
        <w:rPr>
          <w:rFonts w:ascii="HG丸ｺﾞｼｯｸM-PRO" w:eastAsia="HG丸ｺﾞｼｯｸM-PRO" w:hint="eastAsia"/>
          <w:b/>
          <w:szCs w:val="21"/>
        </w:rPr>
        <w:t>【</w:t>
      </w:r>
      <w:r w:rsidR="00C14011" w:rsidRPr="00E8256F">
        <w:rPr>
          <w:rFonts w:ascii="HG丸ｺﾞｼｯｸM-PRO" w:eastAsia="HG丸ｺﾞｼｯｸM-PRO" w:hint="eastAsia"/>
          <w:b/>
          <w:szCs w:val="21"/>
        </w:rPr>
        <w:t>試料・</w:t>
      </w:r>
      <w:r w:rsidR="00EC516A" w:rsidRPr="00E8256F">
        <w:rPr>
          <w:rFonts w:ascii="HG丸ｺﾞｼｯｸM-PRO" w:eastAsia="HG丸ｺﾞｼｯｸM-PRO" w:hint="eastAsia"/>
          <w:b/>
          <w:szCs w:val="21"/>
        </w:rPr>
        <w:t>診療情報の</w:t>
      </w:r>
      <w:r w:rsidR="00373112" w:rsidRPr="00E8256F">
        <w:rPr>
          <w:rFonts w:ascii="HG丸ｺﾞｼｯｸM-PRO" w:eastAsia="HG丸ｺﾞｼｯｸM-PRO" w:hint="eastAsia"/>
          <w:b/>
          <w:szCs w:val="21"/>
        </w:rPr>
        <w:t>対象者</w:t>
      </w:r>
      <w:r w:rsidR="00EC516A" w:rsidRPr="00E8256F">
        <w:rPr>
          <w:rFonts w:ascii="HG丸ｺﾞｼｯｸM-PRO" w:eastAsia="HG丸ｺﾞｼｯｸM-PRO" w:hint="eastAsia"/>
          <w:b/>
          <w:szCs w:val="21"/>
        </w:rPr>
        <w:t>（研究対象者）</w:t>
      </w:r>
      <w:r w:rsidR="00A60E30" w:rsidRPr="00E8256F">
        <w:rPr>
          <w:rFonts w:ascii="HG丸ｺﾞｼｯｸM-PRO" w:eastAsia="HG丸ｺﾞｼｯｸM-PRO" w:hint="eastAsia"/>
          <w:b/>
          <w:szCs w:val="21"/>
        </w:rPr>
        <w:t>】</w:t>
      </w:r>
    </w:p>
    <w:p w14:paraId="2F3A3257" w14:textId="7F24D84E" w:rsidR="005926E1" w:rsidRPr="00E8256F" w:rsidRDefault="008104D8" w:rsidP="00096694">
      <w:pPr>
        <w:spacing w:line="36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１）</w:t>
      </w:r>
      <w:r w:rsidR="00096694" w:rsidRPr="00E8256F">
        <w:rPr>
          <w:rFonts w:ascii="HG丸ｺﾞｼｯｸM-PRO" w:eastAsia="HG丸ｺﾞｼｯｸM-PRO" w:hint="eastAsia"/>
          <w:szCs w:val="21"/>
        </w:rPr>
        <w:t>１）受診期間：西暦2005年1月1日から西暦2022年12月31日までの間に受診</w:t>
      </w:r>
    </w:p>
    <w:p w14:paraId="7157FE03" w14:textId="5FBE795C" w:rsidR="00AA32C9" w:rsidRPr="00E8256F" w:rsidRDefault="00AA32C9" w:rsidP="00AB3B6A">
      <w:pPr>
        <w:spacing w:line="36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２）受診科：</w:t>
      </w:r>
      <w:r w:rsidR="00830D5A" w:rsidRPr="00E8256F">
        <w:rPr>
          <w:rFonts w:ascii="HG丸ｺﾞｼｯｸM-PRO" w:eastAsia="HG丸ｺﾞｼｯｸM-PRO" w:hint="eastAsia"/>
          <w:szCs w:val="21"/>
        </w:rPr>
        <w:t>久留米大学病院消化器病センター、分担研究施設の外科・内科関連診療科</w:t>
      </w:r>
    </w:p>
    <w:p w14:paraId="2431A755" w14:textId="5470F52D" w:rsidR="005926E1" w:rsidRDefault="00AA32C9" w:rsidP="00AB3B6A">
      <w:pPr>
        <w:spacing w:line="36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３</w:t>
      </w:r>
      <w:r w:rsidR="008104D8" w:rsidRPr="00E8256F">
        <w:rPr>
          <w:rFonts w:ascii="HG丸ｺﾞｼｯｸM-PRO" w:eastAsia="HG丸ｺﾞｼｯｸM-PRO" w:hint="eastAsia"/>
          <w:szCs w:val="21"/>
        </w:rPr>
        <w:t>）</w:t>
      </w:r>
      <w:r w:rsidR="005926E1" w:rsidRPr="00E8256F">
        <w:rPr>
          <w:rFonts w:ascii="HG丸ｺﾞｼｯｸM-PRO" w:eastAsia="HG丸ｺﾞｼｯｸM-PRO" w:hint="eastAsia"/>
          <w:szCs w:val="21"/>
        </w:rPr>
        <w:t>対象疾患名：</w:t>
      </w:r>
      <w:r w:rsidR="00830D5A" w:rsidRPr="00E8256F">
        <w:rPr>
          <w:rFonts w:ascii="HG丸ｺﾞｼｯｸM-PRO" w:eastAsia="HG丸ｺﾞｼｯｸM-PRO" w:hint="eastAsia"/>
          <w:szCs w:val="21"/>
        </w:rPr>
        <w:t>浸潤性膵癌を有さない</w:t>
      </w:r>
      <w:proofErr w:type="spellStart"/>
      <w:r w:rsidR="00830D5A" w:rsidRPr="00E8256F">
        <w:rPr>
          <w:rFonts w:ascii="HG丸ｺﾞｼｯｸM-PRO" w:eastAsia="HG丸ｺﾞｼｯｸM-PRO" w:hint="eastAsia"/>
          <w:szCs w:val="21"/>
        </w:rPr>
        <w:t>PanIN</w:t>
      </w:r>
      <w:proofErr w:type="spellEnd"/>
      <w:r w:rsidR="00830D5A" w:rsidRPr="00E8256F">
        <w:rPr>
          <w:rFonts w:ascii="HG丸ｺﾞｼｯｸM-PRO" w:eastAsia="HG丸ｺﾞｼｯｸM-PRO"/>
          <w:szCs w:val="21"/>
        </w:rPr>
        <w:t xml:space="preserve">, </w:t>
      </w:r>
      <w:r w:rsidR="00830D5A" w:rsidRPr="00E8256F">
        <w:rPr>
          <w:rFonts w:ascii="HG丸ｺﾞｼｯｸM-PRO" w:eastAsia="HG丸ｺﾞｼｯｸM-PRO" w:hint="eastAsia"/>
          <w:szCs w:val="21"/>
        </w:rPr>
        <w:t>微少浸潤癌(</w:t>
      </w:r>
      <w:r w:rsidR="00830D5A" w:rsidRPr="00E8256F">
        <w:rPr>
          <w:rFonts w:ascii="HG丸ｺﾞｼｯｸM-PRO" w:eastAsia="HG丸ｺﾞｼｯｸM-PRO"/>
          <w:szCs w:val="21"/>
        </w:rPr>
        <w:t>pT1a)</w:t>
      </w:r>
      <w:r w:rsidR="00830D5A" w:rsidRPr="00E8256F">
        <w:rPr>
          <w:rFonts w:ascii="HG丸ｺﾞｼｯｸM-PRO" w:eastAsia="HG丸ｺﾞｼｯｸM-PRO" w:hint="eastAsia"/>
          <w:szCs w:val="21"/>
        </w:rPr>
        <w:t>と診断された方</w:t>
      </w:r>
    </w:p>
    <w:p w14:paraId="1EA350CD" w14:textId="7EA67516" w:rsidR="00FF2090" w:rsidRPr="00E8256F" w:rsidRDefault="00FF2090" w:rsidP="00AB3B6A">
      <w:pPr>
        <w:spacing w:line="360" w:lineRule="exact"/>
        <w:ind w:firstLineChars="100" w:firstLine="210"/>
        <w:rPr>
          <w:rFonts w:ascii="HG丸ｺﾞｼｯｸM-PRO" w:eastAsia="HG丸ｺﾞｼｯｸM-PRO" w:hint="eastAsia"/>
          <w:szCs w:val="21"/>
        </w:rPr>
      </w:pPr>
      <w:r>
        <w:rPr>
          <w:rFonts w:ascii="HG丸ｺﾞｼｯｸM-PRO" w:eastAsia="HG丸ｺﾞｼｯｸM-PRO" w:hint="eastAsia"/>
          <w:szCs w:val="21"/>
        </w:rPr>
        <w:t>なお，</w:t>
      </w:r>
      <w:r w:rsidRPr="00FF2090">
        <w:rPr>
          <w:rFonts w:ascii="HG丸ｺﾞｼｯｸM-PRO" w:eastAsia="HG丸ｺﾞｼｯｸM-PRO" w:hint="eastAsia"/>
          <w:szCs w:val="21"/>
        </w:rPr>
        <w:t>本学</w:t>
      </w:r>
      <w:r>
        <w:rPr>
          <w:rFonts w:ascii="HG丸ｺﾞｼｯｸM-PRO" w:eastAsia="HG丸ｺﾞｼｯｸM-PRO" w:hint="eastAsia"/>
          <w:szCs w:val="21"/>
        </w:rPr>
        <w:t>（聖マリアンナ医科大学病院）</w:t>
      </w:r>
      <w:r w:rsidRPr="00FF2090">
        <w:rPr>
          <w:rFonts w:ascii="HG丸ｺﾞｼｯｸM-PRO" w:eastAsia="HG丸ｺﾞｼｯｸM-PRO" w:hint="eastAsia"/>
          <w:szCs w:val="21"/>
        </w:rPr>
        <w:t>から研究対象者の</w:t>
      </w:r>
      <w:r>
        <w:rPr>
          <w:rFonts w:ascii="HG丸ｺﾞｼｯｸM-PRO" w:eastAsia="HG丸ｺﾞｼｯｸM-PRO" w:hint="eastAsia"/>
          <w:szCs w:val="21"/>
        </w:rPr>
        <w:t>試料（</w:t>
      </w:r>
      <w:r w:rsidRPr="00FF2090">
        <w:rPr>
          <w:rFonts w:ascii="HG丸ｺﾞｼｯｸM-PRO" w:eastAsia="HG丸ｺﾞｼｯｸM-PRO" w:hint="eastAsia"/>
          <w:szCs w:val="21"/>
        </w:rPr>
        <w:t>組織病理標本</w:t>
      </w:r>
      <w:r>
        <w:rPr>
          <w:rFonts w:ascii="HG丸ｺﾞｼｯｸM-PRO" w:eastAsia="HG丸ｺﾞｼｯｸM-PRO" w:hint="eastAsia"/>
          <w:szCs w:val="21"/>
        </w:rPr>
        <w:t>）および</w:t>
      </w:r>
      <w:r w:rsidRPr="00FF2090">
        <w:rPr>
          <w:rFonts w:ascii="HG丸ｺﾞｼｯｸM-PRO" w:eastAsia="HG丸ｺﾞｼｯｸM-PRO" w:hint="eastAsia"/>
          <w:szCs w:val="21"/>
        </w:rPr>
        <w:t>診療情報の提供は行わない</w:t>
      </w:r>
      <w:r>
        <w:rPr>
          <w:rFonts w:ascii="HG丸ｺﾞｼｯｸM-PRO" w:eastAsia="HG丸ｺﾞｼｯｸM-PRO" w:hint="eastAsia"/>
          <w:szCs w:val="21"/>
        </w:rPr>
        <w:t>．</w:t>
      </w:r>
    </w:p>
    <w:p w14:paraId="0A17B0C3" w14:textId="34E75895" w:rsidR="005926E1" w:rsidRPr="00E8256F" w:rsidRDefault="005926E1" w:rsidP="00AB3B6A">
      <w:pPr>
        <w:spacing w:line="360" w:lineRule="exact"/>
        <w:rPr>
          <w:rFonts w:ascii="HG丸ｺﾞｼｯｸM-PRO" w:eastAsia="HG丸ｺﾞｼｯｸM-PRO"/>
          <w:b/>
          <w:szCs w:val="21"/>
        </w:rPr>
      </w:pPr>
      <w:r w:rsidRPr="00E8256F">
        <w:rPr>
          <w:rFonts w:ascii="HG丸ｺﾞｼｯｸM-PRO" w:eastAsia="HG丸ｺﾞｼｯｸM-PRO" w:hint="eastAsia"/>
          <w:b/>
          <w:szCs w:val="21"/>
        </w:rPr>
        <w:t>【試料・診療情報等の項目】</w:t>
      </w:r>
    </w:p>
    <w:p w14:paraId="49E4F065" w14:textId="4B827301" w:rsidR="005926E1" w:rsidRPr="00E8256F" w:rsidRDefault="005926E1" w:rsidP="00AB3B6A">
      <w:pPr>
        <w:spacing w:line="36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試料：</w:t>
      </w:r>
      <w:r w:rsidR="008104D8" w:rsidRPr="00E8256F">
        <w:rPr>
          <w:rFonts w:ascii="HG丸ｺﾞｼｯｸM-PRO" w:eastAsia="HG丸ｺﾞｼｯｸM-PRO" w:hint="eastAsia"/>
          <w:szCs w:val="21"/>
        </w:rPr>
        <w:t>【</w:t>
      </w:r>
      <w:r w:rsidR="0036700E" w:rsidRPr="00E8256F">
        <w:rPr>
          <w:rFonts w:ascii="HG丸ｺﾞｼｯｸM-PRO" w:eastAsia="HG丸ｺﾞｼｯｸM-PRO" w:hint="eastAsia"/>
          <w:szCs w:val="21"/>
        </w:rPr>
        <w:t>通常診療で採取させていただいた組織</w:t>
      </w:r>
      <w:r w:rsidR="008104D8" w:rsidRPr="00E8256F">
        <w:rPr>
          <w:rFonts w:ascii="HG丸ｺﾞｼｯｸM-PRO" w:eastAsia="HG丸ｺﾞｼｯｸM-PRO" w:hint="eastAsia"/>
          <w:szCs w:val="21"/>
        </w:rPr>
        <w:t>】</w:t>
      </w:r>
    </w:p>
    <w:p w14:paraId="50FBEC92" w14:textId="1C5E3DB2" w:rsidR="00DC0C3F" w:rsidRPr="00E8256F" w:rsidRDefault="005926E1" w:rsidP="00AB3B6A">
      <w:pPr>
        <w:spacing w:line="360" w:lineRule="exact"/>
        <w:ind w:leftChars="100" w:left="1260" w:hangingChars="500" w:hanging="1050"/>
        <w:rPr>
          <w:rFonts w:ascii="HG丸ｺﾞｼｯｸM-PRO" w:eastAsia="HG丸ｺﾞｼｯｸM-PRO"/>
          <w:szCs w:val="21"/>
        </w:rPr>
      </w:pPr>
      <w:r w:rsidRPr="00E8256F">
        <w:rPr>
          <w:rFonts w:ascii="HG丸ｺﾞｼｯｸM-PRO" w:eastAsia="HG丸ｺﾞｼｯｸM-PRO" w:hint="eastAsia"/>
          <w:szCs w:val="21"/>
        </w:rPr>
        <w:t>診療情報等：</w:t>
      </w:r>
      <w:r w:rsidR="008104D8" w:rsidRPr="00E8256F">
        <w:rPr>
          <w:rFonts w:ascii="HG丸ｺﾞｼｯｸM-PRO" w:eastAsia="HG丸ｺﾞｼｯｸM-PRO" w:hint="eastAsia"/>
          <w:szCs w:val="21"/>
        </w:rPr>
        <w:t>【病歴、</w:t>
      </w:r>
      <w:r w:rsidRPr="00E8256F">
        <w:rPr>
          <w:rFonts w:ascii="HG丸ｺﾞｼｯｸM-PRO" w:eastAsia="HG丸ｺﾞｼｯｸM-PRO" w:hint="eastAsia"/>
          <w:szCs w:val="21"/>
        </w:rPr>
        <w:t>診断名、年齢、性別、入院日、既往歴</w:t>
      </w:r>
      <w:r w:rsidR="006F38D6" w:rsidRPr="00E8256F">
        <w:rPr>
          <w:rFonts w:ascii="HG丸ｺﾞｼｯｸM-PRO" w:eastAsia="HG丸ｺﾞｼｯｸM-PRO" w:hint="eastAsia"/>
          <w:szCs w:val="21"/>
        </w:rPr>
        <w:t>、</w:t>
      </w:r>
      <w:r w:rsidR="00830D5A" w:rsidRPr="00E8256F">
        <w:rPr>
          <w:rFonts w:ascii="HG丸ｺﾞｼｯｸM-PRO" w:eastAsia="HG丸ｺﾞｼｯｸM-PRO" w:hint="eastAsia"/>
          <w:szCs w:val="21"/>
        </w:rPr>
        <w:t>血液検査データ、腹部エコー検査、単純または造影</w:t>
      </w:r>
      <w:r w:rsidR="00830D5A" w:rsidRPr="00E8256F">
        <w:rPr>
          <w:rFonts w:ascii="HG丸ｺﾞｼｯｸM-PRO" w:eastAsia="HG丸ｺﾞｼｯｸM-PRO"/>
          <w:szCs w:val="21"/>
        </w:rPr>
        <w:t>CT</w:t>
      </w:r>
      <w:r w:rsidR="00830D5A" w:rsidRPr="00E8256F">
        <w:rPr>
          <w:rFonts w:ascii="HG丸ｺﾞｼｯｸM-PRO" w:eastAsia="HG丸ｺﾞｼｯｸM-PRO" w:hint="eastAsia"/>
          <w:szCs w:val="21"/>
        </w:rPr>
        <w:t>検査、単純または造影</w:t>
      </w:r>
      <w:r w:rsidR="00830D5A" w:rsidRPr="00E8256F">
        <w:rPr>
          <w:rFonts w:ascii="HG丸ｺﾞｼｯｸM-PRO" w:eastAsia="HG丸ｺﾞｼｯｸM-PRO"/>
          <w:szCs w:val="21"/>
        </w:rPr>
        <w:t>MRI</w:t>
      </w:r>
      <w:r w:rsidR="00830D5A" w:rsidRPr="00E8256F">
        <w:rPr>
          <w:rFonts w:ascii="HG丸ｺﾞｼｯｸM-PRO" w:eastAsia="HG丸ｺﾞｼｯｸM-PRO" w:hint="eastAsia"/>
          <w:szCs w:val="21"/>
        </w:rPr>
        <w:t>検査</w:t>
      </w:r>
      <w:r w:rsidR="00830D5A" w:rsidRPr="00E8256F">
        <w:rPr>
          <w:rFonts w:ascii="HG丸ｺﾞｼｯｸM-PRO" w:eastAsia="HG丸ｺﾞｼｯｸM-PRO"/>
          <w:szCs w:val="21"/>
        </w:rPr>
        <w:t>(MRCP</w:t>
      </w:r>
      <w:r w:rsidR="00830D5A" w:rsidRPr="00E8256F">
        <w:rPr>
          <w:rFonts w:ascii="HG丸ｺﾞｼｯｸM-PRO" w:eastAsia="HG丸ｺﾞｼｯｸM-PRO" w:hint="eastAsia"/>
          <w:szCs w:val="21"/>
        </w:rPr>
        <w:t>)、</w:t>
      </w:r>
      <w:r w:rsidR="00830D5A" w:rsidRPr="00E8256F">
        <w:rPr>
          <w:rFonts w:ascii="HG丸ｺﾞｼｯｸM-PRO" w:eastAsia="HG丸ｺﾞｼｯｸM-PRO"/>
          <w:szCs w:val="21"/>
        </w:rPr>
        <w:t>EUS(</w:t>
      </w:r>
      <w:r w:rsidR="00830D5A" w:rsidRPr="00E8256F">
        <w:rPr>
          <w:rFonts w:ascii="HG丸ｺﾞｼｯｸM-PRO" w:eastAsia="HG丸ｺﾞｼｯｸM-PRO" w:hint="eastAsia"/>
          <w:szCs w:val="21"/>
        </w:rPr>
        <w:t>E</w:t>
      </w:r>
      <w:r w:rsidR="00830D5A" w:rsidRPr="00E8256F">
        <w:rPr>
          <w:rFonts w:ascii="HG丸ｺﾞｼｯｸM-PRO" w:eastAsia="HG丸ｺﾞｼｯｸM-PRO"/>
          <w:szCs w:val="21"/>
        </w:rPr>
        <w:t>US-FNA)</w:t>
      </w:r>
      <w:r w:rsidR="00830D5A" w:rsidRPr="00E8256F">
        <w:rPr>
          <w:rFonts w:ascii="HG丸ｺﾞｼｯｸM-PRO" w:eastAsia="HG丸ｺﾞｼｯｸM-PRO" w:hint="eastAsia"/>
          <w:szCs w:val="21"/>
        </w:rPr>
        <w:t>、</w:t>
      </w:r>
      <w:r w:rsidR="00830D5A" w:rsidRPr="00E8256F">
        <w:rPr>
          <w:rFonts w:ascii="HG丸ｺﾞｼｯｸM-PRO" w:eastAsia="HG丸ｺﾞｼｯｸM-PRO"/>
          <w:szCs w:val="21"/>
        </w:rPr>
        <w:t>ERCP</w:t>
      </w:r>
      <w:r w:rsidR="00830D5A" w:rsidRPr="00E8256F">
        <w:rPr>
          <w:rFonts w:ascii="HG丸ｺﾞｼｯｸM-PRO" w:eastAsia="HG丸ｺﾞｼｯｸM-PRO" w:hint="eastAsia"/>
          <w:szCs w:val="21"/>
        </w:rPr>
        <w:t>、</w:t>
      </w:r>
      <w:r w:rsidR="00830D5A" w:rsidRPr="00E8256F">
        <w:rPr>
          <w:rFonts w:ascii="HG丸ｺﾞｼｯｸM-PRO" w:eastAsia="HG丸ｺﾞｼｯｸM-PRO"/>
          <w:szCs w:val="21"/>
        </w:rPr>
        <w:t>FDG-PET</w:t>
      </w:r>
      <w:r w:rsidR="006F38D6" w:rsidRPr="00E8256F">
        <w:rPr>
          <w:rFonts w:ascii="HG丸ｺﾞｼｯｸM-PRO" w:eastAsia="HG丸ｺﾞｼｯｸM-PRO" w:hint="eastAsia"/>
          <w:szCs w:val="21"/>
        </w:rPr>
        <w:t>）</w:t>
      </w:r>
      <w:r w:rsidR="008104D8" w:rsidRPr="00E8256F">
        <w:rPr>
          <w:rFonts w:ascii="HG丸ｺﾞｼｯｸM-PRO" w:eastAsia="HG丸ｺﾞｼｯｸM-PRO" w:hint="eastAsia"/>
          <w:szCs w:val="21"/>
        </w:rPr>
        <w:t>】</w:t>
      </w:r>
    </w:p>
    <w:p w14:paraId="6E7D8B81" w14:textId="553997FB" w:rsidR="00DC0C3F" w:rsidRPr="00E8256F" w:rsidRDefault="00DC0C3F" w:rsidP="00AB3B6A">
      <w:pPr>
        <w:spacing w:line="36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授受の方法</w:t>
      </w:r>
      <w:r w:rsidR="00FA4F0C" w:rsidRPr="00E8256F">
        <w:rPr>
          <w:rFonts w:ascii="HG丸ｺﾞｼｯｸM-PRO" w:eastAsia="HG丸ｺﾞｼｯｸM-PRO" w:hint="eastAsia"/>
          <w:szCs w:val="21"/>
        </w:rPr>
        <w:t>：</w:t>
      </w:r>
      <w:r w:rsidRPr="00E8256F">
        <w:rPr>
          <w:rFonts w:ascii="HG丸ｺﾞｼｯｸM-PRO" w:eastAsia="HG丸ｺﾞｼｯｸM-PRO" w:hint="eastAsia"/>
          <w:szCs w:val="21"/>
        </w:rPr>
        <w:t xml:space="preserve"> </w:t>
      </w:r>
      <w:sdt>
        <w:sdtPr>
          <w:rPr>
            <w:rFonts w:ascii="HG丸ｺﾞｼｯｸM-PRO" w:eastAsia="HG丸ｺﾞｼｯｸM-PRO" w:hint="eastAsia"/>
            <w:szCs w:val="21"/>
          </w:rPr>
          <w:id w:val="-788896635"/>
          <w14:checkbox>
            <w14:checked w14:val="1"/>
            <w14:checkedState w14:val="2612" w14:font="ＭＳ ゴシック"/>
            <w14:uncheckedState w14:val="2610" w14:font="ＭＳ ゴシック"/>
          </w14:checkbox>
        </w:sdtPr>
        <w:sdtContent>
          <w:r w:rsidR="00830D5A" w:rsidRPr="00E8256F">
            <w:rPr>
              <w:rFonts w:ascii="ＭＳ ゴシック" w:eastAsia="ＭＳ ゴシック" w:hAnsi="ＭＳ ゴシック" w:hint="eastAsia"/>
              <w:szCs w:val="21"/>
            </w:rPr>
            <w:t>☒</w:t>
          </w:r>
        </w:sdtContent>
      </w:sdt>
      <w:r w:rsidRPr="00E8256F">
        <w:rPr>
          <w:rFonts w:ascii="HG丸ｺﾞｼｯｸM-PRO" w:eastAsia="HG丸ｺﾞｼｯｸM-PRO" w:hint="eastAsia"/>
          <w:szCs w:val="21"/>
        </w:rPr>
        <w:t>郵送・宅配</w:t>
      </w:r>
      <w:r w:rsidR="003015F4" w:rsidRPr="00E8256F">
        <w:rPr>
          <w:rFonts w:ascii="HG丸ｺﾞｼｯｸM-PRO" w:eastAsia="HG丸ｺﾞｼｯｸM-PRO" w:hint="eastAsia"/>
          <w:szCs w:val="21"/>
        </w:rPr>
        <w:t xml:space="preserve">　</w:t>
      </w:r>
      <w:sdt>
        <w:sdtPr>
          <w:rPr>
            <w:rFonts w:ascii="HG丸ｺﾞｼｯｸM-PRO" w:eastAsia="HG丸ｺﾞｼｯｸM-PRO" w:hint="eastAsia"/>
            <w:szCs w:val="21"/>
          </w:rPr>
          <w:id w:val="-726219888"/>
          <w14:checkbox>
            <w14:checked w14:val="1"/>
            <w14:checkedState w14:val="2612" w14:font="ＭＳ ゴシック"/>
            <w14:uncheckedState w14:val="2610" w14:font="ＭＳ ゴシック"/>
          </w14:checkbox>
        </w:sdtPr>
        <w:sdtContent>
          <w:r w:rsidR="00832376" w:rsidRPr="00E8256F">
            <w:rPr>
              <w:rFonts w:ascii="ＭＳ ゴシック" w:eastAsia="ＭＳ ゴシック" w:hAnsi="ＭＳ ゴシック" w:hint="eastAsia"/>
              <w:szCs w:val="21"/>
            </w:rPr>
            <w:t>☒</w:t>
          </w:r>
        </w:sdtContent>
      </w:sdt>
      <w:r w:rsidRPr="00E8256F">
        <w:rPr>
          <w:rFonts w:ascii="HG丸ｺﾞｼｯｸM-PRO" w:eastAsia="HG丸ｺﾞｼｯｸM-PRO" w:hint="eastAsia"/>
          <w:szCs w:val="21"/>
        </w:rPr>
        <w:t>電子的配信</w:t>
      </w:r>
      <w:r w:rsidR="003015F4" w:rsidRPr="00E8256F">
        <w:rPr>
          <w:rFonts w:ascii="HG丸ｺﾞｼｯｸM-PRO" w:eastAsia="HG丸ｺﾞｼｯｸM-PRO" w:hint="eastAsia"/>
          <w:szCs w:val="21"/>
        </w:rPr>
        <w:t xml:space="preserve">　</w:t>
      </w:r>
      <w:sdt>
        <w:sdtPr>
          <w:rPr>
            <w:rFonts w:ascii="HG丸ｺﾞｼｯｸM-PRO" w:eastAsia="HG丸ｺﾞｼｯｸM-PRO" w:hint="eastAsia"/>
            <w:szCs w:val="21"/>
          </w:rPr>
          <w:id w:val="-2136466820"/>
          <w14:checkbox>
            <w14:checked w14:val="0"/>
            <w14:checkedState w14:val="2612" w14:font="ＭＳ ゴシック"/>
            <w14:uncheckedState w14:val="2610" w14:font="ＭＳ ゴシック"/>
          </w14:checkbox>
        </w:sdtPr>
        <w:sdtContent>
          <w:r w:rsidR="003852CD" w:rsidRPr="00E8256F">
            <w:rPr>
              <w:rFonts w:ascii="ＭＳ ゴシック" w:eastAsia="ＭＳ ゴシック" w:hAnsi="ＭＳ ゴシック" w:hint="eastAsia"/>
              <w:szCs w:val="21"/>
            </w:rPr>
            <w:t>☐</w:t>
          </w:r>
        </w:sdtContent>
      </w:sdt>
      <w:r w:rsidR="003015F4" w:rsidRPr="00E8256F">
        <w:rPr>
          <w:rFonts w:ascii="HG丸ｺﾞｼｯｸM-PRO" w:eastAsia="HG丸ｺﾞｼｯｸM-PRO" w:hint="eastAsia"/>
          <w:szCs w:val="21"/>
        </w:rPr>
        <w:t xml:space="preserve">直接手渡し　</w:t>
      </w:r>
      <w:sdt>
        <w:sdtPr>
          <w:rPr>
            <w:rFonts w:ascii="HG丸ｺﾞｼｯｸM-PRO" w:eastAsia="HG丸ｺﾞｼｯｸM-PRO" w:hint="eastAsia"/>
            <w:szCs w:val="21"/>
          </w:rPr>
          <w:id w:val="946266711"/>
          <w14:checkbox>
            <w14:checked w14:val="1"/>
            <w14:checkedState w14:val="2612" w14:font="ＭＳ ゴシック"/>
            <w14:uncheckedState w14:val="2610" w14:font="ＭＳ ゴシック"/>
          </w14:checkbox>
        </w:sdtPr>
        <w:sdtContent>
          <w:r w:rsidR="00832376" w:rsidRPr="00E8256F">
            <w:rPr>
              <w:rFonts w:ascii="ＭＳ ゴシック" w:eastAsia="ＭＳ ゴシック" w:hAnsi="ＭＳ ゴシック" w:hint="eastAsia"/>
              <w:szCs w:val="21"/>
            </w:rPr>
            <w:t>☒</w:t>
          </w:r>
        </w:sdtContent>
      </w:sdt>
      <w:r w:rsidRPr="00E8256F">
        <w:rPr>
          <w:rFonts w:ascii="HG丸ｺﾞｼｯｸM-PRO" w:eastAsia="HG丸ｺﾞｼｯｸM-PRO" w:hint="eastAsia"/>
          <w:szCs w:val="21"/>
        </w:rPr>
        <w:t>その他（</w:t>
      </w:r>
      <w:r w:rsidR="00832376" w:rsidRPr="00E8256F">
        <w:rPr>
          <w:rFonts w:ascii="HG丸ｺﾞｼｯｸM-PRO" w:eastAsia="HG丸ｺﾞｼｯｸM-PRO" w:hint="eastAsia"/>
          <w:szCs w:val="21"/>
        </w:rPr>
        <w:t>組織はデジタル化を行ったあとクラウドへアップする</w:t>
      </w:r>
      <w:r w:rsidRPr="00E8256F">
        <w:rPr>
          <w:rFonts w:ascii="HG丸ｺﾞｼｯｸM-PRO" w:eastAsia="HG丸ｺﾞｼｯｸM-PRO" w:hint="eastAsia"/>
          <w:szCs w:val="21"/>
        </w:rPr>
        <w:t xml:space="preserve">） </w:t>
      </w:r>
    </w:p>
    <w:p w14:paraId="20F4BA7D" w14:textId="576FED7C" w:rsidR="005926E1" w:rsidRPr="00E8256F" w:rsidRDefault="007717F7" w:rsidP="003852CD">
      <w:pPr>
        <w:spacing w:line="240" w:lineRule="exact"/>
        <w:rPr>
          <w:rFonts w:ascii="HG丸ｺﾞｼｯｸM-PRO" w:eastAsia="HG丸ｺﾞｼｯｸM-PRO"/>
          <w:szCs w:val="21"/>
        </w:rPr>
      </w:pPr>
      <w:r w:rsidRPr="00E8256F">
        <w:rPr>
          <w:rFonts w:hint="eastAsia"/>
          <w:sz w:val="24"/>
          <w:szCs w:val="24"/>
        </w:rPr>
        <w:t>――――――――――――――――――――――――――――――――――――――</w:t>
      </w:r>
      <w:r w:rsidR="00C16F52" w:rsidRPr="00E8256F">
        <w:rPr>
          <w:rFonts w:hint="eastAsia"/>
          <w:sz w:val="24"/>
          <w:szCs w:val="24"/>
        </w:rPr>
        <w:t>―</w:t>
      </w:r>
      <w:r w:rsidRPr="00E8256F">
        <w:rPr>
          <w:rFonts w:hint="eastAsia"/>
          <w:sz w:val="24"/>
          <w:szCs w:val="24"/>
        </w:rPr>
        <w:t>―</w:t>
      </w:r>
    </w:p>
    <w:p w14:paraId="33EAA05D" w14:textId="167FC605" w:rsidR="005926E1" w:rsidRPr="00E8256F" w:rsidRDefault="00B4628C" w:rsidP="00AB3B6A">
      <w:pPr>
        <w:spacing w:line="360" w:lineRule="exact"/>
        <w:rPr>
          <w:rFonts w:ascii="HG丸ｺﾞｼｯｸM-PRO" w:eastAsia="HG丸ｺﾞｼｯｸM-PRO"/>
          <w:b/>
          <w:szCs w:val="21"/>
        </w:rPr>
      </w:pPr>
      <w:r w:rsidRPr="00E8256F">
        <w:rPr>
          <w:rFonts w:ascii="HG丸ｺﾞｼｯｸM-PRO" w:eastAsia="HG丸ｺﾞｼｯｸM-PRO" w:hint="eastAsia"/>
          <w:b/>
          <w:szCs w:val="21"/>
        </w:rPr>
        <w:t>【研究</w:t>
      </w:r>
      <w:r w:rsidR="005926E1" w:rsidRPr="00E8256F">
        <w:rPr>
          <w:rFonts w:ascii="HG丸ｺﾞｼｯｸM-PRO" w:eastAsia="HG丸ｺﾞｼｯｸM-PRO" w:hint="eastAsia"/>
          <w:b/>
          <w:szCs w:val="21"/>
        </w:rPr>
        <w:t>目的】</w:t>
      </w:r>
    </w:p>
    <w:p w14:paraId="4624F24B" w14:textId="412D3376" w:rsidR="005926E1" w:rsidRPr="00E8256F" w:rsidRDefault="0036700E" w:rsidP="0036700E">
      <w:pPr>
        <w:spacing w:line="360" w:lineRule="exact"/>
        <w:ind w:leftChars="100" w:left="210"/>
        <w:rPr>
          <w:rFonts w:ascii="HG丸ｺﾞｼｯｸM-PRO" w:eastAsia="HG丸ｺﾞｼｯｸM-PRO"/>
          <w:szCs w:val="21"/>
        </w:rPr>
      </w:pPr>
      <w:r w:rsidRPr="00E8256F">
        <w:rPr>
          <w:rFonts w:ascii="HG丸ｺﾞｼｯｸM-PRO" w:eastAsia="HG丸ｺﾞｼｯｸM-PRO" w:hint="eastAsia"/>
          <w:szCs w:val="21"/>
        </w:rPr>
        <w:t>上記の試料・診療情報を使用し、膵上皮内腫瘍性病変の組織所見を抽出し、高異型度膵上皮内腫瘍性病変の判定基準を策定することを目的とします。判定基準の策定前後の病理医間の正診率を算出することで、体系的な診断基準を構築しすることを目的とします</w:t>
      </w:r>
      <w:r w:rsidR="00373112" w:rsidRPr="00E8256F">
        <w:rPr>
          <w:rFonts w:ascii="HG丸ｺﾞｼｯｸM-PRO" w:eastAsia="HG丸ｺﾞｼｯｸM-PRO" w:hint="eastAsia"/>
          <w:szCs w:val="21"/>
        </w:rPr>
        <w:t>。</w:t>
      </w:r>
    </w:p>
    <w:p w14:paraId="38CC227A" w14:textId="77777777" w:rsidR="0036700E" w:rsidRPr="00E8256F" w:rsidRDefault="005926E1" w:rsidP="0036700E">
      <w:pPr>
        <w:spacing w:line="360" w:lineRule="exact"/>
        <w:rPr>
          <w:rFonts w:ascii="HG丸ｺﾞｼｯｸM-PRO" w:eastAsia="HG丸ｺﾞｼｯｸM-PRO"/>
          <w:b/>
          <w:szCs w:val="21"/>
        </w:rPr>
      </w:pPr>
      <w:r w:rsidRPr="00E8256F">
        <w:rPr>
          <w:rFonts w:ascii="HG丸ｺﾞｼｯｸM-PRO" w:eastAsia="HG丸ｺﾞｼｯｸM-PRO" w:hint="eastAsia"/>
          <w:b/>
          <w:szCs w:val="21"/>
        </w:rPr>
        <w:t>【研究</w:t>
      </w:r>
      <w:r w:rsidR="003015F4" w:rsidRPr="00E8256F">
        <w:rPr>
          <w:rFonts w:ascii="HG丸ｺﾞｼｯｸM-PRO" w:eastAsia="HG丸ｺﾞｼｯｸM-PRO" w:hint="eastAsia"/>
          <w:b/>
          <w:szCs w:val="21"/>
        </w:rPr>
        <w:t>（利用）</w:t>
      </w:r>
      <w:r w:rsidRPr="00E8256F">
        <w:rPr>
          <w:rFonts w:ascii="HG丸ｺﾞｼｯｸM-PRO" w:eastAsia="HG丸ｺﾞｼｯｸM-PRO" w:hint="eastAsia"/>
          <w:b/>
          <w:szCs w:val="21"/>
        </w:rPr>
        <w:t>期間】</w:t>
      </w:r>
    </w:p>
    <w:p w14:paraId="2C228A4C" w14:textId="556C5A2C" w:rsidR="0036700E" w:rsidRPr="00E8256F" w:rsidRDefault="0036700E" w:rsidP="0036700E">
      <w:pPr>
        <w:spacing w:line="360" w:lineRule="exact"/>
        <w:ind w:leftChars="100" w:left="210"/>
        <w:rPr>
          <w:rFonts w:ascii="HG丸ｺﾞｼｯｸM-PRO" w:eastAsia="HG丸ｺﾞｼｯｸM-PRO"/>
          <w:b/>
          <w:szCs w:val="21"/>
        </w:rPr>
      </w:pPr>
      <w:r w:rsidRPr="00E8256F">
        <w:rPr>
          <w:rFonts w:ascii="HG丸ｺﾞｼｯｸM-PRO" w:eastAsia="HG丸ｺﾞｼｯｸM-PRO" w:hint="eastAsia"/>
          <w:b/>
          <w:szCs w:val="21"/>
        </w:rPr>
        <w:t>研究開始予定日：</w:t>
      </w:r>
      <w:r w:rsidRPr="00E8256F">
        <w:rPr>
          <w:rFonts w:ascii="HG丸ｺﾞｼｯｸM-PRO" w:eastAsia="HG丸ｺﾞｼｯｸM-PRO" w:hint="eastAsia"/>
          <w:szCs w:val="21"/>
        </w:rPr>
        <w:t>研究実施許可日</w:t>
      </w:r>
    </w:p>
    <w:p w14:paraId="126FF9D2" w14:textId="442050D6" w:rsidR="005926E1" w:rsidRPr="00E8256F" w:rsidRDefault="0036700E" w:rsidP="0036700E">
      <w:pPr>
        <w:spacing w:line="360" w:lineRule="exact"/>
        <w:ind w:leftChars="100" w:left="210"/>
        <w:rPr>
          <w:rFonts w:ascii="HG丸ｺﾞｼｯｸM-PRO" w:eastAsia="HG丸ｺﾞｼｯｸM-PRO"/>
          <w:szCs w:val="21"/>
        </w:rPr>
      </w:pPr>
      <w:r w:rsidRPr="00E8256F">
        <w:rPr>
          <w:rFonts w:ascii="HG丸ｺﾞｼｯｸM-PRO" w:eastAsia="HG丸ｺﾞｼｯｸM-PRO" w:hint="eastAsia"/>
          <w:b/>
          <w:szCs w:val="21"/>
        </w:rPr>
        <w:t>研究終了予定日：2029年3月31日</w:t>
      </w:r>
    </w:p>
    <w:p w14:paraId="685B9EC3" w14:textId="77777777" w:rsidR="00AA167F" w:rsidRPr="00E8256F" w:rsidRDefault="00AA167F" w:rsidP="00AB3B6A">
      <w:pPr>
        <w:spacing w:line="360" w:lineRule="exact"/>
        <w:rPr>
          <w:rFonts w:ascii="HG丸ｺﾞｼｯｸM-PRO" w:eastAsia="HG丸ｺﾞｼｯｸM-PRO"/>
          <w:b/>
          <w:szCs w:val="21"/>
        </w:rPr>
      </w:pPr>
      <w:r w:rsidRPr="00E8256F">
        <w:rPr>
          <w:rFonts w:ascii="HG丸ｺﾞｼｯｸM-PRO" w:eastAsia="HG丸ｺﾞｼｯｸM-PRO" w:hint="eastAsia"/>
          <w:b/>
          <w:szCs w:val="21"/>
        </w:rPr>
        <w:t>【利益相反に関する事項】</w:t>
      </w:r>
    </w:p>
    <w:p w14:paraId="70FA6025" w14:textId="2FBA2924" w:rsidR="00AA167F" w:rsidRPr="00E8256F" w:rsidRDefault="001E09B7" w:rsidP="00B06ACE">
      <w:pPr>
        <w:spacing w:line="36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本研究は特定企業からの資金援助はないため利益相反は発生しません</w:t>
      </w:r>
      <w:r w:rsidR="00BA162F" w:rsidRPr="00E8256F">
        <w:rPr>
          <w:rFonts w:ascii="HG丸ｺﾞｼｯｸM-PRO" w:eastAsia="HG丸ｺﾞｼｯｸM-PRO" w:hint="eastAsia"/>
          <w:szCs w:val="21"/>
        </w:rPr>
        <w:t>。</w:t>
      </w:r>
    </w:p>
    <w:p w14:paraId="490BA439" w14:textId="56DD4541" w:rsidR="0036700E" w:rsidRPr="00E8256F" w:rsidRDefault="000459E3" w:rsidP="002E09C3">
      <w:pPr>
        <w:spacing w:line="360" w:lineRule="exact"/>
        <w:rPr>
          <w:rFonts w:ascii="HG丸ｺﾞｼｯｸM-PRO" w:eastAsia="HG丸ｺﾞｼｯｸM-PRO"/>
          <w:szCs w:val="21"/>
        </w:rPr>
      </w:pPr>
      <w:r w:rsidRPr="00E8256F">
        <w:rPr>
          <w:rFonts w:ascii="HG丸ｺﾞｼｯｸM-PRO" w:eastAsia="HG丸ｺﾞｼｯｸM-PRO" w:hint="eastAsia"/>
          <w:b/>
          <w:szCs w:val="21"/>
        </w:rPr>
        <w:t>【問い合わせ先】</w:t>
      </w:r>
    </w:p>
    <w:p w14:paraId="5EA7FE04" w14:textId="77777777" w:rsidR="0036700E" w:rsidRPr="00E8256F" w:rsidRDefault="0036700E" w:rsidP="0036700E">
      <w:pPr>
        <w:spacing w:line="36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研究代表機関：久留米大学病院臨床検査部　　　　　　　</w:t>
      </w:r>
    </w:p>
    <w:p w14:paraId="6DC8BB17" w14:textId="77777777" w:rsidR="0036700E" w:rsidRPr="00E8256F" w:rsidRDefault="0036700E" w:rsidP="0036700E">
      <w:pPr>
        <w:spacing w:line="36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研究代表者：内藤　嘉紀</w:t>
      </w:r>
    </w:p>
    <w:p w14:paraId="48BE40D0" w14:textId="77777777" w:rsidR="0036700E" w:rsidRPr="00E8256F" w:rsidRDefault="0036700E" w:rsidP="0036700E">
      <w:pPr>
        <w:spacing w:line="360" w:lineRule="exact"/>
        <w:ind w:firstLineChars="100" w:firstLine="210"/>
        <w:rPr>
          <w:rFonts w:ascii="HG丸ｺﾞｼｯｸM-PRO" w:eastAsia="HG丸ｺﾞｼｯｸM-PRO"/>
          <w:szCs w:val="21"/>
        </w:rPr>
      </w:pPr>
      <w:r w:rsidRPr="00E8256F">
        <w:rPr>
          <w:rFonts w:ascii="HG丸ｺﾞｼｯｸM-PRO" w:eastAsia="HG丸ｺﾞｼｯｸM-PRO"/>
          <w:szCs w:val="21"/>
        </w:rPr>
        <w:lastRenderedPageBreak/>
        <w:t xml:space="preserve">TEL </w:t>
      </w:r>
      <w:r w:rsidRPr="00E8256F">
        <w:rPr>
          <w:rFonts w:ascii="HG丸ｺﾞｼｯｸM-PRO" w:eastAsia="HG丸ｺﾞｼｯｸM-PRO" w:hint="eastAsia"/>
          <w:szCs w:val="21"/>
        </w:rPr>
        <w:t>：0942－31－7639（受付：平日9時―17時）</w:t>
      </w:r>
    </w:p>
    <w:p w14:paraId="297EF85F" w14:textId="1DBDDCFF" w:rsidR="008427CB" w:rsidRPr="00E8256F" w:rsidRDefault="0036700E" w:rsidP="0036700E">
      <w:pPr>
        <w:spacing w:line="36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E-mail </w:t>
      </w:r>
      <w:r w:rsidR="000459E3" w:rsidRPr="00E8256F">
        <w:rPr>
          <w:rFonts w:ascii="HG丸ｺﾞｼｯｸM-PRO" w:eastAsia="HG丸ｺﾞｼｯｸM-PRO" w:hint="eastAsia"/>
          <w:szCs w:val="21"/>
        </w:rPr>
        <w:t xml:space="preserve">l: </w:t>
      </w:r>
      <w:r w:rsidR="00B06ACE" w:rsidRPr="00E8256F">
        <w:rPr>
          <w:rFonts w:ascii="HG丸ｺﾞｼｯｸM-PRO" w:eastAsia="HG丸ｺﾞｼｯｸM-PRO"/>
          <w:szCs w:val="21"/>
        </w:rPr>
        <w:t xml:space="preserve">nyoshiki@kurume-u.ac.jp </w:t>
      </w:r>
      <w:r w:rsidR="008427CB" w:rsidRPr="00E8256F">
        <w:rPr>
          <w:rFonts w:ascii="HG丸ｺﾞｼｯｸM-PRO" w:eastAsia="HG丸ｺﾞｼｯｸM-PRO"/>
          <w:szCs w:val="21"/>
        </w:rPr>
        <w:br w:type="page"/>
      </w:r>
    </w:p>
    <w:p w14:paraId="277C7991" w14:textId="060F6116" w:rsidR="008427CB" w:rsidRPr="00E8256F" w:rsidRDefault="008427CB" w:rsidP="008427CB">
      <w:pPr>
        <w:spacing w:line="400" w:lineRule="exact"/>
        <w:rPr>
          <w:rFonts w:ascii="HG丸ｺﾞｼｯｸM-PRO" w:eastAsia="HG丸ｺﾞｼｯｸM-PRO"/>
          <w:szCs w:val="21"/>
        </w:rPr>
      </w:pPr>
      <w:r w:rsidRPr="00E8256F">
        <w:rPr>
          <w:rFonts w:ascii="HG丸ｺﾞｼｯｸM-PRO" w:eastAsia="HG丸ｺﾞｼｯｸM-PRO" w:hint="eastAsia"/>
          <w:szCs w:val="21"/>
        </w:rPr>
        <w:lastRenderedPageBreak/>
        <w:t>【研究分担施設・研究責任者】（</w:t>
      </w:r>
      <w:r w:rsidR="003A6FAD" w:rsidRPr="00E8256F">
        <w:rPr>
          <w:rFonts w:ascii="HG丸ｺﾞｼｯｸM-PRO" w:eastAsia="HG丸ｺﾞｼｯｸM-PRO" w:hint="eastAsia"/>
          <w:szCs w:val="21"/>
        </w:rPr>
        <w:t>別紙</w:t>
      </w:r>
      <w:r w:rsidRPr="00E8256F">
        <w:rPr>
          <w:rFonts w:ascii="HG丸ｺﾞｼｯｸM-PRO" w:eastAsia="HG丸ｺﾞｼｯｸM-PRO" w:hint="eastAsia"/>
          <w:szCs w:val="21"/>
        </w:rPr>
        <w:t>）</w:t>
      </w:r>
    </w:p>
    <w:p w14:paraId="6E375E88" w14:textId="0A879BF3"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東北大学大学院医学系研究科病態病理学分野　</w:t>
      </w:r>
      <w:r w:rsidRPr="00E8256F">
        <w:rPr>
          <w:rFonts w:ascii="HG丸ｺﾞｼｯｸM-PRO" w:eastAsia="HG丸ｺﾞｼｯｸM-PRO"/>
          <w:szCs w:val="21"/>
        </w:rPr>
        <w:t>古川　徹</w:t>
      </w:r>
    </w:p>
    <w:p w14:paraId="0F24B0BB" w14:textId="295C04A3"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自治医科大学病院　病理診断科・病理部</w:t>
      </w:r>
      <w:r w:rsidRPr="00E8256F">
        <w:rPr>
          <w:rFonts w:ascii="HG丸ｺﾞｼｯｸM-PRO" w:eastAsia="HG丸ｺﾞｼｯｸM-PRO"/>
          <w:szCs w:val="21"/>
        </w:rPr>
        <w:tab/>
        <w:t>福嶋　敬宜</w:t>
      </w:r>
    </w:p>
    <w:p w14:paraId="22978C2A" w14:textId="5EB0C93E"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聖マリアンナ医科大学　分子病理　</w:t>
      </w:r>
      <w:r w:rsidRPr="00E8256F">
        <w:rPr>
          <w:rFonts w:ascii="HG丸ｺﾞｼｯｸM-PRO" w:eastAsia="HG丸ｺﾞｼｯｸM-PRO"/>
          <w:szCs w:val="21"/>
        </w:rPr>
        <w:t>大池　信之</w:t>
      </w:r>
    </w:p>
    <w:p w14:paraId="739BDC7A" w14:textId="50F55D99"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東海大学医学部付属八王子病院　病理診断科　</w:t>
      </w:r>
      <w:r w:rsidRPr="00E8256F">
        <w:rPr>
          <w:rFonts w:ascii="HG丸ｺﾞｼｯｸM-PRO" w:eastAsia="HG丸ｺﾞｼｯｸM-PRO"/>
          <w:szCs w:val="21"/>
        </w:rPr>
        <w:t>田尻　琢磨</w:t>
      </w:r>
    </w:p>
    <w:p w14:paraId="40B1CA44" w14:textId="57D4F77A"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東京大学医学部附属病院病理部</w:t>
      </w:r>
      <w:r w:rsidRPr="00E8256F">
        <w:rPr>
          <w:rFonts w:ascii="HG丸ｺﾞｼｯｸM-PRO" w:eastAsia="HG丸ｺﾞｼｯｸM-PRO"/>
          <w:szCs w:val="21"/>
        </w:rPr>
        <w:tab/>
        <w:t>田中 麻理子</w:t>
      </w:r>
    </w:p>
    <w:p w14:paraId="543C0530" w14:textId="4CCE806D"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倉敷中央病院　病理診断科　</w:t>
      </w:r>
      <w:r w:rsidRPr="00E8256F">
        <w:rPr>
          <w:rFonts w:ascii="HG丸ｺﾞｼｯｸM-PRO" w:eastAsia="HG丸ｺﾞｼｯｸM-PRO"/>
          <w:szCs w:val="21"/>
        </w:rPr>
        <w:t>能登原　憲司</w:t>
      </w:r>
    </w:p>
    <w:p w14:paraId="7E79A4B5" w14:textId="242086BA"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埼玉医科大学医学部　病理学　</w:t>
      </w:r>
      <w:r w:rsidRPr="00E8256F">
        <w:rPr>
          <w:rFonts w:ascii="HG丸ｺﾞｼｯｸM-PRO" w:eastAsia="HG丸ｺﾞｼｯｸM-PRO"/>
          <w:szCs w:val="21"/>
        </w:rPr>
        <w:t>山口　浩</w:t>
      </w:r>
    </w:p>
    <w:p w14:paraId="7C412E6F" w14:textId="2E3A103C"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東京医科大学消化器内</w:t>
      </w:r>
      <w:r w:rsidRPr="00E8256F">
        <w:rPr>
          <w:rFonts w:ascii="HG丸ｺﾞｼｯｸM-PRO" w:eastAsia="HG丸ｺﾞｼｯｸM-PRO"/>
          <w:szCs w:val="21"/>
        </w:rPr>
        <w:tab/>
        <w:t>糸井　隆夫</w:t>
      </w:r>
    </w:p>
    <w:p w14:paraId="1B408A64" w14:textId="7329AD03"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東海大学医学部消化器外科学　</w:t>
      </w:r>
      <w:r w:rsidRPr="00E8256F">
        <w:rPr>
          <w:rFonts w:ascii="HG丸ｺﾞｼｯｸM-PRO" w:eastAsia="HG丸ｺﾞｼｯｸM-PRO"/>
          <w:szCs w:val="21"/>
        </w:rPr>
        <w:t>高橋</w:t>
      </w:r>
      <w:r w:rsidR="004A4C1E" w:rsidRPr="00E8256F">
        <w:rPr>
          <w:rFonts w:ascii="HG丸ｺﾞｼｯｸM-PRO" w:eastAsia="HG丸ｺﾞｼｯｸM-PRO" w:hint="eastAsia"/>
          <w:szCs w:val="21"/>
        </w:rPr>
        <w:t xml:space="preserve">　</w:t>
      </w:r>
      <w:r w:rsidRPr="00E8256F">
        <w:rPr>
          <w:rFonts w:ascii="HG丸ｺﾞｼｯｸM-PRO" w:eastAsia="HG丸ｺﾞｼｯｸM-PRO"/>
          <w:szCs w:val="21"/>
        </w:rPr>
        <w:t>進一郎</w:t>
      </w:r>
    </w:p>
    <w:p w14:paraId="221FDE8B" w14:textId="76DF246E"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九州大学大学院　構造病態病理学　</w:t>
      </w:r>
      <w:r w:rsidRPr="00E8256F">
        <w:rPr>
          <w:rFonts w:ascii="HG丸ｺﾞｼｯｸM-PRO" w:eastAsia="HG丸ｺﾞｼｯｸM-PRO"/>
          <w:szCs w:val="21"/>
        </w:rPr>
        <w:t>相島　慎一</w:t>
      </w:r>
    </w:p>
    <w:p w14:paraId="49A6B19C" w14:textId="0DEF787D"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東北大学大学院医学系研究科病態病理学分野　</w:t>
      </w:r>
      <w:r w:rsidRPr="00E8256F">
        <w:rPr>
          <w:rFonts w:ascii="HG丸ｺﾞｼｯｸM-PRO" w:eastAsia="HG丸ｺﾞｼｯｸM-PRO"/>
          <w:szCs w:val="21"/>
        </w:rPr>
        <w:t>大森　優子</w:t>
      </w:r>
    </w:p>
    <w:p w14:paraId="5FA0889B" w14:textId="3FA00E62"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国立がんセンター東病院　</w:t>
      </w:r>
      <w:r w:rsidRPr="00E8256F">
        <w:rPr>
          <w:rFonts w:ascii="HG丸ｺﾞｼｯｸM-PRO" w:eastAsia="HG丸ｺﾞｼｯｸM-PRO"/>
          <w:szCs w:val="21"/>
        </w:rPr>
        <w:t>小嶋　基寛</w:t>
      </w:r>
    </w:p>
    <w:p w14:paraId="21916891" w14:textId="789846AA"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富山大学大学院医学薬学研究部病理診断学講座　</w:t>
      </w:r>
      <w:r w:rsidRPr="00E8256F">
        <w:rPr>
          <w:rFonts w:ascii="HG丸ｺﾞｼｯｸM-PRO" w:eastAsia="HG丸ｺﾞｼｯｸM-PRO"/>
          <w:szCs w:val="21"/>
        </w:rPr>
        <w:t>平林　健一</w:t>
      </w:r>
    </w:p>
    <w:p w14:paraId="3B151450" w14:textId="044A6671"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順天堂大学医学部　人体病理病態学講座</w:t>
      </w:r>
      <w:r w:rsidRPr="00E8256F">
        <w:rPr>
          <w:rFonts w:ascii="HG丸ｺﾞｼｯｸM-PRO" w:eastAsia="HG丸ｺﾞｼｯｸM-PRO"/>
          <w:szCs w:val="21"/>
        </w:rPr>
        <w:tab/>
        <w:t>福村　由紀</w:t>
      </w:r>
    </w:p>
    <w:p w14:paraId="61F718EA" w14:textId="1E22105C"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聖マリアンナ医科大学　分子病理　</w:t>
      </w:r>
      <w:r w:rsidRPr="00E8256F">
        <w:rPr>
          <w:rFonts w:ascii="HG丸ｺﾞｼｯｸM-PRO" w:eastAsia="HG丸ｺﾞｼｯｸM-PRO"/>
          <w:szCs w:val="21"/>
        </w:rPr>
        <w:t>野呂瀬　朋子</w:t>
      </w:r>
    </w:p>
    <w:p w14:paraId="70E928FD" w14:textId="2276F1B3"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京都第二日赤病院　病理診断科</w:t>
      </w:r>
      <w:r w:rsidRPr="00E8256F">
        <w:rPr>
          <w:rFonts w:ascii="HG丸ｺﾞｼｯｸM-PRO" w:eastAsia="HG丸ｺﾞｼｯｸM-PRO"/>
          <w:szCs w:val="21"/>
        </w:rPr>
        <w:tab/>
        <w:t>安川　覚</w:t>
      </w:r>
    </w:p>
    <w:p w14:paraId="2B6BA52F" w14:textId="175AC208"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愛知がんセンター中央病院　遺伝子病理診断部　</w:t>
      </w:r>
      <w:r w:rsidRPr="00E8256F">
        <w:rPr>
          <w:rFonts w:ascii="HG丸ｺﾞｼｯｸM-PRO" w:eastAsia="HG丸ｺﾞｼｯｸM-PRO"/>
          <w:szCs w:val="21"/>
        </w:rPr>
        <w:t>細田　和貴</w:t>
      </w:r>
    </w:p>
    <w:p w14:paraId="2FCB0E2B" w14:textId="3204A71A"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福岡大学病院　病理診断科　</w:t>
      </w:r>
      <w:r w:rsidRPr="00E8256F">
        <w:rPr>
          <w:rFonts w:ascii="HG丸ｺﾞｼｯｸM-PRO" w:eastAsia="HG丸ｺﾞｼｯｸM-PRO"/>
          <w:szCs w:val="21"/>
        </w:rPr>
        <w:t>濱田　義浩</w:t>
      </w:r>
    </w:p>
    <w:p w14:paraId="66C1A36E" w14:textId="77777777"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szCs w:val="21"/>
        </w:rPr>
        <w:t>JA尾道総合病院</w:t>
      </w:r>
      <w:r w:rsidRPr="00E8256F">
        <w:rPr>
          <w:rFonts w:ascii="HG丸ｺﾞｼｯｸM-PRO" w:eastAsia="HG丸ｺﾞｼｯｸM-PRO" w:hint="eastAsia"/>
          <w:szCs w:val="21"/>
        </w:rPr>
        <w:t xml:space="preserve">　</w:t>
      </w:r>
      <w:r w:rsidRPr="00E8256F">
        <w:rPr>
          <w:rFonts w:ascii="HG丸ｺﾞｼｯｸM-PRO" w:eastAsia="HG丸ｺﾞｼｯｸM-PRO"/>
          <w:szCs w:val="21"/>
        </w:rPr>
        <w:t>花田　敬士</w:t>
      </w:r>
    </w:p>
    <w:p w14:paraId="3F25F91A" w14:textId="12FC01AD"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自治医科大学医学部内科学講座消化器内科学部門</w:t>
      </w:r>
      <w:r w:rsidRPr="00E8256F">
        <w:rPr>
          <w:rFonts w:ascii="HG丸ｺﾞｼｯｸM-PRO" w:eastAsia="HG丸ｺﾞｼｯｸM-PRO"/>
          <w:szCs w:val="21"/>
        </w:rPr>
        <w:tab/>
        <w:t>菅野　敦</w:t>
      </w:r>
    </w:p>
    <w:p w14:paraId="3030A48C" w14:textId="2DDB8E7C"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手稲渓仁会病院消化器病センター　</w:t>
      </w:r>
      <w:r w:rsidRPr="00E8256F">
        <w:rPr>
          <w:rFonts w:ascii="HG丸ｺﾞｼｯｸM-PRO" w:eastAsia="HG丸ｺﾞｼｯｸM-PRO"/>
          <w:szCs w:val="21"/>
        </w:rPr>
        <w:t>潟沼　朗生</w:t>
      </w:r>
    </w:p>
    <w:p w14:paraId="47A1C529" w14:textId="262CE36E"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自治医科大学病院　病理診断科・病理部</w:t>
      </w:r>
      <w:r w:rsidRPr="00E8256F">
        <w:rPr>
          <w:rFonts w:ascii="HG丸ｺﾞｼｯｸM-PRO" w:eastAsia="HG丸ｺﾞｼｯｸM-PRO"/>
          <w:szCs w:val="21"/>
        </w:rPr>
        <w:tab/>
        <w:t>佐野　直樹</w:t>
      </w:r>
    </w:p>
    <w:p w14:paraId="6AF8884D" w14:textId="3CB0F08F"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広島大学病院　消化器内科　</w:t>
      </w:r>
      <w:r w:rsidRPr="00E8256F">
        <w:rPr>
          <w:rFonts w:ascii="HG丸ｺﾞｼｯｸM-PRO" w:eastAsia="HG丸ｺﾞｼｯｸM-PRO"/>
          <w:szCs w:val="21"/>
        </w:rPr>
        <w:t>芹川　正浩</w:t>
      </w:r>
    </w:p>
    <w:p w14:paraId="745BA8E7" w14:textId="2400643E"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szCs w:val="21"/>
        </w:rPr>
        <w:t>JA尾道総合病院</w:t>
      </w:r>
      <w:r w:rsidRPr="00E8256F">
        <w:rPr>
          <w:rFonts w:ascii="HG丸ｺﾞｼｯｸM-PRO" w:eastAsia="HG丸ｺﾞｼｯｸM-PRO" w:hint="eastAsia"/>
          <w:szCs w:val="21"/>
        </w:rPr>
        <w:t xml:space="preserve">　</w:t>
      </w:r>
      <w:r w:rsidRPr="00E8256F">
        <w:rPr>
          <w:rFonts w:ascii="HG丸ｺﾞｼｯｸM-PRO" w:eastAsia="HG丸ｺﾞｼｯｸM-PRO"/>
          <w:szCs w:val="21"/>
        </w:rPr>
        <w:t>清水 晃典</w:t>
      </w:r>
      <w:r w:rsidRPr="00E8256F">
        <w:rPr>
          <w:rFonts w:ascii="HG丸ｺﾞｼｯｸM-PRO" w:eastAsia="HG丸ｺﾞｼｯｸM-PRO"/>
          <w:szCs w:val="21"/>
        </w:rPr>
        <w:tab/>
      </w:r>
    </w:p>
    <w:p w14:paraId="162D1DA0" w14:textId="0EB45FA1"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szCs w:val="21"/>
        </w:rPr>
        <w:t>JA尾道総合病院</w:t>
      </w:r>
      <w:r w:rsidRPr="00E8256F">
        <w:rPr>
          <w:rFonts w:ascii="HG丸ｺﾞｼｯｸM-PRO" w:eastAsia="HG丸ｺﾞｼｯｸM-PRO" w:hint="eastAsia"/>
          <w:szCs w:val="21"/>
        </w:rPr>
        <w:t xml:space="preserve">　</w:t>
      </w:r>
      <w:r w:rsidRPr="00E8256F">
        <w:rPr>
          <w:rFonts w:ascii="HG丸ｺﾞｼｯｸM-PRO" w:eastAsia="HG丸ｺﾞｼｯｸM-PRO"/>
          <w:szCs w:val="21"/>
        </w:rPr>
        <w:t>津島　健</w:t>
      </w:r>
    </w:p>
    <w:p w14:paraId="28E825EE" w14:textId="5CB69577"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東京医科大学消化器内科　</w:t>
      </w:r>
      <w:r w:rsidRPr="00E8256F">
        <w:rPr>
          <w:rFonts w:ascii="HG丸ｺﾞｼｯｸM-PRO" w:eastAsia="HG丸ｺﾞｼｯｸM-PRO"/>
          <w:szCs w:val="21"/>
        </w:rPr>
        <w:t>土屋 貴愛</w:t>
      </w:r>
    </w:p>
    <w:p w14:paraId="6D03F00D" w14:textId="1AE25A34" w:rsidR="00C56631" w:rsidRPr="00E8256F" w:rsidRDefault="00C56631" w:rsidP="00C56631">
      <w:pPr>
        <w:spacing w:line="400" w:lineRule="exact"/>
        <w:ind w:firstLineChars="100" w:firstLine="210"/>
        <w:rPr>
          <w:rFonts w:ascii="HG丸ｺﾞｼｯｸM-PRO" w:eastAsia="HG丸ｺﾞｼｯｸM-PRO"/>
          <w:szCs w:val="21"/>
        </w:rPr>
      </w:pPr>
      <w:r w:rsidRPr="00E8256F">
        <w:rPr>
          <w:rFonts w:ascii="HG丸ｺﾞｼｯｸM-PRO" w:eastAsia="HG丸ｺﾞｼｯｸM-PRO" w:hint="eastAsia"/>
          <w:szCs w:val="21"/>
        </w:rPr>
        <w:t xml:space="preserve">佐賀県医療センター好生館　</w:t>
      </w:r>
      <w:r w:rsidRPr="00E8256F">
        <w:rPr>
          <w:rFonts w:ascii="HG丸ｺﾞｼｯｸM-PRO" w:eastAsia="HG丸ｺﾞｼｯｸM-PRO"/>
          <w:szCs w:val="21"/>
        </w:rPr>
        <w:t>貞嶋　栄司</w:t>
      </w:r>
    </w:p>
    <w:p w14:paraId="4274024F" w14:textId="6C5ECD6C" w:rsidR="004A4C1E" w:rsidRPr="00E8256F" w:rsidRDefault="004A4C1E" w:rsidP="00C56631">
      <w:pPr>
        <w:spacing w:line="400" w:lineRule="exact"/>
        <w:ind w:firstLineChars="100" w:firstLine="210"/>
        <w:rPr>
          <w:rFonts w:ascii="HG丸ｺﾞｼｯｸM-PRO" w:eastAsia="HG丸ｺﾞｼｯｸM-PRO"/>
          <w:szCs w:val="21"/>
        </w:rPr>
      </w:pPr>
    </w:p>
    <w:sectPr w:rsidR="004A4C1E" w:rsidRPr="00E8256F" w:rsidSect="002E09C3">
      <w:headerReference w:type="default" r:id="rId8"/>
      <w:headerReference w:type="first" r:id="rId9"/>
      <w:footerReference w:type="first" r:id="rId10"/>
      <w:pgSz w:w="11906" w:h="16838"/>
      <w:pgMar w:top="567" w:right="1077" w:bottom="567" w:left="1077" w:header="284" w:footer="410" w:gutter="0"/>
      <w:cols w:space="425"/>
      <w:titlePg/>
      <w:docGrid w:type="line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5FB7" w14:textId="77777777" w:rsidR="00AE482C" w:rsidRDefault="00AE482C" w:rsidP="00CA37B6">
      <w:r>
        <w:separator/>
      </w:r>
    </w:p>
  </w:endnote>
  <w:endnote w:type="continuationSeparator" w:id="0">
    <w:p w14:paraId="778D0DC7" w14:textId="77777777" w:rsidR="00AE482C" w:rsidRDefault="00AE482C" w:rsidP="00CA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3785" w14:textId="362BAE11" w:rsidR="003852CD" w:rsidRDefault="002E09C3" w:rsidP="002E09C3">
    <w:pPr>
      <w:pStyle w:val="a6"/>
    </w:pPr>
    <w:r>
      <w:rPr>
        <w:rFonts w:hint="eastAsia"/>
      </w:rPr>
      <w:t>研究番号：</w:t>
    </w:r>
    <w:r>
      <w:rPr>
        <w:rFonts w:hint="eastAsia"/>
      </w:rPr>
      <w:t>24008</w:t>
    </w:r>
  </w:p>
  <w:p w14:paraId="44C18490" w14:textId="3D233BEB" w:rsidR="002E09C3" w:rsidRPr="002E09C3" w:rsidRDefault="002E09C3" w:rsidP="002E09C3">
    <w:pPr>
      <w:pStyle w:val="a6"/>
    </w:pPr>
    <w:r>
      <w:rPr>
        <w:rFonts w:hint="eastAsia"/>
      </w:rPr>
      <w:t>研究実施許可日：</w:t>
    </w:r>
    <w:r>
      <w:rPr>
        <w:rFonts w:hint="eastAsia"/>
      </w:rPr>
      <w:t>2024</w:t>
    </w:r>
    <w:r>
      <w:rPr>
        <w:rFonts w:hint="eastAsia"/>
      </w:rPr>
      <w:t>年</w:t>
    </w:r>
    <w:r>
      <w:rPr>
        <w:rFonts w:hint="eastAsia"/>
      </w:rPr>
      <w:t>5</w:t>
    </w:r>
    <w:r>
      <w:rPr>
        <w:rFonts w:hint="eastAsia"/>
      </w:rPr>
      <w:t>月</w:t>
    </w:r>
    <w:r>
      <w:rPr>
        <w:rFonts w:hint="eastAsia"/>
      </w:rPr>
      <w:t>23</w:t>
    </w:r>
    <w:r>
      <w:rPr>
        <w:rFonts w:hint="eastAsia"/>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2BE6" w14:textId="77777777" w:rsidR="00AE482C" w:rsidRDefault="00AE482C" w:rsidP="00CA37B6">
      <w:r>
        <w:separator/>
      </w:r>
    </w:p>
  </w:footnote>
  <w:footnote w:type="continuationSeparator" w:id="0">
    <w:p w14:paraId="52FC97A3" w14:textId="77777777" w:rsidR="00AE482C" w:rsidRDefault="00AE482C" w:rsidP="00CA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33D6" w14:textId="382E4407" w:rsidR="0018263C" w:rsidRPr="00A60DB2" w:rsidRDefault="003B0ED6" w:rsidP="003B0ED6">
    <w:pPr>
      <w:pStyle w:val="a4"/>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D2929" w:rsidRPr="00A60DB2">
      <w:rPr>
        <w:rFonts w:ascii="HG丸ｺﾞｼｯｸM-PRO" w:eastAsia="HG丸ｺﾞｼｯｸM-PRO" w:hAnsi="HG丸ｺﾞｼｯｸM-PRO" w:hint="eastAsia"/>
        <w:sz w:val="24"/>
        <w:szCs w:val="24"/>
      </w:rPr>
      <w:t>（</w:t>
    </w:r>
    <w:r w:rsidRPr="00A60DB2">
      <w:rPr>
        <w:rFonts w:ascii="HG丸ｺﾞｼｯｸM-PRO" w:eastAsia="HG丸ｺﾞｼｯｸM-PRO" w:hAnsi="HG丸ｺﾞｼｯｸM-PRO" w:hint="eastAsia"/>
      </w:rPr>
      <w:t>他施設</w:t>
    </w:r>
    <w:r w:rsidR="00760E20" w:rsidRPr="00A60DB2">
      <w:rPr>
        <w:rFonts w:ascii="HG丸ｺﾞｼｯｸM-PRO" w:eastAsia="HG丸ｺﾞｼｯｸM-PRO" w:hAnsi="HG丸ｺﾞｼｯｸM-PRO" w:hint="eastAsia"/>
      </w:rPr>
      <w:t>共同研究</w:t>
    </w:r>
    <w:r w:rsidRPr="00A60DB2">
      <w:rPr>
        <w:rFonts w:ascii="HG丸ｺﾞｼｯｸM-PRO" w:eastAsia="HG丸ｺﾞｼｯｸM-PRO" w:hAnsi="HG丸ｺﾞｼｯｸM-PRO" w:hint="eastAsia"/>
      </w:rPr>
      <w:t>用</w:t>
    </w:r>
    <w:r w:rsidR="006D2929" w:rsidRPr="00A60DB2">
      <w:rPr>
        <w:rFonts w:ascii="HG丸ｺﾞｼｯｸM-PRO" w:eastAsia="HG丸ｺﾞｼｯｸM-PRO" w:hAnsi="HG丸ｺﾞｼｯｸM-PRO"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6340" w14:textId="7D7B3451" w:rsidR="003A6FAD" w:rsidRPr="003A6FAD" w:rsidRDefault="003A6FAD" w:rsidP="003A6FAD">
    <w:pPr>
      <w:pStyle w:val="a4"/>
      <w:rPr>
        <w:rFonts w:ascii="HG丸ｺﾞｼｯｸM-PRO" w:eastAsia="HG丸ｺﾞｼｯｸM-PRO"/>
        <w:b/>
        <w:sz w:val="20"/>
        <w:szCs w:val="24"/>
        <w:bdr w:val="single" w:sz="4" w:space="0" w:color="auto"/>
      </w:rPr>
    </w:pPr>
    <w:r w:rsidRPr="003A6FAD">
      <w:rPr>
        <w:rFonts w:ascii="HG丸ｺﾞｼｯｸM-PRO" w:eastAsia="HG丸ｺﾞｼｯｸM-PRO" w:hint="eastAsia"/>
        <w:b/>
        <w:sz w:val="20"/>
        <w:szCs w:val="24"/>
      </w:rPr>
      <w:t>(</w:t>
    </w:r>
    <w:r w:rsidRPr="003A6FAD">
      <w:rPr>
        <w:rFonts w:ascii="HG丸ｺﾞｼｯｸM-PRO" w:eastAsia="HG丸ｺﾞｼｯｸM-PRO" w:hint="eastAsia"/>
        <w:b/>
        <w:sz w:val="20"/>
        <w:szCs w:val="24"/>
      </w:rPr>
      <w:t>学内様式5-2)</w:t>
    </w:r>
  </w:p>
  <w:p w14:paraId="79F3B28D" w14:textId="2770ADF5" w:rsidR="00F9470C" w:rsidRDefault="00BA162F" w:rsidP="00F9470C">
    <w:pPr>
      <w:pStyle w:val="a4"/>
      <w:jc w:val="right"/>
      <w:rPr>
        <w:rFonts w:ascii="HG丸ｺﾞｼｯｸM-PRO" w:eastAsia="HG丸ｺﾞｼｯｸM-PRO"/>
        <w:sz w:val="24"/>
        <w:szCs w:val="24"/>
        <w:bdr w:val="single" w:sz="4" w:space="0" w:color="auto"/>
      </w:rPr>
    </w:pPr>
    <w:r>
      <w:rPr>
        <w:rFonts w:ascii="HG丸ｺﾞｼｯｸM-PRO" w:eastAsia="HG丸ｺﾞｼｯｸM-PRO" w:hint="eastAsia"/>
        <w:sz w:val="24"/>
        <w:szCs w:val="24"/>
        <w:bdr w:val="single" w:sz="4" w:space="0" w:color="auto"/>
      </w:rPr>
      <w:t>情報</w:t>
    </w:r>
    <w:r w:rsidR="00F9470C">
      <w:rPr>
        <w:rFonts w:ascii="HG丸ｺﾞｼｯｸM-PRO" w:eastAsia="HG丸ｺﾞｼｯｸM-PRO" w:hint="eastAsia"/>
        <w:sz w:val="24"/>
        <w:szCs w:val="24"/>
        <w:bdr w:val="single" w:sz="4" w:space="0" w:color="auto"/>
      </w:rPr>
      <w:t>公開文書（多</w:t>
    </w:r>
    <w:r w:rsidR="001F01F1">
      <w:rPr>
        <w:rFonts w:ascii="HG丸ｺﾞｼｯｸM-PRO" w:eastAsia="HG丸ｺﾞｼｯｸM-PRO" w:hint="eastAsia"/>
        <w:sz w:val="24"/>
        <w:szCs w:val="24"/>
        <w:bdr w:val="single" w:sz="4" w:space="0" w:color="auto"/>
      </w:rPr>
      <w:t>機関</w:t>
    </w:r>
    <w:r w:rsidR="00F9470C">
      <w:rPr>
        <w:rFonts w:ascii="HG丸ｺﾞｼｯｸM-PRO" w:eastAsia="HG丸ｺﾞｼｯｸM-PRO" w:hint="eastAsia"/>
        <w:sz w:val="24"/>
        <w:szCs w:val="24"/>
        <w:bdr w:val="single" w:sz="4" w:space="0" w:color="auto"/>
      </w:rPr>
      <w:t>共同研究</w:t>
    </w:r>
    <w:r w:rsidR="002418EA">
      <w:rPr>
        <w:rFonts w:ascii="HG丸ｺﾞｼｯｸM-PRO" w:eastAsia="HG丸ｺﾞｼｯｸM-PRO" w:hint="eastAsia"/>
        <w:sz w:val="24"/>
        <w:szCs w:val="24"/>
        <w:bdr w:val="single" w:sz="4" w:space="0" w:color="auto"/>
      </w:rPr>
      <w:t>用</w:t>
    </w:r>
    <w:r w:rsidR="00F9470C">
      <w:rPr>
        <w:rFonts w:ascii="HG丸ｺﾞｼｯｸM-PRO" w:eastAsia="HG丸ｺﾞｼｯｸM-PRO" w:hint="eastAsia"/>
        <w:sz w:val="24"/>
        <w:szCs w:val="24"/>
        <w:bdr w:val="single" w:sz="4" w:space="0" w:color="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6F41"/>
    <w:multiLevelType w:val="hybridMultilevel"/>
    <w:tmpl w:val="E6F616B0"/>
    <w:lvl w:ilvl="0" w:tplc="E634E432">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3810E8A"/>
    <w:multiLevelType w:val="hybridMultilevel"/>
    <w:tmpl w:val="4C282F14"/>
    <w:lvl w:ilvl="0" w:tplc="23700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950594"/>
    <w:multiLevelType w:val="hybridMultilevel"/>
    <w:tmpl w:val="13A2762C"/>
    <w:lvl w:ilvl="0" w:tplc="01161F66">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DF723D"/>
    <w:multiLevelType w:val="hybridMultilevel"/>
    <w:tmpl w:val="B832EB7C"/>
    <w:lvl w:ilvl="0" w:tplc="22185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892575">
    <w:abstractNumId w:val="3"/>
  </w:num>
  <w:num w:numId="2" w16cid:durableId="1820339522">
    <w:abstractNumId w:val="1"/>
  </w:num>
  <w:num w:numId="3" w16cid:durableId="1362122292">
    <w:abstractNumId w:val="0"/>
  </w:num>
  <w:num w:numId="4" w16cid:durableId="118863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6E"/>
    <w:rsid w:val="00007248"/>
    <w:rsid w:val="000106FA"/>
    <w:rsid w:val="00015B73"/>
    <w:rsid w:val="000459E3"/>
    <w:rsid w:val="00081CF2"/>
    <w:rsid w:val="00096694"/>
    <w:rsid w:val="00096736"/>
    <w:rsid w:val="000A202B"/>
    <w:rsid w:val="000C15BC"/>
    <w:rsid w:val="000E0551"/>
    <w:rsid w:val="000E3999"/>
    <w:rsid w:val="000E3F47"/>
    <w:rsid w:val="001108BA"/>
    <w:rsid w:val="00127DF9"/>
    <w:rsid w:val="00135925"/>
    <w:rsid w:val="0015296E"/>
    <w:rsid w:val="001818E9"/>
    <w:rsid w:val="0018263C"/>
    <w:rsid w:val="00183E10"/>
    <w:rsid w:val="00183FB0"/>
    <w:rsid w:val="00187BB0"/>
    <w:rsid w:val="001A335A"/>
    <w:rsid w:val="001C54CD"/>
    <w:rsid w:val="001C7801"/>
    <w:rsid w:val="001D6172"/>
    <w:rsid w:val="001E09B7"/>
    <w:rsid w:val="001F01F1"/>
    <w:rsid w:val="00200DE6"/>
    <w:rsid w:val="002203B8"/>
    <w:rsid w:val="00222920"/>
    <w:rsid w:val="002418EA"/>
    <w:rsid w:val="002466C9"/>
    <w:rsid w:val="00276ACF"/>
    <w:rsid w:val="002A2200"/>
    <w:rsid w:val="002D5050"/>
    <w:rsid w:val="002E09C3"/>
    <w:rsid w:val="003015F4"/>
    <w:rsid w:val="00353875"/>
    <w:rsid w:val="003653BD"/>
    <w:rsid w:val="0036700E"/>
    <w:rsid w:val="00370AA0"/>
    <w:rsid w:val="00373112"/>
    <w:rsid w:val="00377819"/>
    <w:rsid w:val="00381473"/>
    <w:rsid w:val="003852CD"/>
    <w:rsid w:val="003A6FAD"/>
    <w:rsid w:val="003A78FE"/>
    <w:rsid w:val="003B0ED6"/>
    <w:rsid w:val="003D0E6E"/>
    <w:rsid w:val="003F3F90"/>
    <w:rsid w:val="004130D2"/>
    <w:rsid w:val="00415BFD"/>
    <w:rsid w:val="004262AA"/>
    <w:rsid w:val="00431D54"/>
    <w:rsid w:val="004411A2"/>
    <w:rsid w:val="00472AC7"/>
    <w:rsid w:val="0047445E"/>
    <w:rsid w:val="004A1790"/>
    <w:rsid w:val="004A4C1E"/>
    <w:rsid w:val="004C2C7E"/>
    <w:rsid w:val="004C2E1A"/>
    <w:rsid w:val="004C65DD"/>
    <w:rsid w:val="0051155D"/>
    <w:rsid w:val="00512A82"/>
    <w:rsid w:val="00525DCA"/>
    <w:rsid w:val="00541CF2"/>
    <w:rsid w:val="005926E1"/>
    <w:rsid w:val="005D7E82"/>
    <w:rsid w:val="005F14BA"/>
    <w:rsid w:val="00602E09"/>
    <w:rsid w:val="00607A35"/>
    <w:rsid w:val="00625F8E"/>
    <w:rsid w:val="00640ECF"/>
    <w:rsid w:val="0066597E"/>
    <w:rsid w:val="006A5EF2"/>
    <w:rsid w:val="006D2929"/>
    <w:rsid w:val="006E6FDE"/>
    <w:rsid w:val="006F23F0"/>
    <w:rsid w:val="006F38D6"/>
    <w:rsid w:val="00704142"/>
    <w:rsid w:val="00760E20"/>
    <w:rsid w:val="007717F7"/>
    <w:rsid w:val="0078750E"/>
    <w:rsid w:val="0078785D"/>
    <w:rsid w:val="00787B0F"/>
    <w:rsid w:val="007B7E19"/>
    <w:rsid w:val="00804B02"/>
    <w:rsid w:val="008104D8"/>
    <w:rsid w:val="00830D5A"/>
    <w:rsid w:val="00832376"/>
    <w:rsid w:val="008375CD"/>
    <w:rsid w:val="008427CB"/>
    <w:rsid w:val="008650C8"/>
    <w:rsid w:val="008904C5"/>
    <w:rsid w:val="008B758B"/>
    <w:rsid w:val="008D527C"/>
    <w:rsid w:val="008D55E1"/>
    <w:rsid w:val="008D676D"/>
    <w:rsid w:val="008F5EED"/>
    <w:rsid w:val="00901CAC"/>
    <w:rsid w:val="00922C43"/>
    <w:rsid w:val="0095159E"/>
    <w:rsid w:val="0095407F"/>
    <w:rsid w:val="00963517"/>
    <w:rsid w:val="00963D56"/>
    <w:rsid w:val="00963E63"/>
    <w:rsid w:val="009670C3"/>
    <w:rsid w:val="00990E72"/>
    <w:rsid w:val="009D16AE"/>
    <w:rsid w:val="00A33F2B"/>
    <w:rsid w:val="00A3686E"/>
    <w:rsid w:val="00A52B21"/>
    <w:rsid w:val="00A60DB2"/>
    <w:rsid w:val="00A60E30"/>
    <w:rsid w:val="00A6302E"/>
    <w:rsid w:val="00A71289"/>
    <w:rsid w:val="00A73A65"/>
    <w:rsid w:val="00A8345D"/>
    <w:rsid w:val="00AA167F"/>
    <w:rsid w:val="00AA32C9"/>
    <w:rsid w:val="00AB3B6A"/>
    <w:rsid w:val="00AE482C"/>
    <w:rsid w:val="00B03A31"/>
    <w:rsid w:val="00B06ACE"/>
    <w:rsid w:val="00B141CA"/>
    <w:rsid w:val="00B33BE3"/>
    <w:rsid w:val="00B34792"/>
    <w:rsid w:val="00B4628C"/>
    <w:rsid w:val="00B66179"/>
    <w:rsid w:val="00BA162F"/>
    <w:rsid w:val="00BC70AE"/>
    <w:rsid w:val="00BD148E"/>
    <w:rsid w:val="00BF40F5"/>
    <w:rsid w:val="00C00C7A"/>
    <w:rsid w:val="00C10B74"/>
    <w:rsid w:val="00C14011"/>
    <w:rsid w:val="00C14A0A"/>
    <w:rsid w:val="00C16F52"/>
    <w:rsid w:val="00C22AF7"/>
    <w:rsid w:val="00C319EB"/>
    <w:rsid w:val="00C34EC7"/>
    <w:rsid w:val="00C4227A"/>
    <w:rsid w:val="00C43A8B"/>
    <w:rsid w:val="00C56631"/>
    <w:rsid w:val="00C62E98"/>
    <w:rsid w:val="00C85E96"/>
    <w:rsid w:val="00CA37B6"/>
    <w:rsid w:val="00CD0B12"/>
    <w:rsid w:val="00CE6951"/>
    <w:rsid w:val="00D0135B"/>
    <w:rsid w:val="00D05196"/>
    <w:rsid w:val="00D06065"/>
    <w:rsid w:val="00D10B8E"/>
    <w:rsid w:val="00D15F9C"/>
    <w:rsid w:val="00D34B51"/>
    <w:rsid w:val="00D41356"/>
    <w:rsid w:val="00D64563"/>
    <w:rsid w:val="00DB5516"/>
    <w:rsid w:val="00DC0C3F"/>
    <w:rsid w:val="00DD3F75"/>
    <w:rsid w:val="00E0453A"/>
    <w:rsid w:val="00E610AE"/>
    <w:rsid w:val="00E8256F"/>
    <w:rsid w:val="00E875EA"/>
    <w:rsid w:val="00EA5A83"/>
    <w:rsid w:val="00EC516A"/>
    <w:rsid w:val="00EE0AB1"/>
    <w:rsid w:val="00EF3FF1"/>
    <w:rsid w:val="00EF5FC2"/>
    <w:rsid w:val="00F53C57"/>
    <w:rsid w:val="00F73BB1"/>
    <w:rsid w:val="00F76876"/>
    <w:rsid w:val="00F90171"/>
    <w:rsid w:val="00F9470C"/>
    <w:rsid w:val="00FA4F0C"/>
    <w:rsid w:val="00FA73BC"/>
    <w:rsid w:val="00FF2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E3524"/>
  <w15:docId w15:val="{A10ED213-72EC-410E-A426-A97BDDD5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2AA"/>
    <w:pPr>
      <w:ind w:leftChars="400" w:left="840"/>
    </w:pPr>
  </w:style>
  <w:style w:type="paragraph" w:styleId="a4">
    <w:name w:val="header"/>
    <w:basedOn w:val="a"/>
    <w:link w:val="a5"/>
    <w:uiPriority w:val="99"/>
    <w:unhideWhenUsed/>
    <w:rsid w:val="00CA37B6"/>
    <w:pPr>
      <w:tabs>
        <w:tab w:val="center" w:pos="4252"/>
        <w:tab w:val="right" w:pos="8504"/>
      </w:tabs>
      <w:snapToGrid w:val="0"/>
    </w:pPr>
  </w:style>
  <w:style w:type="character" w:customStyle="1" w:styleId="a5">
    <w:name w:val="ヘッダー (文字)"/>
    <w:basedOn w:val="a0"/>
    <w:link w:val="a4"/>
    <w:uiPriority w:val="99"/>
    <w:rsid w:val="00CA37B6"/>
  </w:style>
  <w:style w:type="paragraph" w:styleId="a6">
    <w:name w:val="footer"/>
    <w:basedOn w:val="a"/>
    <w:link w:val="a7"/>
    <w:uiPriority w:val="99"/>
    <w:unhideWhenUsed/>
    <w:rsid w:val="00CA37B6"/>
    <w:pPr>
      <w:tabs>
        <w:tab w:val="center" w:pos="4252"/>
        <w:tab w:val="right" w:pos="8504"/>
      </w:tabs>
      <w:snapToGrid w:val="0"/>
    </w:pPr>
  </w:style>
  <w:style w:type="character" w:customStyle="1" w:styleId="a7">
    <w:name w:val="フッター (文字)"/>
    <w:basedOn w:val="a0"/>
    <w:link w:val="a6"/>
    <w:uiPriority w:val="99"/>
    <w:rsid w:val="00CA37B6"/>
  </w:style>
  <w:style w:type="paragraph" w:styleId="a8">
    <w:name w:val="Balloon Text"/>
    <w:basedOn w:val="a"/>
    <w:link w:val="a9"/>
    <w:uiPriority w:val="99"/>
    <w:semiHidden/>
    <w:unhideWhenUsed/>
    <w:rsid w:val="002D50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05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C65DD"/>
    <w:rPr>
      <w:sz w:val="18"/>
      <w:szCs w:val="18"/>
    </w:rPr>
  </w:style>
  <w:style w:type="paragraph" w:styleId="ab">
    <w:name w:val="annotation text"/>
    <w:basedOn w:val="a"/>
    <w:link w:val="ac"/>
    <w:uiPriority w:val="99"/>
    <w:semiHidden/>
    <w:unhideWhenUsed/>
    <w:rsid w:val="004C65DD"/>
    <w:pPr>
      <w:jc w:val="left"/>
    </w:pPr>
  </w:style>
  <w:style w:type="character" w:customStyle="1" w:styleId="ac">
    <w:name w:val="コメント文字列 (文字)"/>
    <w:basedOn w:val="a0"/>
    <w:link w:val="ab"/>
    <w:uiPriority w:val="99"/>
    <w:semiHidden/>
    <w:rsid w:val="004C65DD"/>
  </w:style>
  <w:style w:type="paragraph" w:styleId="ad">
    <w:name w:val="annotation subject"/>
    <w:basedOn w:val="ab"/>
    <w:next w:val="ab"/>
    <w:link w:val="ae"/>
    <w:uiPriority w:val="99"/>
    <w:semiHidden/>
    <w:unhideWhenUsed/>
    <w:rsid w:val="004C65DD"/>
    <w:rPr>
      <w:b/>
      <w:bCs/>
    </w:rPr>
  </w:style>
  <w:style w:type="character" w:customStyle="1" w:styleId="ae">
    <w:name w:val="コメント内容 (文字)"/>
    <w:basedOn w:val="ac"/>
    <w:link w:val="ad"/>
    <w:uiPriority w:val="99"/>
    <w:semiHidden/>
    <w:rsid w:val="004C65DD"/>
    <w:rPr>
      <w:b/>
      <w:bCs/>
    </w:rPr>
  </w:style>
  <w:style w:type="character" w:styleId="af">
    <w:name w:val="Hyperlink"/>
    <w:basedOn w:val="a0"/>
    <w:uiPriority w:val="99"/>
    <w:unhideWhenUsed/>
    <w:rsid w:val="00EE0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5B47-1DF5-4E38-AC48-7D8E40DE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hanada</dc:creator>
  <cp:keywords/>
  <dc:description/>
  <cp:lastModifiedBy>Nobuyuki Ohike</cp:lastModifiedBy>
  <cp:revision>2</cp:revision>
  <cp:lastPrinted>2020-08-14T03:05:00Z</cp:lastPrinted>
  <dcterms:created xsi:type="dcterms:W3CDTF">2026-06-03T13:09:00Z</dcterms:created>
  <dcterms:modified xsi:type="dcterms:W3CDTF">2026-06-03T13:09:00Z</dcterms:modified>
</cp:coreProperties>
</file>