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8DF6" w14:textId="77777777" w:rsidR="00DD1961" w:rsidRDefault="00DD5AE8" w:rsidP="00DD1961">
      <w:pPr>
        <w:pStyle w:val="af1"/>
        <w:spacing w:line="240" w:lineRule="exact"/>
        <w:ind w:left="2891" w:hangingChars="1200" w:hanging="2891"/>
        <w:rPr>
          <w:b/>
          <w:bCs/>
          <w:sz w:val="24"/>
          <w:szCs w:val="21"/>
        </w:rPr>
      </w:pPr>
      <w:r w:rsidRPr="00DD5AE8">
        <w:rPr>
          <w:rFonts w:hint="eastAsia"/>
          <w:b/>
          <w:bCs/>
          <w:sz w:val="24"/>
          <w:szCs w:val="21"/>
        </w:rPr>
        <w:t>肺癌患者の術式</w:t>
      </w:r>
      <w:r w:rsidRPr="00165541">
        <w:rPr>
          <w:rFonts w:hint="eastAsia"/>
          <w:b/>
          <w:bCs/>
          <w:sz w:val="24"/>
          <w:szCs w:val="21"/>
        </w:rPr>
        <w:t>選択と他病死リスクに関する多施設共同後ろ向き</w:t>
      </w:r>
      <w:r w:rsidR="00783634" w:rsidRPr="00165541">
        <w:rPr>
          <w:b/>
          <w:bCs/>
          <w:sz w:val="24"/>
          <w:szCs w:val="21"/>
        </w:rPr>
        <w:t>観察研究</w:t>
      </w:r>
    </w:p>
    <w:p w14:paraId="5AA23106" w14:textId="7A009F6A" w:rsidR="007435A4" w:rsidRPr="00DD1961" w:rsidRDefault="00DD1961" w:rsidP="00DD1961">
      <w:pPr>
        <w:pStyle w:val="af1"/>
        <w:spacing w:line="240" w:lineRule="exact"/>
        <w:ind w:left="2891" w:hangingChars="1200" w:hanging="2891"/>
        <w:rPr>
          <w:b/>
          <w:bCs/>
          <w:sz w:val="24"/>
          <w:szCs w:val="21"/>
        </w:rPr>
      </w:pPr>
      <w:r w:rsidRPr="00DD1961">
        <w:rPr>
          <w:rFonts w:hint="eastAsia"/>
          <w:b/>
          <w:bCs/>
          <w:sz w:val="24"/>
        </w:rPr>
        <w:t>－肺切除と他病死リスク</w:t>
      </w:r>
      <w:r w:rsidRPr="00DD1961">
        <w:rPr>
          <w:b/>
          <w:bCs/>
          <w:sz w:val="24"/>
        </w:rPr>
        <w:t>研究－</w:t>
      </w:r>
    </w:p>
    <w:p w14:paraId="53122803" w14:textId="0F8C11DC" w:rsidR="00DF1C3C" w:rsidRPr="00165541" w:rsidRDefault="00DF1C3C" w:rsidP="00DF1C3C">
      <w:pPr>
        <w:jc w:val="center"/>
        <w:rPr>
          <w:rFonts w:asciiTheme="majorEastAsia" w:eastAsiaTheme="majorEastAsia" w:hAnsiTheme="majorEastAsia"/>
          <w:b/>
          <w:bCs/>
          <w:sz w:val="24"/>
          <w:szCs w:val="24"/>
        </w:rPr>
      </w:pPr>
      <w:r w:rsidRPr="00165541">
        <w:rPr>
          <w:rFonts w:asciiTheme="majorEastAsia" w:eastAsiaTheme="majorEastAsia" w:hAnsiTheme="majorEastAsia" w:hint="eastAsia"/>
          <w:b/>
          <w:bCs/>
          <w:sz w:val="24"/>
          <w:szCs w:val="24"/>
        </w:rPr>
        <w:t>情報公開文書</w:t>
      </w:r>
    </w:p>
    <w:p w14:paraId="33809FA6" w14:textId="77777777" w:rsidR="00DD1961" w:rsidRDefault="00B202DA" w:rsidP="00DD1961">
      <w:pPr>
        <w:wordWrap w:val="0"/>
        <w:jc w:val="right"/>
        <w:rPr>
          <w:rFonts w:ascii="ＭＳ Ｐゴシック" w:eastAsia="ＭＳ Ｐゴシック" w:hAnsi="ＭＳ Ｐゴシック"/>
        </w:rPr>
      </w:pPr>
      <w:r w:rsidRPr="00165541">
        <w:rPr>
          <w:rFonts w:ascii="ＭＳ Ｐゴシック" w:eastAsia="ＭＳ Ｐゴシック" w:hAnsi="ＭＳ Ｐゴシック" w:hint="eastAsia"/>
        </w:rPr>
        <w:t>20</w:t>
      </w:r>
      <w:r w:rsidRPr="00165541">
        <w:rPr>
          <w:rFonts w:ascii="ＭＳ Ｐゴシック" w:eastAsia="ＭＳ Ｐゴシック" w:hAnsi="ＭＳ Ｐゴシック"/>
        </w:rPr>
        <w:t>2</w:t>
      </w:r>
      <w:r w:rsidR="00DD5AE8" w:rsidRPr="00165541">
        <w:rPr>
          <w:rFonts w:ascii="ＭＳ Ｐゴシック" w:eastAsia="ＭＳ Ｐゴシック" w:hAnsi="ＭＳ Ｐゴシック" w:hint="eastAsia"/>
        </w:rPr>
        <w:t>4</w:t>
      </w:r>
      <w:r w:rsidRPr="00165541">
        <w:rPr>
          <w:rFonts w:ascii="ＭＳ Ｐゴシック" w:eastAsia="ＭＳ Ｐゴシック" w:hAnsi="ＭＳ Ｐゴシック" w:hint="eastAsia"/>
        </w:rPr>
        <w:t>年</w:t>
      </w:r>
      <w:r w:rsidR="00DD5AE8" w:rsidRPr="00165541">
        <w:rPr>
          <w:rFonts w:ascii="ＭＳ Ｐゴシック" w:eastAsia="ＭＳ Ｐゴシック" w:hAnsi="ＭＳ Ｐゴシック" w:hint="eastAsia"/>
        </w:rPr>
        <w:t>5</w:t>
      </w:r>
      <w:r w:rsidRPr="00165541">
        <w:rPr>
          <w:rFonts w:ascii="ＭＳ Ｐゴシック" w:eastAsia="ＭＳ Ｐゴシック" w:hAnsi="ＭＳ Ｐゴシック" w:hint="eastAsia"/>
        </w:rPr>
        <w:t>月</w:t>
      </w:r>
      <w:r w:rsidR="00DF1C3C" w:rsidRPr="00165541">
        <w:rPr>
          <w:rFonts w:ascii="ＭＳ Ｐゴシック" w:eastAsia="ＭＳ Ｐゴシック" w:hAnsi="ＭＳ Ｐゴシック" w:hint="eastAsia"/>
        </w:rPr>
        <w:t>9日 Ver 1.0</w:t>
      </w:r>
    </w:p>
    <w:p w14:paraId="68BA1CCB" w14:textId="5F7163B5" w:rsidR="00B202DA" w:rsidRPr="00C80242" w:rsidRDefault="00DD1961" w:rsidP="00DD1961">
      <w:pPr>
        <w:jc w:val="right"/>
        <w:rPr>
          <w:rFonts w:ascii="ＭＳ Ｐゴシック" w:eastAsia="ＭＳ Ｐゴシック" w:hAnsi="ＭＳ Ｐゴシック"/>
        </w:rPr>
      </w:pPr>
      <w:r w:rsidRPr="00C80242">
        <w:rPr>
          <w:rFonts w:hint="eastAsia"/>
        </w:rPr>
        <w:t>2024年7月</w:t>
      </w:r>
      <w:r w:rsidR="00C80242" w:rsidRPr="00C80242">
        <w:rPr>
          <w:rFonts w:hint="eastAsia"/>
        </w:rPr>
        <w:t>27</w:t>
      </w:r>
      <w:r w:rsidRPr="00C80242">
        <w:rPr>
          <w:rFonts w:hint="eastAsia"/>
        </w:rPr>
        <w:t xml:space="preserve">日 Ver 1.1　　　　　　　　　　　　　　　　　　　　　　　　　　　　　　　　　</w:t>
      </w:r>
    </w:p>
    <w:p w14:paraId="1E7B9500" w14:textId="77777777" w:rsidR="005950D3" w:rsidRPr="00C80242" w:rsidRDefault="005950D3" w:rsidP="00233F4C">
      <w:pPr>
        <w:pStyle w:val="1"/>
        <w:rPr>
          <w:color w:val="FF0000"/>
        </w:rPr>
      </w:pPr>
      <w:r w:rsidRPr="00C80242">
        <w:rPr>
          <w:rFonts w:hint="eastAsia"/>
        </w:rPr>
        <w:t>１．研究の対象</w:t>
      </w:r>
    </w:p>
    <w:p w14:paraId="31A25264" w14:textId="4A618B74" w:rsidR="00D67512" w:rsidRPr="00C80242" w:rsidRDefault="00DD5AE8" w:rsidP="00790AED">
      <w:pPr>
        <w:widowControl/>
        <w:ind w:firstLineChars="100" w:firstLine="210"/>
        <w:rPr>
          <w:rFonts w:ascii="ＭＳ Ｐゴシック" w:eastAsia="ＭＳ Ｐゴシック" w:hAnsi="ＭＳ Ｐゴシック" w:cstheme="majorHAnsi"/>
        </w:rPr>
      </w:pPr>
      <w:r w:rsidRPr="00C80242">
        <w:rPr>
          <w:rFonts w:ascii="ＭＳ Ｐゴシック" w:eastAsia="ＭＳ Ｐゴシック" w:hAnsi="ＭＳ Ｐゴシック" w:cstheme="majorHAnsi" w:hint="eastAsia"/>
        </w:rPr>
        <w:t>2013年</w:t>
      </w:r>
      <w:r w:rsidR="00252229" w:rsidRPr="00C80242">
        <w:rPr>
          <w:rFonts w:ascii="ＭＳ Ｐゴシック" w:eastAsia="ＭＳ Ｐゴシック" w:hAnsi="ＭＳ Ｐゴシック" w:cstheme="majorHAnsi" w:hint="eastAsia"/>
        </w:rPr>
        <w:t>1月～12月の1年間</w:t>
      </w:r>
      <w:r w:rsidRPr="00C80242">
        <w:rPr>
          <w:rFonts w:ascii="ＭＳ Ｐゴシック" w:eastAsia="ＭＳ Ｐゴシック" w:hAnsi="ＭＳ Ｐゴシック" w:cstheme="majorHAnsi" w:hint="eastAsia"/>
        </w:rPr>
        <w:t>に臨床病期</w:t>
      </w:r>
      <w:r w:rsidRPr="00C80242">
        <w:rPr>
          <w:rFonts w:ascii="ＭＳ Ｐゴシック" w:eastAsia="ＭＳ Ｐゴシック" w:hAnsi="ＭＳ Ｐゴシック" w:cstheme="majorHAnsi"/>
        </w:rPr>
        <w:t xml:space="preserve">I期 (第7版) </w:t>
      </w:r>
      <w:r w:rsidRPr="00C80242">
        <w:rPr>
          <w:rFonts w:ascii="ＭＳ Ｐゴシック" w:eastAsia="ＭＳ Ｐゴシック" w:hAnsi="ＭＳ Ｐゴシック" w:cstheme="majorHAnsi" w:hint="eastAsia"/>
        </w:rPr>
        <w:t>の</w:t>
      </w:r>
      <w:r w:rsidRPr="00C80242">
        <w:rPr>
          <w:rFonts w:ascii="ＭＳ Ｐゴシック" w:eastAsia="ＭＳ Ｐゴシック" w:hAnsi="ＭＳ Ｐゴシック" w:cstheme="majorHAnsi"/>
        </w:rPr>
        <w:t>肺</w:t>
      </w:r>
      <w:r w:rsidR="00E94FF7" w:rsidRPr="00C80242">
        <w:rPr>
          <w:rFonts w:ascii="ＭＳ Ｐゴシック" w:eastAsia="ＭＳ Ｐゴシック" w:hAnsi="ＭＳ Ｐゴシック" w:cstheme="majorHAnsi" w:hint="eastAsia"/>
        </w:rPr>
        <w:t>がん</w:t>
      </w:r>
      <w:r w:rsidRPr="00C80242">
        <w:rPr>
          <w:rFonts w:ascii="ＭＳ Ｐゴシック" w:eastAsia="ＭＳ Ｐゴシック" w:hAnsi="ＭＳ Ｐゴシック" w:cstheme="majorHAnsi"/>
        </w:rPr>
        <w:t>に対</w:t>
      </w:r>
      <w:r w:rsidR="007B4DE8" w:rsidRPr="00C80242">
        <w:rPr>
          <w:rFonts w:ascii="ＭＳ Ｐゴシック" w:eastAsia="ＭＳ Ｐゴシック" w:hAnsi="ＭＳ Ｐゴシック" w:cstheme="majorHAnsi" w:hint="eastAsia"/>
        </w:rPr>
        <w:t>する</w:t>
      </w:r>
      <w:r w:rsidRPr="00C80242">
        <w:rPr>
          <w:rFonts w:ascii="ＭＳ Ｐゴシック" w:eastAsia="ＭＳ Ｐゴシック" w:hAnsi="ＭＳ Ｐゴシック" w:cstheme="majorHAnsi" w:hint="eastAsia"/>
        </w:rPr>
        <w:t>手術</w:t>
      </w:r>
      <w:r w:rsidRPr="00C80242">
        <w:rPr>
          <w:rFonts w:ascii="ＭＳ Ｐゴシック" w:eastAsia="ＭＳ Ｐゴシック" w:hAnsi="ＭＳ Ｐゴシック" w:cstheme="majorHAnsi"/>
        </w:rPr>
        <w:t>を受け</w:t>
      </w:r>
      <w:r w:rsidRPr="00C80242">
        <w:rPr>
          <w:rFonts w:ascii="ＭＳ Ｐゴシック" w:eastAsia="ＭＳ Ｐゴシック" w:hAnsi="ＭＳ Ｐゴシック" w:cstheme="majorHAnsi" w:hint="eastAsia"/>
        </w:rPr>
        <w:t>、現時点で</w:t>
      </w:r>
      <w:r w:rsidR="00E94FF7" w:rsidRPr="00C80242">
        <w:rPr>
          <w:rFonts w:ascii="ＭＳ Ｐゴシック" w:eastAsia="ＭＳ Ｐゴシック" w:hAnsi="ＭＳ Ｐゴシック" w:cstheme="majorHAnsi" w:hint="eastAsia"/>
        </w:rPr>
        <w:t>肺がん</w:t>
      </w:r>
      <w:r w:rsidRPr="00C80242">
        <w:rPr>
          <w:rFonts w:ascii="ＭＳ Ｐゴシック" w:eastAsia="ＭＳ Ｐゴシック" w:hAnsi="ＭＳ Ｐゴシック" w:cstheme="majorHAnsi"/>
        </w:rPr>
        <w:t>の再発を認めていない</w:t>
      </w:r>
      <w:r w:rsidR="00D67512" w:rsidRPr="00C80242">
        <w:rPr>
          <w:rFonts w:ascii="ＭＳ Ｐゴシック" w:eastAsia="ＭＳ Ｐゴシック" w:hAnsi="ＭＳ Ｐゴシック" w:cstheme="majorHAnsi"/>
        </w:rPr>
        <w:t>方</w:t>
      </w:r>
      <w:r w:rsidRPr="00C80242">
        <w:rPr>
          <w:rFonts w:ascii="ＭＳ Ｐゴシック" w:eastAsia="ＭＳ Ｐゴシック" w:hAnsi="ＭＳ Ｐゴシック" w:cstheme="majorHAnsi" w:hint="eastAsia"/>
        </w:rPr>
        <w:t>。</w:t>
      </w:r>
    </w:p>
    <w:p w14:paraId="3B3F8B0A" w14:textId="77777777" w:rsidR="00B71919" w:rsidRPr="00C80242" w:rsidRDefault="00B71919" w:rsidP="007435A4">
      <w:pPr>
        <w:widowControl/>
        <w:jc w:val="left"/>
        <w:rPr>
          <w:rFonts w:ascii="ＭＳ Ｐゴシック" w:eastAsia="ＭＳ Ｐゴシック" w:hAnsi="ＭＳ Ｐゴシック" w:cstheme="majorHAnsi"/>
          <w:color w:val="FF0000"/>
        </w:rPr>
      </w:pPr>
    </w:p>
    <w:p w14:paraId="13BC0A0E" w14:textId="6F88E8A4" w:rsidR="009A26AC" w:rsidRPr="00C80242" w:rsidRDefault="005950D3" w:rsidP="00DD5AE8">
      <w:pPr>
        <w:pStyle w:val="1"/>
      </w:pPr>
      <w:r w:rsidRPr="00C80242">
        <w:rPr>
          <w:rFonts w:hint="eastAsia"/>
        </w:rPr>
        <w:t>２．研究</w:t>
      </w:r>
      <w:r w:rsidR="00DD5AE8" w:rsidRPr="00C80242">
        <w:rPr>
          <w:rFonts w:hint="eastAsia"/>
        </w:rPr>
        <w:t>の</w:t>
      </w:r>
      <w:r w:rsidRPr="00C80242">
        <w:rPr>
          <w:rFonts w:hint="eastAsia"/>
        </w:rPr>
        <w:t>目的・方法</w:t>
      </w:r>
    </w:p>
    <w:p w14:paraId="5AA463B3" w14:textId="17BF502E" w:rsidR="00E94FF7" w:rsidRPr="00C80242" w:rsidRDefault="009A26AC" w:rsidP="00252229">
      <w:pPr>
        <w:widowControl/>
        <w:ind w:firstLineChars="100" w:firstLine="210"/>
        <w:rPr>
          <w:rFonts w:ascii="ＭＳ Ｐゴシック" w:eastAsia="ＭＳ Ｐゴシック" w:hAnsi="ＭＳ Ｐゴシック" w:cs="ＭＳ Ｐゴシック"/>
        </w:rPr>
      </w:pPr>
      <w:r w:rsidRPr="00C80242">
        <w:rPr>
          <w:rFonts w:ascii="ＭＳ Ｐゴシック" w:eastAsia="ＭＳ Ｐゴシック" w:hAnsi="ＭＳ Ｐゴシック" w:cs="ＭＳ Ｐゴシック" w:hint="eastAsia"/>
        </w:rPr>
        <w:t>この研究では</w:t>
      </w:r>
      <w:r w:rsidR="00DD5AE8" w:rsidRPr="00C80242">
        <w:rPr>
          <w:rFonts w:ascii="ＭＳ Ｐゴシック" w:eastAsia="ＭＳ Ｐゴシック" w:hAnsi="ＭＳ Ｐゴシック" w:cs="ＭＳ Ｐゴシック" w:hint="eastAsia"/>
        </w:rPr>
        <w:t>、臨床病期</w:t>
      </w:r>
      <w:r w:rsidR="00DD5AE8" w:rsidRPr="00C80242">
        <w:rPr>
          <w:rFonts w:ascii="ＭＳ Ｐゴシック" w:eastAsia="ＭＳ Ｐゴシック" w:hAnsi="ＭＳ Ｐゴシック" w:cs="ＭＳ Ｐゴシック"/>
        </w:rPr>
        <w:t xml:space="preserve">I期 </w:t>
      </w:r>
      <w:r w:rsidR="00E94FF7" w:rsidRPr="00C80242">
        <w:rPr>
          <w:rFonts w:ascii="ＭＳ Ｐゴシック" w:eastAsia="ＭＳ Ｐゴシック" w:hAnsi="ＭＳ Ｐゴシック" w:cs="ＭＳ Ｐゴシック" w:hint="eastAsia"/>
        </w:rPr>
        <w:t>の肺がん</w:t>
      </w:r>
      <w:r w:rsidR="00DD5AE8" w:rsidRPr="00C80242">
        <w:rPr>
          <w:rFonts w:ascii="ＭＳ Ｐゴシック" w:eastAsia="ＭＳ Ｐゴシック" w:hAnsi="ＭＳ Ｐゴシック" w:cs="ＭＳ Ｐゴシック"/>
        </w:rPr>
        <w:t>に対し</w:t>
      </w:r>
      <w:r w:rsidR="007B4DE8" w:rsidRPr="00C80242">
        <w:rPr>
          <w:rFonts w:ascii="ＭＳ Ｐゴシック" w:eastAsia="ＭＳ Ｐゴシック" w:hAnsi="ＭＳ Ｐゴシック" w:cs="ＭＳ Ｐゴシック" w:hint="eastAsia"/>
        </w:rPr>
        <w:t>て</w:t>
      </w:r>
      <w:r w:rsidR="00DD5AE8" w:rsidRPr="00C80242">
        <w:rPr>
          <w:rFonts w:ascii="ＭＳ Ｐゴシック" w:eastAsia="ＭＳ Ｐゴシック" w:hAnsi="ＭＳ Ｐゴシック" w:cs="ＭＳ Ｐゴシック" w:hint="eastAsia"/>
        </w:rPr>
        <w:t>手術</w:t>
      </w:r>
      <w:r w:rsidR="00DD5AE8" w:rsidRPr="00C80242">
        <w:rPr>
          <w:rFonts w:ascii="ＭＳ Ｐゴシック" w:eastAsia="ＭＳ Ｐゴシック" w:hAnsi="ＭＳ Ｐゴシック" w:cs="ＭＳ Ｐゴシック"/>
        </w:rPr>
        <w:t>を受け</w:t>
      </w:r>
      <w:r w:rsidR="00DD5AE8" w:rsidRPr="00C80242">
        <w:rPr>
          <w:rFonts w:ascii="ＭＳ Ｐゴシック" w:eastAsia="ＭＳ Ｐゴシック" w:hAnsi="ＭＳ Ｐゴシック" w:cs="ＭＳ Ｐゴシック" w:hint="eastAsia"/>
        </w:rPr>
        <w:t>、</w:t>
      </w:r>
      <w:r w:rsidR="00E94FF7" w:rsidRPr="00C80242">
        <w:rPr>
          <w:rFonts w:ascii="ＭＳ Ｐゴシック" w:eastAsia="ＭＳ Ｐゴシック" w:hAnsi="ＭＳ Ｐゴシック" w:cs="ＭＳ Ｐゴシック" w:hint="eastAsia"/>
        </w:rPr>
        <w:t>肺がん</w:t>
      </w:r>
      <w:r w:rsidR="00DD5AE8" w:rsidRPr="00C80242">
        <w:rPr>
          <w:rFonts w:ascii="ＭＳ Ｐゴシック" w:eastAsia="ＭＳ Ｐゴシック" w:hAnsi="ＭＳ Ｐゴシック" w:cs="ＭＳ Ｐゴシック"/>
        </w:rPr>
        <w:t>の再発を認めていない患者</w:t>
      </w:r>
      <w:r w:rsidR="00DD5AE8" w:rsidRPr="00C80242">
        <w:rPr>
          <w:rFonts w:ascii="ＭＳ Ｐゴシック" w:eastAsia="ＭＳ Ｐゴシック" w:hAnsi="ＭＳ Ｐゴシック" w:cs="ＭＳ Ｐゴシック" w:hint="eastAsia"/>
        </w:rPr>
        <w:t>さんが、長期的にどのような経過をたどっておられるかを調べます。</w:t>
      </w:r>
      <w:r w:rsidR="0041246A" w:rsidRPr="00C80242">
        <w:rPr>
          <w:rFonts w:ascii="ＭＳ Ｐゴシック" w:eastAsia="ＭＳ Ｐゴシック" w:hAnsi="ＭＳ Ｐゴシック" w:cs="ＭＳ Ｐゴシック" w:hint="eastAsia"/>
        </w:rPr>
        <w:t xml:space="preserve"> </w:t>
      </w:r>
      <w:r w:rsidR="00DD5AE8" w:rsidRPr="00C80242">
        <w:rPr>
          <w:rFonts w:ascii="ＭＳ Ｐゴシック" w:eastAsia="ＭＳ Ｐゴシック" w:hAnsi="ＭＳ Ｐゴシック" w:cs="ＭＳ Ｐゴシック" w:hint="eastAsia"/>
        </w:rPr>
        <w:t>特に、手術の際の肺の切除量</w:t>
      </w:r>
      <w:r w:rsidR="00252229" w:rsidRPr="00C80242">
        <w:rPr>
          <w:rFonts w:ascii="ＭＳ Ｐゴシック" w:eastAsia="ＭＳ Ｐゴシック" w:hAnsi="ＭＳ Ｐゴシック" w:cs="ＭＳ Ｐゴシック" w:hint="eastAsia"/>
        </w:rPr>
        <w:t>と</w:t>
      </w:r>
      <w:r w:rsidR="00DD5AE8" w:rsidRPr="00C80242">
        <w:rPr>
          <w:rFonts w:ascii="ＭＳ Ｐゴシック" w:eastAsia="ＭＳ Ｐゴシック" w:hAnsi="ＭＳ Ｐゴシック" w:cs="ＭＳ Ｐゴシック" w:hint="eastAsia"/>
        </w:rPr>
        <w:t>その後の経過について注目しています。残念ながら他の</w:t>
      </w:r>
      <w:r w:rsidR="00E94FF7" w:rsidRPr="00C80242">
        <w:rPr>
          <w:rFonts w:ascii="ＭＳ Ｐゴシック" w:eastAsia="ＭＳ Ｐゴシック" w:hAnsi="ＭＳ Ｐゴシック" w:cs="ＭＳ Ｐゴシック" w:hint="eastAsia"/>
        </w:rPr>
        <w:t>原</w:t>
      </w:r>
      <w:r w:rsidR="00DD5AE8" w:rsidRPr="00C80242">
        <w:rPr>
          <w:rFonts w:ascii="ＭＳ Ｐゴシック" w:eastAsia="ＭＳ Ｐゴシック" w:hAnsi="ＭＳ Ｐゴシック" w:cs="ＭＳ Ｐゴシック" w:hint="eastAsia"/>
        </w:rPr>
        <w:t>因でお亡くなり（他病死）になっ</w:t>
      </w:r>
      <w:r w:rsidR="00DF1C3C" w:rsidRPr="00C80242">
        <w:rPr>
          <w:rFonts w:ascii="ＭＳ Ｐゴシック" w:eastAsia="ＭＳ Ｐゴシック" w:hAnsi="ＭＳ Ｐゴシック" w:cs="ＭＳ Ｐゴシック" w:hint="eastAsia"/>
        </w:rPr>
        <w:t>た</w:t>
      </w:r>
      <w:r w:rsidR="00DD5AE8" w:rsidRPr="00C80242">
        <w:rPr>
          <w:rFonts w:ascii="ＭＳ Ｐゴシック" w:eastAsia="ＭＳ Ｐゴシック" w:hAnsi="ＭＳ Ｐゴシック" w:cs="ＭＳ Ｐゴシック" w:hint="eastAsia"/>
        </w:rPr>
        <w:t>方については、肺の切除量が</w:t>
      </w:r>
      <w:r w:rsidR="00E94FF7" w:rsidRPr="00C80242">
        <w:rPr>
          <w:rFonts w:ascii="ＭＳ Ｐゴシック" w:eastAsia="ＭＳ Ｐゴシック" w:hAnsi="ＭＳ Ｐゴシック" w:cs="ＭＳ Ｐゴシック" w:hint="eastAsia"/>
        </w:rPr>
        <w:t>その原因にどの程度影響しているかを調べます。</w:t>
      </w:r>
      <w:r w:rsidR="0041246A" w:rsidRPr="00C80242">
        <w:rPr>
          <w:rFonts w:ascii="ＭＳ Ｐゴシック" w:eastAsia="ＭＳ Ｐゴシック" w:hAnsi="ＭＳ Ｐゴシック" w:cs="ＭＳ Ｐゴシック" w:hint="eastAsia"/>
        </w:rPr>
        <w:t xml:space="preserve"> </w:t>
      </w:r>
      <w:r w:rsidR="00E94FF7" w:rsidRPr="00C80242">
        <w:rPr>
          <w:rFonts w:ascii="ＭＳ Ｐゴシック" w:eastAsia="ＭＳ Ｐゴシック" w:hAnsi="ＭＳ Ｐゴシック" w:cs="ＭＳ Ｐゴシック" w:hint="eastAsia"/>
        </w:rPr>
        <w:t>大規模なデータを集めることで、肺</w:t>
      </w:r>
      <w:r w:rsidR="00DF1C3C" w:rsidRPr="00C80242">
        <w:rPr>
          <w:rFonts w:ascii="ＭＳ Ｐゴシック" w:eastAsia="ＭＳ Ｐゴシック" w:hAnsi="ＭＳ Ｐゴシック" w:cs="ＭＳ Ｐゴシック" w:hint="eastAsia"/>
        </w:rPr>
        <w:t>がん</w:t>
      </w:r>
      <w:r w:rsidR="00E94FF7" w:rsidRPr="00C80242">
        <w:rPr>
          <w:rFonts w:ascii="ＭＳ Ｐゴシック" w:eastAsia="ＭＳ Ｐゴシック" w:hAnsi="ＭＳ Ｐゴシック" w:cs="ＭＳ Ｐゴシック" w:hint="eastAsia"/>
        </w:rPr>
        <w:t>の患者さんに</w:t>
      </w:r>
      <w:r w:rsidR="000A6F0C" w:rsidRPr="00C80242">
        <w:rPr>
          <w:rFonts w:ascii="ＭＳ Ｐゴシック" w:eastAsia="ＭＳ Ｐゴシック" w:hAnsi="ＭＳ Ｐゴシック" w:cs="ＭＳ Ｐゴシック"/>
        </w:rPr>
        <w:t>どのような</w:t>
      </w:r>
      <w:r w:rsidR="00E94FF7" w:rsidRPr="00C80242">
        <w:rPr>
          <w:rFonts w:ascii="ＭＳ Ｐゴシック" w:eastAsia="ＭＳ Ｐゴシック" w:hAnsi="ＭＳ Ｐゴシック" w:cs="ＭＳ Ｐゴシック" w:hint="eastAsia"/>
        </w:rPr>
        <w:t>手術</w:t>
      </w:r>
      <w:r w:rsidR="000A6F0C" w:rsidRPr="00C80242">
        <w:rPr>
          <w:rFonts w:ascii="ＭＳ Ｐゴシック" w:eastAsia="ＭＳ Ｐゴシック" w:hAnsi="ＭＳ Ｐゴシック" w:cs="ＭＳ Ｐゴシック"/>
        </w:rPr>
        <w:t>を行うことが</w:t>
      </w:r>
      <w:r w:rsidR="00E94FF7" w:rsidRPr="00C80242">
        <w:rPr>
          <w:rFonts w:ascii="ＭＳ Ｐゴシック" w:eastAsia="ＭＳ Ｐゴシック" w:hAnsi="ＭＳ Ｐゴシック" w:cs="ＭＳ Ｐゴシック" w:hint="eastAsia"/>
        </w:rPr>
        <w:t>他病死のリスクを下げるうえで重要なのか</w:t>
      </w:r>
      <w:r w:rsidR="000A6F0C" w:rsidRPr="00C80242">
        <w:rPr>
          <w:rFonts w:ascii="ＭＳ Ｐゴシック" w:eastAsia="ＭＳ Ｐゴシック" w:hAnsi="ＭＳ Ｐゴシック" w:cs="ＭＳ Ｐゴシック"/>
        </w:rPr>
        <w:t>を明らかにする</w:t>
      </w:r>
      <w:r w:rsidR="001F5BBC" w:rsidRPr="00C80242">
        <w:rPr>
          <w:rFonts w:ascii="ＭＳ Ｐゴシック" w:eastAsia="ＭＳ Ｐゴシック" w:hAnsi="ＭＳ Ｐゴシック" w:cs="ＭＳ Ｐゴシック" w:hint="eastAsia"/>
        </w:rPr>
        <w:t>ことを目</w:t>
      </w:r>
      <w:r w:rsidR="00DF1C3C" w:rsidRPr="00C80242">
        <w:rPr>
          <w:rFonts w:ascii="ＭＳ Ｐゴシック" w:eastAsia="ＭＳ Ｐゴシック" w:hAnsi="ＭＳ Ｐゴシック" w:cs="ＭＳ Ｐゴシック" w:hint="eastAsia"/>
        </w:rPr>
        <w:t>的と</w:t>
      </w:r>
      <w:r w:rsidR="001F5BBC" w:rsidRPr="00C80242">
        <w:rPr>
          <w:rFonts w:ascii="ＭＳ Ｐゴシック" w:eastAsia="ＭＳ Ｐゴシック" w:hAnsi="ＭＳ Ｐゴシック" w:cs="ＭＳ Ｐゴシック" w:hint="eastAsia"/>
        </w:rPr>
        <w:t>しています</w:t>
      </w:r>
      <w:r w:rsidR="000A6F0C" w:rsidRPr="00C80242">
        <w:rPr>
          <w:rFonts w:ascii="ＭＳ Ｐゴシック" w:eastAsia="ＭＳ Ｐゴシック" w:hAnsi="ＭＳ Ｐゴシック" w:cs="ＭＳ Ｐゴシック"/>
        </w:rPr>
        <w:t>。</w:t>
      </w:r>
    </w:p>
    <w:p w14:paraId="75434679" w14:textId="351DB3C0" w:rsidR="00E94FF7" w:rsidRPr="00C80242" w:rsidRDefault="0050371E" w:rsidP="00233F4C">
      <w:pPr>
        <w:widowControl/>
        <w:ind w:firstLineChars="100" w:firstLine="210"/>
        <w:rPr>
          <w:rFonts w:ascii="ＭＳ Ｐゴシック" w:eastAsia="ＭＳ Ｐゴシック" w:hAnsi="ＭＳ Ｐゴシック" w:cs="ＭＳ Ｐゴシック"/>
        </w:rPr>
      </w:pPr>
      <w:r w:rsidRPr="00C80242">
        <w:rPr>
          <w:rFonts w:ascii="ＭＳ Ｐゴシック" w:eastAsia="ＭＳ Ｐゴシック" w:hAnsi="ＭＳ Ｐゴシック" w:cs="ＭＳ Ｐゴシック" w:hint="eastAsia"/>
        </w:rPr>
        <w:t>具体的には、現在のお身体の状況、お亡くなりになっている場合には亡くなられた日付、亡くなられた原因を確認します。</w:t>
      </w:r>
      <w:r w:rsidR="0041246A" w:rsidRPr="00C80242">
        <w:rPr>
          <w:rFonts w:ascii="ＭＳ Ｐゴシック" w:eastAsia="ＭＳ Ｐゴシック" w:hAnsi="ＭＳ Ｐゴシック" w:cs="ＭＳ Ｐゴシック" w:hint="eastAsia"/>
        </w:rPr>
        <w:t xml:space="preserve"> </w:t>
      </w:r>
      <w:r w:rsidRPr="00C80242">
        <w:rPr>
          <w:rFonts w:ascii="ＭＳ Ｐゴシック" w:eastAsia="ＭＳ Ｐゴシック" w:hAnsi="ＭＳ Ｐゴシック" w:cs="ＭＳ Ｐゴシック" w:hint="eastAsia"/>
        </w:rPr>
        <w:t>また、肺がんの</w:t>
      </w:r>
      <w:r w:rsidR="00E94FF7" w:rsidRPr="00C80242">
        <w:rPr>
          <w:rFonts w:ascii="ＭＳ Ｐゴシック" w:eastAsia="ＭＳ Ｐゴシック" w:hAnsi="ＭＳ Ｐゴシック" w:cs="ＭＳ Ｐゴシック" w:hint="eastAsia"/>
        </w:rPr>
        <w:t>手術を受けられた時点での</w:t>
      </w:r>
      <w:r w:rsidR="0041246A" w:rsidRPr="00C80242">
        <w:rPr>
          <w:rFonts w:ascii="ＭＳ Ｐゴシック" w:eastAsia="ＭＳ Ｐゴシック" w:hAnsi="ＭＳ Ｐゴシック" w:cs="ＭＳ Ｐゴシック" w:hint="eastAsia"/>
        </w:rPr>
        <w:t>患者さんのお</w:t>
      </w:r>
      <w:r w:rsidR="00ED771A" w:rsidRPr="00C80242">
        <w:rPr>
          <w:rFonts w:ascii="ＭＳ Ｐゴシック" w:eastAsia="ＭＳ Ｐゴシック" w:hAnsi="ＭＳ Ｐゴシック" w:cs="ＭＳ Ｐゴシック" w:hint="eastAsia"/>
        </w:rPr>
        <w:t>身体</w:t>
      </w:r>
      <w:r w:rsidR="0041246A" w:rsidRPr="00C80242">
        <w:rPr>
          <w:rFonts w:ascii="ＭＳ Ｐゴシック" w:eastAsia="ＭＳ Ｐゴシック" w:hAnsi="ＭＳ Ｐゴシック" w:cs="ＭＳ Ｐゴシック" w:hint="eastAsia"/>
        </w:rPr>
        <w:t>の状況</w:t>
      </w:r>
      <w:r w:rsidR="00E94FF7" w:rsidRPr="00C80242">
        <w:rPr>
          <w:rFonts w:ascii="ＭＳ Ｐゴシック" w:eastAsia="ＭＳ Ｐゴシック" w:hAnsi="ＭＳ Ｐゴシック" w:cs="ＭＳ Ｐゴシック" w:hint="eastAsia"/>
        </w:rPr>
        <w:t>、手術で切除された肺の部位や大きさ、手術後の合併症の有無などに関する情報を</w:t>
      </w:r>
      <w:r w:rsidR="00A771DA" w:rsidRPr="00C80242">
        <w:rPr>
          <w:rFonts w:ascii="ＭＳ Ｐゴシック" w:eastAsia="ＭＳ Ｐゴシック" w:hAnsi="ＭＳ Ｐゴシック" w:cs="ＭＳ Ｐゴシック" w:hint="eastAsia"/>
        </w:rPr>
        <w:t>集</w:t>
      </w:r>
      <w:r w:rsidR="00252229" w:rsidRPr="00C80242">
        <w:rPr>
          <w:rFonts w:ascii="ＭＳ Ｐゴシック" w:eastAsia="ＭＳ Ｐゴシック" w:hAnsi="ＭＳ Ｐゴシック" w:cs="ＭＳ Ｐゴシック" w:hint="eastAsia"/>
        </w:rPr>
        <w:t>め</w:t>
      </w:r>
      <w:r w:rsidR="00A771DA" w:rsidRPr="00C80242">
        <w:rPr>
          <w:rFonts w:ascii="ＭＳ Ｐゴシック" w:eastAsia="ＭＳ Ｐゴシック" w:hAnsi="ＭＳ Ｐゴシック" w:cs="ＭＳ Ｐゴシック" w:hint="eastAsia"/>
        </w:rPr>
        <w:t>ます。</w:t>
      </w:r>
    </w:p>
    <w:p w14:paraId="1DC0506E" w14:textId="77777777" w:rsidR="002C4EF7" w:rsidRPr="00C80242" w:rsidRDefault="002C4EF7" w:rsidP="002C4EF7">
      <w:pPr>
        <w:widowControl/>
        <w:jc w:val="left"/>
        <w:rPr>
          <w:rFonts w:ascii="ＭＳ Ｐゴシック" w:eastAsia="ＭＳ Ｐゴシック" w:hAnsi="ＭＳ Ｐゴシック" w:cstheme="majorHAnsi"/>
          <w:b/>
          <w:color w:val="000000" w:themeColor="text1"/>
          <w:sz w:val="22"/>
        </w:rPr>
      </w:pPr>
    </w:p>
    <w:p w14:paraId="5E73DF1D" w14:textId="5AF1913C" w:rsidR="00DD5AE8" w:rsidRPr="00C80242" w:rsidRDefault="00B71919" w:rsidP="00233F4C">
      <w:pPr>
        <w:pStyle w:val="1"/>
      </w:pPr>
      <w:r w:rsidRPr="00C80242">
        <w:t>３．</w:t>
      </w:r>
      <w:r w:rsidR="00DD5AE8" w:rsidRPr="00C80242">
        <w:rPr>
          <w:rFonts w:hint="eastAsia"/>
        </w:rPr>
        <w:t>研究期間</w:t>
      </w:r>
    </w:p>
    <w:p w14:paraId="3969DDC6" w14:textId="7D839622" w:rsidR="00A771DA" w:rsidRPr="00C80242" w:rsidRDefault="00A771DA" w:rsidP="00A771DA">
      <w:pPr>
        <w:rPr>
          <w:rFonts w:asciiTheme="majorEastAsia" w:eastAsiaTheme="majorEastAsia" w:hAnsiTheme="majorEastAsia"/>
        </w:rPr>
      </w:pPr>
      <w:r w:rsidRPr="00C80242">
        <w:rPr>
          <w:rFonts w:asciiTheme="majorEastAsia" w:eastAsiaTheme="majorEastAsia" w:hAnsiTheme="majorEastAsia" w:hint="eastAsia"/>
        </w:rPr>
        <w:t>研究許可日～　2027年12月31日</w:t>
      </w:r>
    </w:p>
    <w:p w14:paraId="38FAFDDF" w14:textId="77777777" w:rsidR="00A771DA" w:rsidRPr="00C80242" w:rsidRDefault="00A771DA" w:rsidP="00A771DA"/>
    <w:p w14:paraId="0CA7F0E4" w14:textId="4251F110" w:rsidR="00B71919" w:rsidRPr="00C80242" w:rsidRDefault="00DD5AE8" w:rsidP="00233F4C">
      <w:pPr>
        <w:pStyle w:val="1"/>
      </w:pPr>
      <w:r w:rsidRPr="00C80242">
        <w:rPr>
          <w:rFonts w:hint="eastAsia"/>
        </w:rPr>
        <w:t>４．</w:t>
      </w:r>
      <w:r w:rsidR="00B71919" w:rsidRPr="00C80242">
        <w:t>研究に用いる情報の種類</w:t>
      </w:r>
    </w:p>
    <w:p w14:paraId="3A091205" w14:textId="0066BB5C" w:rsidR="006E3E6F" w:rsidRPr="00C80242" w:rsidRDefault="00DF1C3C" w:rsidP="00DF1C3C">
      <w:pPr>
        <w:ind w:firstLineChars="100" w:firstLine="210"/>
        <w:rPr>
          <w:rFonts w:asciiTheme="majorEastAsia" w:eastAsiaTheme="majorEastAsia" w:hAnsiTheme="majorEastAsia"/>
        </w:rPr>
      </w:pPr>
      <w:r w:rsidRPr="00C80242">
        <w:rPr>
          <w:rFonts w:asciiTheme="majorEastAsia" w:eastAsiaTheme="majorEastAsia" w:hAnsiTheme="majorEastAsia" w:hint="eastAsia"/>
        </w:rPr>
        <w:t>研究に用いる情報は、カルテ内に記載されているデータ（患者さんの</w:t>
      </w:r>
      <w:r w:rsidR="00AD63D3" w:rsidRPr="00C80242">
        <w:rPr>
          <w:rFonts w:asciiTheme="majorEastAsia" w:eastAsiaTheme="majorEastAsia" w:hAnsiTheme="majorEastAsia" w:hint="eastAsia"/>
        </w:rPr>
        <w:t>現在のお体の状況、亡くなられている場合には亡くなられた日付と原因、肺がん</w:t>
      </w:r>
      <w:r w:rsidRPr="00C80242">
        <w:rPr>
          <w:rFonts w:asciiTheme="majorEastAsia" w:eastAsiaTheme="majorEastAsia" w:hAnsiTheme="majorEastAsia" w:hint="eastAsia"/>
        </w:rPr>
        <w:t>手術前の併存症・既往疾患や喫煙歴、肺がんの大きさや部位、手術の内容や手術後の合併症の有無など）になります。この研究のために新たに検査や問診を追加することはありません。</w:t>
      </w:r>
    </w:p>
    <w:p w14:paraId="414347A8" w14:textId="77777777" w:rsidR="00237184" w:rsidRPr="00C80242" w:rsidRDefault="00237184" w:rsidP="00237184">
      <w:pPr>
        <w:widowControl/>
        <w:jc w:val="left"/>
        <w:rPr>
          <w:rFonts w:ascii="ＭＳ Ｐゴシック" w:eastAsia="ＭＳ Ｐゴシック" w:hAnsi="ＭＳ Ｐゴシック" w:cstheme="majorHAnsi"/>
          <w:color w:val="FF0000"/>
        </w:rPr>
      </w:pPr>
    </w:p>
    <w:p w14:paraId="4D20E02E" w14:textId="48890995" w:rsidR="00B5479B" w:rsidRPr="00C80242" w:rsidRDefault="00DD5AE8" w:rsidP="00233F4C">
      <w:pPr>
        <w:pStyle w:val="1"/>
        <w:rPr>
          <w:color w:val="FF0000"/>
        </w:rPr>
      </w:pPr>
      <w:r w:rsidRPr="00C80242">
        <w:rPr>
          <w:rFonts w:hint="eastAsia"/>
          <w:color w:val="000000" w:themeColor="text1"/>
        </w:rPr>
        <w:t>５</w:t>
      </w:r>
      <w:r w:rsidR="00B5479B" w:rsidRPr="00C80242">
        <w:rPr>
          <w:color w:val="000000" w:themeColor="text1"/>
        </w:rPr>
        <w:t>．</w:t>
      </w:r>
      <w:r w:rsidR="00B5479B" w:rsidRPr="00C80242">
        <w:t>外部への情報の提供</w:t>
      </w:r>
    </w:p>
    <w:p w14:paraId="50519795" w14:textId="77777777" w:rsidR="000402E8" w:rsidRDefault="00165541" w:rsidP="000402E8">
      <w:pPr>
        <w:widowControl/>
        <w:ind w:firstLineChars="100" w:firstLine="210"/>
        <w:rPr>
          <w:rFonts w:ascii="ＭＳ Ｐゴシック" w:eastAsia="ＭＳ Ｐゴシック" w:hAnsi="ＭＳ Ｐゴシック"/>
          <w:shd w:val="clear" w:color="auto" w:fill="FFFFFF"/>
        </w:rPr>
      </w:pPr>
      <w:r w:rsidRPr="00C80242">
        <w:rPr>
          <w:rFonts w:ascii="ＭＳ Ｐゴシック" w:eastAsia="ＭＳ Ｐゴシック" w:hAnsi="ＭＳ Ｐゴシック" w:hint="eastAsia"/>
          <w:shd w:val="clear" w:color="auto" w:fill="FFFFFF"/>
        </w:rPr>
        <w:t xml:space="preserve">当院からデータセンターへ臨床情報を提供します。 </w:t>
      </w:r>
      <w:r w:rsidR="00E104DF" w:rsidRPr="00C80242">
        <w:rPr>
          <w:rFonts w:ascii="ＭＳ Ｐゴシック" w:eastAsia="ＭＳ Ｐゴシック" w:hAnsi="ＭＳ Ｐゴシック" w:hint="eastAsia"/>
          <w:shd w:val="clear" w:color="auto" w:fill="FFFFFF"/>
        </w:rPr>
        <w:t>提供は、セキュリティーが保たれた</w:t>
      </w:r>
      <w:r w:rsidR="00284758" w:rsidRPr="00C80242">
        <w:rPr>
          <w:rFonts w:ascii="ＭＳ Ｐゴシック" w:eastAsia="ＭＳ Ｐゴシック" w:hAnsi="ＭＳ Ｐゴシック" w:hint="eastAsia"/>
          <w:shd w:val="clear" w:color="auto" w:fill="FFFFFF"/>
        </w:rPr>
        <w:t>クラウド</w:t>
      </w:r>
      <w:r w:rsidR="00E104DF" w:rsidRPr="00C80242">
        <w:rPr>
          <w:rFonts w:ascii="ＭＳ Ｐゴシック" w:eastAsia="ＭＳ Ｐゴシック" w:hAnsi="ＭＳ Ｐゴシック" w:hint="eastAsia"/>
          <w:shd w:val="clear" w:color="auto" w:fill="FFFFFF"/>
        </w:rPr>
        <w:t>上のソフトウェアを介して行われます。また、</w:t>
      </w:r>
      <w:r w:rsidRPr="00C80242">
        <w:rPr>
          <w:rFonts w:ascii="ＭＳ Ｐゴシック" w:eastAsia="ＭＳ Ｐゴシック" w:hAnsi="ＭＳ Ｐゴシック" w:hint="eastAsia"/>
          <w:shd w:val="clear" w:color="auto" w:fill="FFFFFF"/>
        </w:rPr>
        <w:t>研究登録用の登録番号を用い</w:t>
      </w:r>
      <w:r w:rsidR="00E104DF" w:rsidRPr="00C80242">
        <w:rPr>
          <w:rFonts w:ascii="ＭＳ Ｐゴシック" w:eastAsia="ＭＳ Ｐゴシック" w:hAnsi="ＭＳ Ｐゴシック" w:hint="eastAsia"/>
          <w:shd w:val="clear" w:color="auto" w:fill="FFFFFF"/>
        </w:rPr>
        <w:t>ることで</w:t>
      </w:r>
      <w:r w:rsidRPr="00C80242">
        <w:rPr>
          <w:rFonts w:ascii="ＭＳ Ｐゴシック" w:eastAsia="ＭＳ Ｐゴシック" w:hAnsi="ＭＳ Ｐゴシック" w:hint="eastAsia"/>
          <w:shd w:val="clear" w:color="auto" w:fill="FFFFFF"/>
        </w:rPr>
        <w:t>当院の関係者以外が個人を識別し得る情報にアクセスできない状態で行います。</w:t>
      </w:r>
      <w:r w:rsidRPr="00C80242">
        <w:rPr>
          <w:rFonts w:ascii="ＭＳ Ｐゴシック" w:eastAsia="ＭＳ Ｐゴシック" w:hAnsi="ＭＳ Ｐゴシック"/>
          <w:shd w:val="clear" w:color="auto" w:fill="FFFFFF"/>
        </w:rPr>
        <w:t xml:space="preserve"> </w:t>
      </w:r>
      <w:r w:rsidRPr="00C80242">
        <w:rPr>
          <w:rFonts w:ascii="ＭＳ Ｐゴシック" w:eastAsia="ＭＳ Ｐゴシック" w:hAnsi="ＭＳ Ｐゴシック" w:hint="eastAsia"/>
          <w:shd w:val="clear" w:color="auto" w:fill="FFFFFF"/>
        </w:rPr>
        <w:t>当院内の本研究に関する臨床情報などは研究責任者が保管・管理します。　各参加施設から収集した情報や解析結果等のデータはデータセンターで</w:t>
      </w:r>
      <w:r w:rsidR="001D2F74" w:rsidRPr="00C80242">
        <w:rPr>
          <w:rFonts w:ascii="ＭＳ Ｐゴシック" w:eastAsia="ＭＳ Ｐゴシック" w:hAnsi="ＭＳ Ｐゴシック" w:hint="eastAsia"/>
          <w:shd w:val="clear" w:color="auto" w:fill="FFFFFF"/>
        </w:rPr>
        <w:t>一定期間（本研究終了から</w:t>
      </w:r>
      <w:r w:rsidR="001D2F74" w:rsidRPr="00C80242">
        <w:rPr>
          <w:rFonts w:ascii="ＭＳ Ｐゴシック" w:eastAsia="ＭＳ Ｐゴシック" w:hAnsi="ＭＳ Ｐゴシック"/>
          <w:shd w:val="clear" w:color="auto" w:fill="FFFFFF"/>
        </w:rPr>
        <w:t>5 年</w:t>
      </w:r>
      <w:r w:rsidR="001D2F74" w:rsidRPr="00C80242">
        <w:rPr>
          <w:rFonts w:ascii="ＭＳ Ｐゴシック" w:eastAsia="ＭＳ Ｐゴシック" w:hAnsi="ＭＳ Ｐゴシック" w:hint="eastAsia"/>
          <w:shd w:val="clear" w:color="auto" w:fill="FFFFFF"/>
        </w:rPr>
        <w:t>、</w:t>
      </w:r>
      <w:r w:rsidR="001D2F74" w:rsidRPr="00C80242">
        <w:rPr>
          <w:rFonts w:ascii="ＭＳ Ｐゴシック" w:eastAsia="ＭＳ Ｐゴシック" w:hAnsi="ＭＳ Ｐゴシック"/>
          <w:shd w:val="clear" w:color="auto" w:fill="FFFFFF"/>
        </w:rPr>
        <w:t>あるいは</w:t>
      </w:r>
      <w:r w:rsidR="001D2F74" w:rsidRPr="00C80242">
        <w:rPr>
          <w:rFonts w:ascii="ＭＳ Ｐゴシック" w:eastAsia="ＭＳ Ｐゴシック" w:hAnsi="ＭＳ Ｐゴシック" w:hint="eastAsia"/>
          <w:shd w:val="clear" w:color="auto" w:fill="FFFFFF"/>
        </w:rPr>
        <w:t>、</w:t>
      </w:r>
      <w:r w:rsidR="001D2F74" w:rsidRPr="00C80242">
        <w:rPr>
          <w:rFonts w:ascii="ＭＳ Ｐゴシック" w:eastAsia="ＭＳ Ｐゴシック" w:hAnsi="ＭＳ Ｐゴシック"/>
          <w:shd w:val="clear" w:color="auto" w:fill="FFFFFF"/>
        </w:rPr>
        <w:t>本研究に関連したあらゆる論文の公表日から3年のいずれか遅い日まで</w:t>
      </w:r>
      <w:r w:rsidR="001D2F74" w:rsidRPr="00C80242">
        <w:rPr>
          <w:rFonts w:ascii="ＭＳ Ｐゴシック" w:eastAsia="ＭＳ Ｐゴシック" w:hAnsi="ＭＳ Ｐゴシック" w:hint="eastAsia"/>
          <w:shd w:val="clear" w:color="auto" w:fill="FFFFFF"/>
        </w:rPr>
        <w:t>）</w:t>
      </w:r>
      <w:r w:rsidRPr="00C80242">
        <w:rPr>
          <w:rFonts w:ascii="ＭＳ Ｐゴシック" w:eastAsia="ＭＳ Ｐゴシック" w:hAnsi="ＭＳ Ｐゴシック" w:hint="eastAsia"/>
          <w:shd w:val="clear" w:color="auto" w:fill="FFFFFF"/>
        </w:rPr>
        <w:t>保管されます</w:t>
      </w:r>
      <w:r w:rsidR="00E104DF" w:rsidRPr="00C80242">
        <w:rPr>
          <w:rFonts w:ascii="ＭＳ Ｐゴシック" w:eastAsia="ＭＳ Ｐゴシック" w:hAnsi="ＭＳ Ｐゴシック" w:hint="eastAsia"/>
          <w:shd w:val="clear" w:color="auto" w:fill="FFFFFF"/>
        </w:rPr>
        <w:t>。 これらのデータを新たな研究に</w:t>
      </w:r>
      <w:r w:rsidR="00E104DF" w:rsidRPr="00C80242">
        <w:rPr>
          <w:rFonts w:ascii="ＭＳ Ｐゴシック" w:eastAsia="ＭＳ Ｐゴシック" w:hAnsi="ＭＳ Ｐゴシック" w:hint="eastAsia"/>
          <w:shd w:val="clear" w:color="auto" w:fill="FFFFFF"/>
        </w:rPr>
        <w:lastRenderedPageBreak/>
        <w:t>用いる際には、国内外の規制に則り、あらためて研究計画書を作成して研究倫理審査委員会の承認や研究機関の長の許可を受ける等、適正な手続を踏んだ上で行います。なお、新たな研究の概要・研究機関については、新たな研究に関わる機関（情報の授受を行う機関すべて）公式ホームページ等にて情報公開いたします。</w:t>
      </w:r>
    </w:p>
    <w:p w14:paraId="0ED35D30" w14:textId="54A36CBD" w:rsidR="00165541" w:rsidRPr="00C80242" w:rsidRDefault="000402E8" w:rsidP="000402E8">
      <w:pPr>
        <w:widowControl/>
        <w:ind w:firstLineChars="100" w:firstLine="210"/>
        <w:rPr>
          <w:rFonts w:ascii="ＭＳ Ｐゴシック" w:eastAsia="ＭＳ Ｐゴシック" w:hAnsi="ＭＳ Ｐゴシック"/>
          <w:shd w:val="clear" w:color="auto" w:fill="FFFFFF"/>
        </w:rPr>
      </w:pPr>
      <w:r w:rsidRPr="000402E8">
        <w:rPr>
          <w:rFonts w:ascii="ＭＳ Ｐゴシック" w:eastAsia="ＭＳ Ｐゴシック" w:hAnsi="ＭＳ Ｐゴシック" w:cs="ＭＳ Ｐゴシック" w:hint="eastAsia"/>
          <w:color w:val="000000" w:themeColor="text1"/>
        </w:rPr>
        <w:t>保管期間経過後，本研究に関する</w:t>
      </w:r>
      <w:r>
        <w:rPr>
          <w:rFonts w:ascii="ＭＳ Ｐゴシック" w:eastAsia="ＭＳ Ｐゴシック" w:hAnsi="ＭＳ Ｐゴシック" w:cs="ＭＳ Ｐゴシック" w:hint="eastAsia"/>
          <w:color w:val="000000" w:themeColor="text1"/>
        </w:rPr>
        <w:t>データ</w:t>
      </w:r>
      <w:r w:rsidRPr="000402E8">
        <w:rPr>
          <w:rFonts w:ascii="ＭＳ Ｐゴシック" w:eastAsia="ＭＳ Ｐゴシック" w:hAnsi="ＭＳ Ｐゴシック" w:cs="ＭＳ Ｐゴシック" w:hint="eastAsia"/>
          <w:color w:val="000000" w:themeColor="text1"/>
        </w:rPr>
        <w:t>を廃棄する場合は</w:t>
      </w:r>
      <w:r>
        <w:rPr>
          <w:rFonts w:ascii="ＭＳ Ｐゴシック" w:eastAsia="ＭＳ Ｐゴシック" w:hAnsi="ＭＳ Ｐゴシック" w:cs="ＭＳ Ｐゴシック" w:hint="eastAsia"/>
          <w:color w:val="000000" w:themeColor="text1"/>
        </w:rPr>
        <w:t>、</w:t>
      </w:r>
      <w:r w:rsidRPr="000402E8">
        <w:rPr>
          <w:rFonts w:ascii="ＭＳ Ｐゴシック" w:eastAsia="ＭＳ Ｐゴシック" w:hAnsi="ＭＳ Ｐゴシック" w:cs="ＭＳ Ｐゴシック" w:hint="eastAsia"/>
          <w:color w:val="000000" w:themeColor="text1"/>
        </w:rPr>
        <w:t>個人識別情報が含まれないように加工したのち</w:t>
      </w:r>
      <w:r>
        <w:rPr>
          <w:rFonts w:ascii="ＭＳ Ｐゴシック" w:eastAsia="ＭＳ Ｐゴシック" w:hAnsi="ＭＳ Ｐゴシック" w:cs="ＭＳ Ｐゴシック" w:hint="eastAsia"/>
          <w:color w:val="000000" w:themeColor="text1"/>
        </w:rPr>
        <w:t>に</w:t>
      </w:r>
      <w:r w:rsidRPr="000402E8">
        <w:rPr>
          <w:rFonts w:ascii="ＭＳ Ｐゴシック" w:eastAsia="ＭＳ Ｐゴシック" w:hAnsi="ＭＳ Ｐゴシック" w:cs="ＭＳ Ｐゴシック" w:hint="eastAsia"/>
          <w:color w:val="000000" w:themeColor="text1"/>
        </w:rPr>
        <w:t>廃棄</w:t>
      </w:r>
      <w:r>
        <w:rPr>
          <w:rFonts w:ascii="ＭＳ Ｐゴシック" w:eastAsia="ＭＳ Ｐゴシック" w:hAnsi="ＭＳ Ｐゴシック" w:cs="ＭＳ Ｐゴシック" w:hint="eastAsia"/>
          <w:color w:val="000000" w:themeColor="text1"/>
        </w:rPr>
        <w:t>されます。</w:t>
      </w:r>
      <w:r w:rsidR="00165541" w:rsidRPr="00C80242">
        <w:rPr>
          <w:rFonts w:ascii="ＭＳ Ｐゴシック" w:eastAsia="ＭＳ Ｐゴシック" w:hAnsi="ＭＳ Ｐゴシック" w:cs="ＭＳ Ｐゴシック" w:hint="eastAsia"/>
          <w:color w:val="000000" w:themeColor="text1"/>
        </w:rPr>
        <w:t>情報の管理についての責任者は、研究事務局の</w:t>
      </w:r>
      <w:r w:rsidR="00165541" w:rsidRPr="00C80242">
        <w:rPr>
          <w:rFonts w:asciiTheme="majorEastAsia" w:eastAsiaTheme="majorEastAsia" w:hAnsiTheme="majorEastAsia" w:cs="Times New Roman"/>
        </w:rPr>
        <w:t>がん研究会有明病院呼吸器外科</w:t>
      </w:r>
      <w:r w:rsidR="00F0325B" w:rsidRPr="00C80242">
        <w:rPr>
          <w:rFonts w:asciiTheme="majorEastAsia" w:eastAsiaTheme="majorEastAsia" w:hAnsiTheme="majorEastAsia" w:cs="Times New Roman" w:hint="eastAsia"/>
        </w:rPr>
        <w:t xml:space="preserve"> </w:t>
      </w:r>
      <w:r w:rsidR="00165541" w:rsidRPr="00C80242">
        <w:rPr>
          <w:rFonts w:asciiTheme="majorEastAsia" w:eastAsiaTheme="majorEastAsia" w:hAnsiTheme="majorEastAsia" w:cs="Times New Roman" w:hint="eastAsia"/>
        </w:rPr>
        <w:t>中尾</w:t>
      </w:r>
      <w:r w:rsidR="00F0325B" w:rsidRPr="00C80242">
        <w:rPr>
          <w:rFonts w:asciiTheme="majorEastAsia" w:eastAsiaTheme="majorEastAsia" w:hAnsiTheme="majorEastAsia" w:cs="Times New Roman" w:hint="eastAsia"/>
        </w:rPr>
        <w:t xml:space="preserve"> </w:t>
      </w:r>
      <w:r w:rsidR="00165541" w:rsidRPr="00C80242">
        <w:rPr>
          <w:rFonts w:asciiTheme="majorEastAsia" w:eastAsiaTheme="majorEastAsia" w:hAnsiTheme="majorEastAsia" w:cs="Times New Roman" w:hint="eastAsia"/>
        </w:rPr>
        <w:t>将之</w:t>
      </w:r>
      <w:r w:rsidR="00F0325B" w:rsidRPr="00C80242">
        <w:rPr>
          <w:rFonts w:asciiTheme="majorEastAsia" w:eastAsiaTheme="majorEastAsia" w:hAnsiTheme="majorEastAsia" w:cs="Times New Roman" w:hint="eastAsia"/>
        </w:rPr>
        <w:t>です。</w:t>
      </w:r>
    </w:p>
    <w:p w14:paraId="78F170E9" w14:textId="77777777" w:rsidR="00165541" w:rsidRPr="00C80242" w:rsidRDefault="00165541" w:rsidP="00155E4B">
      <w:pPr>
        <w:widowControl/>
        <w:rPr>
          <w:rFonts w:ascii="ＭＳ Ｐゴシック" w:eastAsia="ＭＳ Ｐゴシック" w:hAnsi="ＭＳ Ｐゴシック" w:cs="ＭＳ Ｐゴシック"/>
          <w:color w:val="000000" w:themeColor="text1"/>
        </w:rPr>
      </w:pPr>
    </w:p>
    <w:p w14:paraId="2973BBCD" w14:textId="016F1512" w:rsidR="00B5479B" w:rsidRPr="00C80242" w:rsidRDefault="00DD5AE8" w:rsidP="00233F4C">
      <w:pPr>
        <w:pStyle w:val="1"/>
      </w:pPr>
      <w:r w:rsidRPr="00C80242">
        <w:rPr>
          <w:rFonts w:hint="eastAsia"/>
        </w:rPr>
        <w:t>６</w:t>
      </w:r>
      <w:r w:rsidR="00B5479B" w:rsidRPr="00C80242">
        <w:t>．研究組織</w:t>
      </w:r>
    </w:p>
    <w:p w14:paraId="692190AF" w14:textId="59866FA2" w:rsidR="00E104DF" w:rsidRPr="00C80242" w:rsidRDefault="00E104DF" w:rsidP="00A771DA">
      <w:pPr>
        <w:ind w:firstLineChars="200" w:firstLine="420"/>
        <w:jc w:val="left"/>
        <w:rPr>
          <w:rFonts w:asciiTheme="majorEastAsia" w:eastAsiaTheme="majorEastAsia" w:hAnsiTheme="majorEastAsia" w:cs="ＭＳ 明朝"/>
        </w:rPr>
      </w:pPr>
      <w:r w:rsidRPr="00C80242">
        <w:rPr>
          <w:rFonts w:asciiTheme="majorEastAsia" w:eastAsiaTheme="majorEastAsia" w:hAnsiTheme="majorEastAsia" w:cs="ＭＳ 明朝" w:hint="eastAsia"/>
        </w:rPr>
        <w:t>日本呼吸器外科学会 学術委員会</w:t>
      </w:r>
    </w:p>
    <w:p w14:paraId="4FE2C376" w14:textId="17682243" w:rsidR="00A771DA" w:rsidRPr="00C80242" w:rsidRDefault="00E104DF" w:rsidP="00A771DA">
      <w:pPr>
        <w:ind w:firstLineChars="200" w:firstLine="420"/>
        <w:jc w:val="left"/>
        <w:rPr>
          <w:rFonts w:asciiTheme="majorEastAsia" w:eastAsiaTheme="majorEastAsia" w:hAnsiTheme="majorEastAsia" w:cs="Times New Roman"/>
        </w:rPr>
      </w:pPr>
      <w:r w:rsidRPr="00C80242">
        <w:rPr>
          <w:rFonts w:asciiTheme="majorEastAsia" w:eastAsiaTheme="majorEastAsia" w:hAnsiTheme="majorEastAsia" w:cs="ＭＳ 明朝" w:hint="eastAsia"/>
        </w:rPr>
        <w:t>・</w:t>
      </w:r>
      <w:r w:rsidR="00D5672E" w:rsidRPr="00C80242">
        <w:rPr>
          <w:rFonts w:asciiTheme="majorEastAsia" w:eastAsiaTheme="majorEastAsia" w:hAnsiTheme="majorEastAsia" w:cs="ＭＳ 明朝"/>
        </w:rPr>
        <w:t>研究</w:t>
      </w:r>
      <w:r w:rsidR="00D72E69" w:rsidRPr="00C80242">
        <w:rPr>
          <w:rFonts w:asciiTheme="majorEastAsia" w:eastAsiaTheme="majorEastAsia" w:hAnsiTheme="majorEastAsia" w:cs="ＭＳ 明朝" w:hint="eastAsia"/>
        </w:rPr>
        <w:t>代表者</w:t>
      </w:r>
      <w:r w:rsidR="00D72E69" w:rsidRPr="00C80242">
        <w:rPr>
          <w:rFonts w:asciiTheme="majorEastAsia" w:eastAsiaTheme="majorEastAsia" w:hAnsiTheme="majorEastAsia" w:cs="ＭＳ 明朝"/>
        </w:rPr>
        <w:t xml:space="preserve"> </w:t>
      </w:r>
      <w:r w:rsidRPr="00C80242">
        <w:rPr>
          <w:rFonts w:asciiTheme="majorEastAsia" w:eastAsiaTheme="majorEastAsia" w:hAnsiTheme="majorEastAsia" w:cs="ＭＳ 明朝" w:hint="eastAsia"/>
        </w:rPr>
        <w:t xml:space="preserve">　　</w:t>
      </w:r>
      <w:r w:rsidR="00A771DA" w:rsidRPr="00C80242">
        <w:rPr>
          <w:rFonts w:asciiTheme="majorEastAsia" w:eastAsiaTheme="majorEastAsia" w:hAnsiTheme="majorEastAsia" w:cs="Times New Roman"/>
        </w:rPr>
        <w:t>公益財団法人がん研究会有明病院　呼吸器外科</w:t>
      </w:r>
      <w:r w:rsidR="00A771DA" w:rsidRPr="00C80242">
        <w:rPr>
          <w:rFonts w:asciiTheme="majorEastAsia" w:eastAsiaTheme="majorEastAsia" w:hAnsiTheme="majorEastAsia" w:cs="Times New Roman" w:hint="eastAsia"/>
        </w:rPr>
        <w:t xml:space="preserve">　文 敏景</w:t>
      </w:r>
    </w:p>
    <w:p w14:paraId="1C2E2DE0" w14:textId="7367B270" w:rsidR="00A771DA" w:rsidRPr="00C80242" w:rsidRDefault="00A771DA" w:rsidP="00A771DA">
      <w:pPr>
        <w:jc w:val="left"/>
        <w:rPr>
          <w:rFonts w:asciiTheme="majorEastAsia" w:eastAsiaTheme="majorEastAsia" w:hAnsiTheme="majorEastAsia" w:cs="Times New Roman"/>
        </w:rPr>
      </w:pPr>
      <w:r w:rsidRPr="00C80242">
        <w:rPr>
          <w:rFonts w:asciiTheme="majorEastAsia" w:eastAsiaTheme="majorEastAsia" w:hAnsiTheme="majorEastAsia" w:cs="Times New Roman" w:hint="eastAsia"/>
        </w:rPr>
        <w:t xml:space="preserve">　　・研究事務局 </w:t>
      </w:r>
      <w:r w:rsidR="00E104DF" w:rsidRPr="00C80242">
        <w:rPr>
          <w:rFonts w:asciiTheme="majorEastAsia" w:eastAsiaTheme="majorEastAsia" w:hAnsiTheme="majorEastAsia" w:cs="Times New Roman" w:hint="eastAsia"/>
        </w:rPr>
        <w:t xml:space="preserve">　　</w:t>
      </w:r>
      <w:r w:rsidRPr="00C80242">
        <w:rPr>
          <w:rFonts w:asciiTheme="majorEastAsia" w:eastAsiaTheme="majorEastAsia" w:hAnsiTheme="majorEastAsia" w:cs="Times New Roman"/>
        </w:rPr>
        <w:t>公益財団法人がん研究会有明病院　呼吸器外科</w:t>
      </w:r>
      <w:r w:rsidRPr="00C80242">
        <w:rPr>
          <w:rFonts w:asciiTheme="majorEastAsia" w:eastAsiaTheme="majorEastAsia" w:hAnsiTheme="majorEastAsia" w:cs="Times New Roman" w:hint="eastAsia"/>
        </w:rPr>
        <w:t xml:space="preserve">　中尾 将之</w:t>
      </w:r>
    </w:p>
    <w:p w14:paraId="4C7E5876" w14:textId="77777777" w:rsidR="00E104DF" w:rsidRPr="00C80242" w:rsidRDefault="00E104DF" w:rsidP="00E104DF">
      <w:pPr>
        <w:jc w:val="left"/>
        <w:rPr>
          <w:rFonts w:asciiTheme="majorEastAsia" w:eastAsiaTheme="majorEastAsia" w:hAnsiTheme="majorEastAsia" w:cs="Times New Roman"/>
        </w:rPr>
      </w:pPr>
      <w:r w:rsidRPr="00C80242">
        <w:rPr>
          <w:rFonts w:asciiTheme="majorEastAsia" w:eastAsiaTheme="majorEastAsia" w:hAnsiTheme="majorEastAsia" w:cs="Times New Roman" w:hint="eastAsia"/>
        </w:rPr>
        <w:t xml:space="preserve">　　・</w:t>
      </w:r>
      <w:r w:rsidRPr="00C80242">
        <w:rPr>
          <w:rFonts w:asciiTheme="majorEastAsia" w:eastAsiaTheme="majorEastAsia" w:hAnsiTheme="majorEastAsia" w:cs="Times New Roman"/>
        </w:rPr>
        <w:t>統計解析担当者</w:t>
      </w:r>
      <w:r w:rsidRPr="00C80242">
        <w:rPr>
          <w:rFonts w:asciiTheme="majorEastAsia" w:eastAsiaTheme="majorEastAsia" w:hAnsiTheme="majorEastAsia" w:cs="Times New Roman" w:hint="eastAsia"/>
        </w:rPr>
        <w:t xml:space="preserve"> </w:t>
      </w:r>
      <w:r w:rsidRPr="00C80242">
        <w:rPr>
          <w:rFonts w:asciiTheme="majorEastAsia" w:eastAsiaTheme="majorEastAsia" w:hAnsiTheme="majorEastAsia" w:cs="Times New Roman"/>
        </w:rPr>
        <w:t>公益財団法人がん研究会有明病院</w:t>
      </w:r>
      <w:r w:rsidRPr="00C80242">
        <w:rPr>
          <w:rFonts w:asciiTheme="majorEastAsia" w:eastAsiaTheme="majorEastAsia" w:hAnsiTheme="majorEastAsia" w:cs="Times New Roman" w:hint="eastAsia"/>
        </w:rPr>
        <w:t xml:space="preserve">　先進がん治療開発センター</w:t>
      </w:r>
      <w:r w:rsidRPr="00C80242">
        <w:rPr>
          <w:rFonts w:asciiTheme="majorEastAsia" w:eastAsiaTheme="majorEastAsia" w:hAnsiTheme="majorEastAsia" w:cs="Times New Roman"/>
        </w:rPr>
        <w:t xml:space="preserve"> </w:t>
      </w:r>
    </w:p>
    <w:p w14:paraId="1AD1763F" w14:textId="6BB7F6AB" w:rsidR="00E104DF" w:rsidRPr="00C80242" w:rsidRDefault="00E104DF" w:rsidP="00E104DF">
      <w:pPr>
        <w:ind w:firstLineChars="2400" w:firstLine="5040"/>
        <w:jc w:val="left"/>
        <w:rPr>
          <w:rFonts w:asciiTheme="majorEastAsia" w:eastAsiaTheme="majorEastAsia" w:hAnsiTheme="majorEastAsia" w:cs="Times New Roman"/>
        </w:rPr>
      </w:pPr>
      <w:r w:rsidRPr="00C80242">
        <w:rPr>
          <w:rFonts w:asciiTheme="majorEastAsia" w:eastAsiaTheme="majorEastAsia" w:hAnsiTheme="majorEastAsia" w:cs="Times New Roman"/>
        </w:rPr>
        <w:t>臨床研究企画戦略部</w:t>
      </w:r>
      <w:r w:rsidRPr="00C80242">
        <w:rPr>
          <w:rFonts w:asciiTheme="majorEastAsia" w:eastAsiaTheme="majorEastAsia" w:hAnsiTheme="majorEastAsia" w:cs="Times New Roman" w:hint="eastAsia"/>
        </w:rPr>
        <w:t xml:space="preserve">　宮﨑</w:t>
      </w:r>
      <w:r w:rsidRPr="00C80242">
        <w:rPr>
          <w:rFonts w:asciiTheme="majorEastAsia" w:eastAsiaTheme="majorEastAsia" w:hAnsiTheme="majorEastAsia" w:cs="Times New Roman"/>
        </w:rPr>
        <w:t xml:space="preserve"> 直己</w:t>
      </w:r>
    </w:p>
    <w:p w14:paraId="02843063" w14:textId="1D3DFDF6" w:rsidR="0041246A" w:rsidRPr="00C80242" w:rsidRDefault="00A771DA" w:rsidP="0041246A">
      <w:pPr>
        <w:tabs>
          <w:tab w:val="left" w:pos="8064"/>
        </w:tabs>
        <w:ind w:leftChars="200" w:left="420"/>
        <w:jc w:val="left"/>
        <w:rPr>
          <w:rFonts w:asciiTheme="majorEastAsia" w:eastAsiaTheme="majorEastAsia" w:hAnsiTheme="majorEastAsia" w:cs="Times New Roman"/>
        </w:rPr>
      </w:pPr>
      <w:r w:rsidRPr="00C80242">
        <w:rPr>
          <w:rFonts w:asciiTheme="majorEastAsia" w:eastAsiaTheme="majorEastAsia" w:hAnsiTheme="majorEastAsia" w:cs="Times New Roman" w:hint="eastAsia"/>
        </w:rPr>
        <w:t>・データセンター</w:t>
      </w:r>
      <w:r w:rsidR="00E104DF" w:rsidRPr="00C80242">
        <w:rPr>
          <w:rFonts w:asciiTheme="majorEastAsia" w:eastAsiaTheme="majorEastAsia" w:hAnsiTheme="majorEastAsia" w:cs="Times New Roman" w:hint="eastAsia"/>
        </w:rPr>
        <w:t xml:space="preserve"> </w:t>
      </w:r>
      <w:r w:rsidRPr="00C80242">
        <w:rPr>
          <w:rFonts w:asciiTheme="majorEastAsia" w:eastAsiaTheme="majorEastAsia" w:hAnsiTheme="majorEastAsia" w:cs="Times New Roman"/>
        </w:rPr>
        <w:t>公団</w:t>
      </w:r>
      <w:r w:rsidR="00AD63D3" w:rsidRPr="00C80242">
        <w:rPr>
          <w:rFonts w:asciiTheme="majorEastAsia" w:eastAsiaTheme="majorEastAsia" w:hAnsiTheme="majorEastAsia" w:cs="Times New Roman" w:hint="eastAsia"/>
        </w:rPr>
        <w:t>財団</w:t>
      </w:r>
      <w:r w:rsidRPr="00C80242">
        <w:rPr>
          <w:rFonts w:asciiTheme="majorEastAsia" w:eastAsiaTheme="majorEastAsia" w:hAnsiTheme="majorEastAsia" w:cs="Times New Roman"/>
        </w:rPr>
        <w:t>法人がん研究会有明病院　先進がん治療開発センター</w:t>
      </w:r>
    </w:p>
    <w:p w14:paraId="79FDFEAA" w14:textId="212C9BD7" w:rsidR="00A771DA" w:rsidRPr="00C80242" w:rsidRDefault="00ED771A" w:rsidP="00E104DF">
      <w:pPr>
        <w:tabs>
          <w:tab w:val="left" w:pos="8064"/>
        </w:tabs>
        <w:ind w:firstLineChars="2400" w:firstLine="5040"/>
        <w:jc w:val="left"/>
        <w:rPr>
          <w:rFonts w:asciiTheme="majorEastAsia" w:eastAsiaTheme="majorEastAsia" w:hAnsiTheme="majorEastAsia" w:cs="Times New Roman"/>
        </w:rPr>
      </w:pPr>
      <w:r w:rsidRPr="00C80242">
        <w:rPr>
          <w:rFonts w:asciiTheme="majorEastAsia" w:eastAsiaTheme="majorEastAsia" w:hAnsiTheme="majorEastAsia" w:cs="Times New Roman" w:hint="eastAsia"/>
        </w:rPr>
        <w:t>臨床研究</w:t>
      </w:r>
      <w:r w:rsidR="00A771DA" w:rsidRPr="00C80242">
        <w:rPr>
          <w:rFonts w:asciiTheme="majorEastAsia" w:eastAsiaTheme="majorEastAsia" w:hAnsiTheme="majorEastAsia" w:cs="Times New Roman"/>
        </w:rPr>
        <w:t>企画戦略部</w:t>
      </w:r>
      <w:r w:rsidR="00A771DA" w:rsidRPr="00C80242">
        <w:rPr>
          <w:rFonts w:asciiTheme="majorEastAsia" w:eastAsiaTheme="majorEastAsia" w:hAnsiTheme="majorEastAsia" w:cs="Times New Roman" w:hint="eastAsia"/>
        </w:rPr>
        <w:t xml:space="preserve"> 松井 美子</w:t>
      </w:r>
    </w:p>
    <w:p w14:paraId="4C062260" w14:textId="2331DF26" w:rsidR="00E104DF" w:rsidRPr="00C80242" w:rsidRDefault="00E104DF" w:rsidP="00E104DF">
      <w:pPr>
        <w:tabs>
          <w:tab w:val="left" w:pos="8064"/>
        </w:tabs>
        <w:jc w:val="left"/>
        <w:rPr>
          <w:rFonts w:asciiTheme="majorEastAsia" w:eastAsiaTheme="majorEastAsia" w:hAnsiTheme="majorEastAsia" w:cs="Times New Roman"/>
        </w:rPr>
      </w:pPr>
      <w:r w:rsidRPr="00C80242">
        <w:rPr>
          <w:rFonts w:asciiTheme="majorEastAsia" w:eastAsiaTheme="majorEastAsia" w:hAnsiTheme="majorEastAsia" w:cs="Times New Roman" w:hint="eastAsia"/>
        </w:rPr>
        <w:t xml:space="preserve">　　・共同研究機関　日本呼吸器外科学会基幹施設 120施設</w:t>
      </w:r>
    </w:p>
    <w:p w14:paraId="37409D02" w14:textId="1CFE99CC" w:rsidR="00284758" w:rsidRPr="00C80242" w:rsidRDefault="00E104DF" w:rsidP="00E104DF">
      <w:pPr>
        <w:pStyle w:val="af0"/>
        <w:numPr>
          <w:ilvl w:val="0"/>
          <w:numId w:val="3"/>
        </w:numPr>
        <w:tabs>
          <w:tab w:val="left" w:pos="8064"/>
        </w:tabs>
        <w:ind w:leftChars="0"/>
        <w:jc w:val="left"/>
        <w:rPr>
          <w:rFonts w:asciiTheme="majorEastAsia" w:eastAsiaTheme="majorEastAsia" w:hAnsiTheme="majorEastAsia" w:cs="Times New Roman"/>
        </w:rPr>
      </w:pPr>
      <w:r w:rsidRPr="00C80242">
        <w:rPr>
          <w:rFonts w:asciiTheme="majorEastAsia" w:eastAsiaTheme="majorEastAsia" w:hAnsiTheme="majorEastAsia" w:cs="Times New Roman" w:hint="eastAsia"/>
        </w:rPr>
        <w:t>がん研有明病院の公式ホームページ(</w:t>
      </w:r>
      <w:hyperlink r:id="rId8" w:history="1">
        <w:r w:rsidR="00284758" w:rsidRPr="00C80242">
          <w:rPr>
            <w:rStyle w:val="a3"/>
            <w:rFonts w:asciiTheme="majorEastAsia" w:eastAsiaTheme="majorEastAsia" w:hAnsiTheme="majorEastAsia" w:cs="Times New Roman"/>
          </w:rPr>
          <w:t>https://www.jfcr.or.jp/hospital/</w:t>
        </w:r>
      </w:hyperlink>
      <w:r w:rsidRPr="00C80242">
        <w:rPr>
          <w:rFonts w:asciiTheme="majorEastAsia" w:eastAsiaTheme="majorEastAsia" w:hAnsiTheme="majorEastAsia" w:cs="Times New Roman" w:hint="eastAsia"/>
        </w:rPr>
        <w:t>)</w:t>
      </w:r>
    </w:p>
    <w:p w14:paraId="6E96901A" w14:textId="54EB64D2" w:rsidR="00A771DA" w:rsidRPr="00C80242" w:rsidRDefault="00E104DF" w:rsidP="00284758">
      <w:pPr>
        <w:pStyle w:val="af0"/>
        <w:tabs>
          <w:tab w:val="left" w:pos="8064"/>
        </w:tabs>
        <w:ind w:leftChars="0" w:left="1200"/>
        <w:jc w:val="left"/>
        <w:rPr>
          <w:rFonts w:asciiTheme="majorEastAsia" w:eastAsiaTheme="majorEastAsia" w:hAnsiTheme="majorEastAsia" w:cs="Times New Roman"/>
        </w:rPr>
      </w:pPr>
      <w:r w:rsidRPr="00C80242">
        <w:rPr>
          <w:rFonts w:asciiTheme="majorEastAsia" w:eastAsiaTheme="majorEastAsia" w:hAnsiTheme="majorEastAsia" w:cs="Times New Roman" w:hint="eastAsia"/>
        </w:rPr>
        <w:t>より確認することができます。</w:t>
      </w:r>
    </w:p>
    <w:p w14:paraId="21788097" w14:textId="77777777" w:rsidR="00284758" w:rsidRPr="00C80242" w:rsidRDefault="00284758" w:rsidP="00284758">
      <w:pPr>
        <w:pStyle w:val="af0"/>
        <w:tabs>
          <w:tab w:val="left" w:pos="8064"/>
        </w:tabs>
        <w:ind w:leftChars="0" w:left="1200"/>
        <w:jc w:val="left"/>
        <w:rPr>
          <w:rFonts w:asciiTheme="majorEastAsia" w:eastAsiaTheme="majorEastAsia" w:hAnsiTheme="majorEastAsia" w:cs="Times New Roman"/>
        </w:rPr>
      </w:pPr>
    </w:p>
    <w:p w14:paraId="0CAEEC23" w14:textId="2DA5A98C" w:rsidR="00DD5AE8" w:rsidRPr="00C80242" w:rsidRDefault="00DD5AE8" w:rsidP="00DD5AE8">
      <w:pPr>
        <w:pStyle w:val="1"/>
      </w:pPr>
      <w:r w:rsidRPr="00C80242">
        <w:rPr>
          <w:rFonts w:hint="eastAsia"/>
        </w:rPr>
        <w:t>７</w:t>
      </w:r>
      <w:r w:rsidR="00190D63" w:rsidRPr="00C80242">
        <w:rPr>
          <w:rFonts w:hint="eastAsia"/>
        </w:rPr>
        <w:t>．</w:t>
      </w:r>
      <w:r w:rsidRPr="00C80242">
        <w:t>研究計画書および研究の方法に関する資料を入手または閲覧できる旨</w:t>
      </w:r>
    </w:p>
    <w:p w14:paraId="5B2A9CF4" w14:textId="77777777" w:rsidR="00A771DA" w:rsidRPr="00C80242" w:rsidRDefault="00A771DA" w:rsidP="00A771DA">
      <w:pPr>
        <w:widowControl/>
        <w:ind w:firstLineChars="100" w:firstLine="210"/>
        <w:rPr>
          <w:rFonts w:ascii="ＭＳ Ｐゴシック" w:eastAsia="ＭＳ Ｐゴシック" w:hAnsi="ＭＳ Ｐゴシック" w:cs="ＭＳ Ｐゴシック"/>
        </w:rPr>
      </w:pPr>
      <w:r w:rsidRPr="00C80242">
        <w:rPr>
          <w:rFonts w:ascii="ＭＳ Ｐゴシック" w:eastAsia="ＭＳ Ｐゴシック" w:hAnsi="ＭＳ Ｐゴシック" w:cs="ＭＳ Ｐゴシック" w:hint="eastAsia"/>
        </w:rPr>
        <w:t>ご希望があれば、他の患者さんの個人情報や研究に関する知的財産の保護に支障がない範囲内で、研究計画書および関連資料を閲覧することが出来ますのでお申し出ください。</w:t>
      </w:r>
    </w:p>
    <w:p w14:paraId="3505D920" w14:textId="77777777" w:rsidR="00DD5AE8" w:rsidRPr="00C80242" w:rsidRDefault="00DD5AE8" w:rsidP="00DD5AE8"/>
    <w:p w14:paraId="695912D2" w14:textId="7D62EBF7" w:rsidR="00DD5AE8" w:rsidRPr="00C80242" w:rsidRDefault="00DD5AE8" w:rsidP="00D966F8">
      <w:pPr>
        <w:pStyle w:val="1"/>
      </w:pPr>
      <w:r w:rsidRPr="00C80242">
        <w:rPr>
          <w:rFonts w:hint="eastAsia"/>
        </w:rPr>
        <w:t>８．</w:t>
      </w:r>
      <w:r w:rsidRPr="00C80242">
        <w:t>個人情報の開示について研究対象患者およびその関係者からの相談等への対応に関する情報</w:t>
      </w:r>
    </w:p>
    <w:p w14:paraId="3F49E009" w14:textId="0B950FF7" w:rsidR="00A771DA" w:rsidRPr="00C80242" w:rsidRDefault="007B4DE8" w:rsidP="0041246A">
      <w:pPr>
        <w:rPr>
          <w:rFonts w:asciiTheme="majorEastAsia" w:eastAsiaTheme="majorEastAsia" w:hAnsiTheme="majorEastAsia"/>
        </w:rPr>
      </w:pPr>
      <w:r w:rsidRPr="00C80242">
        <w:rPr>
          <w:rFonts w:hint="eastAsia"/>
        </w:rPr>
        <w:t xml:space="preserve">　　</w:t>
      </w:r>
      <w:r w:rsidRPr="00C80242">
        <w:rPr>
          <w:rFonts w:asciiTheme="majorEastAsia" w:eastAsiaTheme="majorEastAsia" w:hAnsiTheme="majorEastAsia" w:hint="eastAsia"/>
        </w:rPr>
        <w:t>この調査により得られた情報を取扱う際は、患者さんの秘密保護に十分配慮し</w:t>
      </w:r>
      <w:r w:rsidR="00252229" w:rsidRPr="00C80242">
        <w:rPr>
          <w:rFonts w:asciiTheme="majorEastAsia" w:eastAsiaTheme="majorEastAsia" w:hAnsiTheme="majorEastAsia" w:hint="eastAsia"/>
        </w:rPr>
        <w:t>、</w:t>
      </w:r>
      <w:r w:rsidRPr="00C80242">
        <w:rPr>
          <w:rFonts w:asciiTheme="majorEastAsia" w:eastAsiaTheme="majorEastAsia" w:hAnsiTheme="majorEastAsia" w:hint="eastAsia"/>
        </w:rPr>
        <w:t>特定の個人を直ちに判別できる情報（氏名，住所，診療録番号等）は利用せず、登録番号を用いて個人を識別します。本研究結果が公表される場合にも、患者さん個人を特定できる情報を含まれません。個人情報の開示について、ご相談を希望される方は</w:t>
      </w:r>
      <w:r w:rsidRPr="00C80242">
        <w:rPr>
          <w:rFonts w:ascii="ＭＳ Ｐゴシック" w:eastAsia="ＭＳ Ｐゴシック" w:hAnsi="ＭＳ Ｐゴシック" w:cs="ＭＳ Ｐゴシック" w:hint="eastAsia"/>
        </w:rPr>
        <w:t>下記の</w:t>
      </w:r>
      <w:r w:rsidR="00AB1A6B" w:rsidRPr="00C80242">
        <w:rPr>
          <w:rFonts w:ascii="ＭＳ Ｐゴシック" w:eastAsia="ＭＳ Ｐゴシック" w:hAnsi="ＭＳ Ｐゴシック" w:cs="ＭＳ Ｐゴシック" w:hint="eastAsia"/>
        </w:rPr>
        <w:t>問い合わせ</w:t>
      </w:r>
      <w:r w:rsidRPr="00C80242">
        <w:rPr>
          <w:rFonts w:ascii="ＭＳ Ｐゴシック" w:eastAsia="ＭＳ Ｐゴシック" w:hAnsi="ＭＳ Ｐゴシック" w:cs="ＭＳ Ｐゴシック" w:hint="eastAsia"/>
        </w:rPr>
        <w:t>先</w:t>
      </w:r>
      <w:r w:rsidRPr="00C80242">
        <w:rPr>
          <w:rFonts w:asciiTheme="majorEastAsia" w:eastAsiaTheme="majorEastAsia" w:hAnsiTheme="majorEastAsia" w:hint="eastAsia"/>
        </w:rPr>
        <w:t>までお問い合わせください。</w:t>
      </w:r>
    </w:p>
    <w:p w14:paraId="572DF7FB" w14:textId="77777777" w:rsidR="007B4DE8" w:rsidRPr="00C80242" w:rsidRDefault="007B4DE8" w:rsidP="007B4DE8">
      <w:pPr>
        <w:ind w:firstLineChars="100" w:firstLine="210"/>
        <w:rPr>
          <w:rFonts w:asciiTheme="majorEastAsia" w:eastAsiaTheme="majorEastAsia" w:hAnsiTheme="majorEastAsia"/>
        </w:rPr>
      </w:pPr>
    </w:p>
    <w:p w14:paraId="7AF75173" w14:textId="6BEDAF43" w:rsidR="00DD5AE8" w:rsidRPr="00C80242" w:rsidRDefault="00DD5AE8" w:rsidP="00D966F8">
      <w:pPr>
        <w:pStyle w:val="1"/>
      </w:pPr>
      <w:r w:rsidRPr="00C80242">
        <w:rPr>
          <w:rFonts w:hint="eastAsia"/>
        </w:rPr>
        <w:t>９．</w:t>
      </w:r>
      <w:r w:rsidRPr="00C80242">
        <w:t>情報の利用を拒否できる旨</w:t>
      </w:r>
    </w:p>
    <w:p w14:paraId="30A66840" w14:textId="3C6ECC37" w:rsidR="00A771DA" w:rsidRPr="00D966F8" w:rsidRDefault="00A771DA" w:rsidP="007B4DE8">
      <w:pPr>
        <w:widowControl/>
        <w:ind w:firstLineChars="100" w:firstLine="210"/>
        <w:rPr>
          <w:rFonts w:ascii="ＭＳ Ｐゴシック" w:eastAsia="ＭＳ Ｐゴシック" w:hAnsi="ＭＳ Ｐゴシック" w:cs="ＭＳ Ｐゴシック"/>
        </w:rPr>
      </w:pPr>
      <w:r w:rsidRPr="00C80242">
        <w:rPr>
          <w:rFonts w:ascii="ＭＳ Ｐゴシック" w:eastAsia="ＭＳ Ｐゴシック" w:hAnsi="ＭＳ Ｐゴシック" w:cs="ＭＳ Ｐゴシック" w:hint="eastAsia"/>
        </w:rPr>
        <w:t>情報が当該研究に用いられることについて、患者さんもしくは患者さんの代理人の方が拒否された場合には研究対象といたしません。</w:t>
      </w:r>
      <w:r w:rsidR="0041246A" w:rsidRPr="00C80242">
        <w:rPr>
          <w:rFonts w:ascii="ＭＳ Ｐゴシック" w:eastAsia="ＭＳ Ｐゴシック" w:hAnsi="ＭＳ Ｐゴシック" w:cs="ＭＳ Ｐゴシック" w:hint="eastAsia"/>
        </w:rPr>
        <w:t xml:space="preserve"> </w:t>
      </w:r>
      <w:r w:rsidRPr="00C80242">
        <w:rPr>
          <w:rFonts w:ascii="ＭＳ Ｐゴシック" w:eastAsia="ＭＳ Ｐゴシック" w:hAnsi="ＭＳ Ｐゴシック" w:cs="ＭＳ Ｐゴシック" w:hint="eastAsia"/>
        </w:rPr>
        <w:t>その場合でも患者さんに不利益が生じることはありません。</w:t>
      </w:r>
      <w:r w:rsidR="0041246A" w:rsidRPr="00C80242">
        <w:rPr>
          <w:rFonts w:ascii="ＭＳ Ｐゴシック" w:eastAsia="ＭＳ Ｐゴシック" w:hAnsi="ＭＳ Ｐゴシック" w:cs="ＭＳ Ｐゴシック" w:hint="eastAsia"/>
        </w:rPr>
        <w:t xml:space="preserve"> </w:t>
      </w:r>
      <w:r w:rsidR="007B4DE8" w:rsidRPr="00C80242">
        <w:rPr>
          <w:rFonts w:ascii="ＭＳ Ｐゴシック" w:eastAsia="ＭＳ Ｐゴシック" w:hAnsi="ＭＳ Ｐゴシック" w:cs="ＭＳ Ｐゴシック" w:hint="eastAsia"/>
        </w:rPr>
        <w:t>ただし、既にこの研究の結果が論文などで公表されていた場合には</w:t>
      </w:r>
      <w:r w:rsidR="00AD63D3" w:rsidRPr="00C80242">
        <w:rPr>
          <w:rFonts w:ascii="ＭＳ Ｐゴシック" w:eastAsia="ＭＳ Ｐゴシック" w:hAnsi="ＭＳ Ｐゴシック" w:cs="ＭＳ Ｐゴシック" w:hint="eastAsia"/>
        </w:rPr>
        <w:t>研究に用い</w:t>
      </w:r>
      <w:r w:rsidR="007B4DE8" w:rsidRPr="00C80242">
        <w:rPr>
          <w:rFonts w:ascii="ＭＳ Ｐゴシック" w:eastAsia="ＭＳ Ｐゴシック" w:hAnsi="ＭＳ Ｐゴシック" w:cs="ＭＳ Ｐゴシック" w:hint="eastAsia"/>
        </w:rPr>
        <w:t>た情報に基</w:t>
      </w:r>
      <w:r w:rsidR="007B4DE8" w:rsidRPr="00C80242">
        <w:rPr>
          <w:rFonts w:ascii="ＭＳ Ｐゴシック" w:eastAsia="ＭＳ Ｐゴシック" w:hAnsi="ＭＳ Ｐゴシック" w:cs="ＭＳ Ｐゴシック" w:hint="eastAsia"/>
        </w:rPr>
        <w:lastRenderedPageBreak/>
        <w:t>づくデータを結果から取り除くことができない場合があります。</w:t>
      </w:r>
      <w:r w:rsidR="0041246A" w:rsidRPr="00C80242">
        <w:rPr>
          <w:rFonts w:ascii="ＭＳ Ｐゴシック" w:eastAsia="ＭＳ Ｐゴシック" w:hAnsi="ＭＳ Ｐゴシック" w:cs="ＭＳ Ｐゴシック" w:hint="eastAsia"/>
        </w:rPr>
        <w:t xml:space="preserve"> </w:t>
      </w:r>
      <w:r w:rsidRPr="00C80242">
        <w:rPr>
          <w:rFonts w:ascii="ＭＳ Ｐゴシック" w:eastAsia="ＭＳ Ｐゴシック" w:hAnsi="ＭＳ Ｐゴシック" w:cs="ＭＳ Ｐゴシック" w:hint="eastAsia"/>
        </w:rPr>
        <w:t>研究への情報の利</w:t>
      </w:r>
      <w:r w:rsidRPr="00D966F8">
        <w:rPr>
          <w:rFonts w:ascii="ＭＳ Ｐゴシック" w:eastAsia="ＭＳ Ｐゴシック" w:hAnsi="ＭＳ Ｐゴシック" w:cs="ＭＳ Ｐゴシック" w:hint="eastAsia"/>
        </w:rPr>
        <w:t>用を拒否する場合には、下記</w:t>
      </w:r>
      <w:r w:rsidR="00AB1A6B" w:rsidRPr="00D966F8">
        <w:rPr>
          <w:rFonts w:ascii="ＭＳ Ｐゴシック" w:eastAsia="ＭＳ Ｐゴシック" w:hAnsi="ＭＳ Ｐゴシック" w:cs="ＭＳ Ｐゴシック" w:hint="eastAsia"/>
        </w:rPr>
        <w:t>の</w:t>
      </w:r>
      <w:r w:rsidR="00AB1A6B">
        <w:rPr>
          <w:rFonts w:ascii="ＭＳ Ｐゴシック" w:eastAsia="ＭＳ Ｐゴシック" w:hAnsi="ＭＳ Ｐゴシック" w:cs="ＭＳ Ｐゴシック" w:hint="eastAsia"/>
        </w:rPr>
        <w:t>問い合わせ</w:t>
      </w:r>
      <w:r w:rsidR="00AB1A6B" w:rsidRPr="00D966F8">
        <w:rPr>
          <w:rFonts w:ascii="ＭＳ Ｐゴシック" w:eastAsia="ＭＳ Ｐゴシック" w:hAnsi="ＭＳ Ｐゴシック" w:cs="ＭＳ Ｐゴシック" w:hint="eastAsia"/>
        </w:rPr>
        <w:t>先</w:t>
      </w:r>
      <w:r w:rsidRPr="00D966F8">
        <w:rPr>
          <w:rFonts w:ascii="ＭＳ Ｐゴシック" w:eastAsia="ＭＳ Ｐゴシック" w:hAnsi="ＭＳ Ｐゴシック" w:cs="ＭＳ Ｐゴシック" w:hint="eastAsia"/>
        </w:rPr>
        <w:t>までお問い合わせください。</w:t>
      </w:r>
    </w:p>
    <w:p w14:paraId="5C1D3DE3" w14:textId="7AFA327E" w:rsidR="00DD5AE8" w:rsidRPr="00A771DA" w:rsidRDefault="00DD5AE8" w:rsidP="00DD5AE8"/>
    <w:p w14:paraId="76E98401" w14:textId="6963ABE8" w:rsidR="009A752D" w:rsidRPr="00AB1A6B" w:rsidRDefault="008A3B28" w:rsidP="00AB1A6B">
      <w:pPr>
        <w:pStyle w:val="1"/>
      </w:pPr>
      <w:r w:rsidRPr="00695FA1">
        <w:rPr>
          <w:rFonts w:hint="eastAsia"/>
        </w:rPr>
        <w:t>お問い合わせ</w:t>
      </w:r>
      <w:r w:rsidR="00A50F0A" w:rsidRPr="00695FA1">
        <w:rPr>
          <w:rFonts w:hint="eastAsia"/>
        </w:rPr>
        <w:t>先</w:t>
      </w:r>
    </w:p>
    <w:p w14:paraId="50F7CE38" w14:textId="320922EC" w:rsidR="00F23730" w:rsidRPr="00F23730" w:rsidRDefault="007B4DE8" w:rsidP="00F23730">
      <w:pPr>
        <w:widowControl/>
        <w:ind w:firstLineChars="100" w:firstLine="21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w:t>
      </w:r>
      <w:r w:rsidR="00F23730" w:rsidRPr="00F23730">
        <w:rPr>
          <w:rFonts w:ascii="ＭＳ Ｐゴシック" w:eastAsia="ＭＳ Ｐゴシック" w:hAnsi="ＭＳ Ｐゴシック" w:cs="ＭＳ Ｐゴシック" w:hint="eastAsia"/>
          <w:color w:val="000000"/>
        </w:rPr>
        <w:t>当</w:t>
      </w:r>
      <w:r>
        <w:rPr>
          <w:rFonts w:ascii="ＭＳ Ｐゴシック" w:eastAsia="ＭＳ Ｐゴシック" w:hAnsi="ＭＳ Ｐゴシック" w:cs="ＭＳ Ｐゴシック" w:hint="eastAsia"/>
          <w:color w:val="000000"/>
        </w:rPr>
        <w:t>院</w:t>
      </w:r>
      <w:r w:rsidR="00F23730" w:rsidRPr="00F23730">
        <w:rPr>
          <w:rFonts w:ascii="ＭＳ Ｐゴシック" w:eastAsia="ＭＳ Ｐゴシック" w:hAnsi="ＭＳ Ｐゴシック" w:cs="ＭＳ Ｐゴシック" w:hint="eastAsia"/>
          <w:color w:val="000000"/>
        </w:rPr>
        <w:t>での連絡先：</w:t>
      </w:r>
    </w:p>
    <w:p w14:paraId="2903D50D" w14:textId="561C62A2" w:rsidR="007B4DE8" w:rsidRPr="00493912" w:rsidRDefault="00493912" w:rsidP="00493912">
      <w:pPr>
        <w:widowControl/>
        <w:ind w:firstLineChars="200" w:firstLine="420"/>
        <w:rPr>
          <w:rFonts w:ascii="ＭＳ Ｐゴシック" w:eastAsia="ＭＳ Ｐゴシック" w:hAnsi="ＭＳ Ｐゴシック" w:cs="ＭＳ Ｐゴシック"/>
          <w:color w:val="000000"/>
        </w:rPr>
      </w:pPr>
      <w:r w:rsidRPr="00493912">
        <w:rPr>
          <w:rFonts w:ascii="ＭＳ Ｐゴシック" w:eastAsia="ＭＳ Ｐゴシック" w:hAnsi="ＭＳ Ｐゴシック" w:cs="ＭＳ Ｐゴシック" w:hint="eastAsia"/>
          <w:color w:val="000000"/>
        </w:rPr>
        <w:t>聖マリアンナ医科大学病院</w:t>
      </w:r>
    </w:p>
    <w:p w14:paraId="2B73CE0A" w14:textId="05809AAE" w:rsidR="00493912" w:rsidRPr="00493912" w:rsidRDefault="00493912" w:rsidP="00493912">
      <w:pPr>
        <w:widowControl/>
        <w:ind w:firstLineChars="200" w:firstLine="420"/>
        <w:rPr>
          <w:rFonts w:ascii="ＭＳ Ｐゴシック" w:eastAsia="ＭＳ Ｐゴシック" w:hAnsi="ＭＳ Ｐゴシック" w:cs="ＭＳ Ｐゴシック" w:hint="eastAsia"/>
          <w:color w:val="000000"/>
        </w:rPr>
      </w:pPr>
      <w:r w:rsidRPr="00493912">
        <w:rPr>
          <w:rFonts w:ascii="ＭＳ Ｐゴシック" w:eastAsia="ＭＳ Ｐゴシック" w:hAnsi="ＭＳ Ｐゴシック" w:cs="ＭＳ Ｐゴシック" w:hint="eastAsia"/>
          <w:color w:val="000000"/>
        </w:rPr>
        <w:t>呼吸器外科主任教授　佐治　久</w:t>
      </w:r>
    </w:p>
    <w:p w14:paraId="3D07A378" w14:textId="0AEDC267" w:rsidR="007B4DE8" w:rsidRDefault="00493912" w:rsidP="00F23730">
      <w:pPr>
        <w:widowControl/>
        <w:ind w:firstLineChars="200" w:firstLine="420"/>
        <w:rPr>
          <w:rFonts w:ascii="ＭＳ Ｐゴシック" w:eastAsia="ＭＳ Ｐゴシック" w:hAnsi="ＭＳ Ｐゴシック" w:cs="ＭＳ Ｐゴシック"/>
          <w:color w:val="000000"/>
        </w:rPr>
      </w:pPr>
      <w:r w:rsidRPr="00493912">
        <w:rPr>
          <w:rFonts w:ascii="ＭＳ Ｐゴシック" w:eastAsia="ＭＳ Ｐゴシック" w:hAnsi="ＭＳ Ｐゴシック" w:cs="ＭＳ Ｐゴシック" w:hint="eastAsia"/>
          <w:color w:val="000000"/>
        </w:rPr>
        <w:t>〒216-8511</w:t>
      </w:r>
      <w:r w:rsidRPr="00493912">
        <w:rPr>
          <w:rFonts w:ascii="ＭＳ Ｐゴシック" w:eastAsia="ＭＳ Ｐゴシック" w:hAnsi="ＭＳ Ｐゴシック" w:cs="ＭＳ Ｐゴシック"/>
          <w:color w:val="000000"/>
        </w:rPr>
        <w:t xml:space="preserve"> </w:t>
      </w:r>
      <w:r w:rsidRPr="00493912">
        <w:rPr>
          <w:rFonts w:ascii="ＭＳ Ｐゴシック" w:eastAsia="ＭＳ Ｐゴシック" w:hAnsi="ＭＳ Ｐゴシック" w:cs="ＭＳ Ｐゴシック" w:hint="eastAsia"/>
          <w:color w:val="000000"/>
        </w:rPr>
        <w:t>神奈川県川崎市宮前区菅生2-16-1</w:t>
      </w:r>
      <w:r>
        <w:rPr>
          <w:rFonts w:ascii="ＭＳ Ｐゴシック" w:eastAsia="ＭＳ Ｐゴシック" w:hAnsi="ＭＳ Ｐゴシック" w:cs="ＭＳ Ｐゴシック" w:hint="eastAsia"/>
          <w:color w:val="000000"/>
        </w:rPr>
        <w:t xml:space="preserve">　</w:t>
      </w:r>
    </w:p>
    <w:p w14:paraId="7CF04823" w14:textId="1924C1B7" w:rsidR="00493912" w:rsidRPr="00493912" w:rsidRDefault="00493912" w:rsidP="00F23730">
      <w:pPr>
        <w:widowControl/>
        <w:ind w:firstLineChars="200" w:firstLine="42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TEL:</w:t>
      </w:r>
      <w:r>
        <w:rPr>
          <w:rFonts w:ascii="ＭＳ Ｐゴシック" w:eastAsia="ＭＳ Ｐゴシック" w:hAnsi="ＭＳ Ｐゴシック" w:cs="ＭＳ Ｐゴシック"/>
          <w:color w:val="000000"/>
        </w:rPr>
        <w:t xml:space="preserve"> 044-977-8111</w:t>
      </w:r>
    </w:p>
    <w:p w14:paraId="7AE6EB2A" w14:textId="77777777" w:rsidR="00AB1A6B" w:rsidRDefault="00AB1A6B" w:rsidP="00AD63D3">
      <w:pPr>
        <w:widowControl/>
        <w:rPr>
          <w:rFonts w:ascii="ＭＳ Ｐゴシック" w:eastAsia="ＭＳ Ｐゴシック" w:hAnsi="ＭＳ Ｐゴシック" w:cs="ＭＳ Ｐゴシック"/>
          <w:color w:val="000000"/>
        </w:rPr>
      </w:pPr>
    </w:p>
    <w:p w14:paraId="777A11B9" w14:textId="677D9A90" w:rsidR="009A752D" w:rsidRPr="00695FA1" w:rsidRDefault="007B4DE8" w:rsidP="00CE18F0">
      <w:pPr>
        <w:widowControl/>
        <w:ind w:firstLineChars="100" w:firstLine="210"/>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color w:val="000000"/>
        </w:rPr>
        <w:t>・</w:t>
      </w:r>
      <w:r w:rsidR="0041246A" w:rsidRPr="007B4DE8">
        <w:rPr>
          <w:rFonts w:asciiTheme="majorEastAsia" w:eastAsiaTheme="majorEastAsia" w:hAnsiTheme="majorEastAsia" w:hint="eastAsia"/>
        </w:rPr>
        <w:t>個人情報の開示</w:t>
      </w:r>
      <w:r w:rsidR="0041246A">
        <w:rPr>
          <w:rFonts w:asciiTheme="majorEastAsia" w:eastAsiaTheme="majorEastAsia" w:hAnsiTheme="majorEastAsia" w:hint="eastAsia"/>
        </w:rPr>
        <w:t>に関する相</w:t>
      </w:r>
      <w:r w:rsidR="0041246A" w:rsidRPr="00C80242">
        <w:rPr>
          <w:rFonts w:asciiTheme="majorEastAsia" w:eastAsiaTheme="majorEastAsia" w:hAnsiTheme="majorEastAsia" w:hint="eastAsia"/>
        </w:rPr>
        <w:t>談、</w:t>
      </w:r>
      <w:r w:rsidRPr="00C80242">
        <w:rPr>
          <w:rFonts w:ascii="ＭＳ Ｐゴシック" w:eastAsia="ＭＳ Ｐゴシック" w:hAnsi="ＭＳ Ｐゴシック" w:cs="ＭＳ Ｐゴシック" w:hint="eastAsia"/>
          <w:color w:val="000000" w:themeColor="text1"/>
        </w:rPr>
        <w:t>情報</w:t>
      </w:r>
      <w:r w:rsidR="0041246A" w:rsidRPr="00C80242">
        <w:rPr>
          <w:rFonts w:ascii="ＭＳ Ｐゴシック" w:eastAsia="ＭＳ Ｐゴシック" w:hAnsi="ＭＳ Ｐゴシック" w:cs="ＭＳ Ｐゴシック" w:hint="eastAsia"/>
          <w:color w:val="000000" w:themeColor="text1"/>
        </w:rPr>
        <w:t>の</w:t>
      </w:r>
      <w:r w:rsidR="009A752D" w:rsidRPr="00C80242">
        <w:rPr>
          <w:rFonts w:ascii="ＭＳ Ｐゴシック" w:eastAsia="ＭＳ Ｐゴシック" w:hAnsi="ＭＳ Ｐゴシック" w:cs="ＭＳ Ｐゴシック" w:hint="eastAsia"/>
          <w:color w:val="000000" w:themeColor="text1"/>
        </w:rPr>
        <w:t>利用を</w:t>
      </w:r>
      <w:r w:rsidR="009A752D" w:rsidRPr="00695FA1">
        <w:rPr>
          <w:rFonts w:ascii="ＭＳ Ｐゴシック" w:eastAsia="ＭＳ Ｐゴシック" w:hAnsi="ＭＳ Ｐゴシック" w:cs="ＭＳ Ｐゴシック" w:hint="eastAsia"/>
          <w:color w:val="000000" w:themeColor="text1"/>
        </w:rPr>
        <w:t>拒否する場合の連絡先：</w:t>
      </w:r>
    </w:p>
    <w:p w14:paraId="2C447C81" w14:textId="01859926" w:rsidR="00AB1A6B" w:rsidRPr="00AB1A6B" w:rsidRDefault="00C269B9" w:rsidP="00D72954">
      <w:pPr>
        <w:widowControl/>
        <w:ind w:leftChars="100" w:left="210" w:firstLineChars="100" w:firstLine="210"/>
        <w:rPr>
          <w:rFonts w:ascii="ＭＳ Ｐゴシック" w:eastAsia="ＭＳ Ｐゴシック" w:hAnsi="ＭＳ Ｐゴシック" w:cs="ＭＳ Ｐゴシック"/>
        </w:rPr>
      </w:pPr>
      <w:r w:rsidRPr="00783634">
        <w:rPr>
          <w:rFonts w:ascii="ＭＳ Ｐゴシック" w:eastAsia="ＭＳ Ｐゴシック" w:hAnsi="ＭＳ Ｐゴシック" w:cs="ＭＳ Ｐゴシック" w:hint="eastAsia"/>
        </w:rPr>
        <w:t>研究事務局</w:t>
      </w:r>
      <w:r w:rsidR="00D72954">
        <w:rPr>
          <w:rFonts w:ascii="ＭＳ Ｐゴシック" w:eastAsia="ＭＳ Ｐゴシック" w:hAnsi="ＭＳ Ｐゴシック" w:cs="ＭＳ Ｐゴシック" w:hint="eastAsia"/>
        </w:rPr>
        <w:t xml:space="preserve">　</w:t>
      </w:r>
      <w:r w:rsidR="00AB1A6B" w:rsidRPr="00AB1A6B">
        <w:rPr>
          <w:rFonts w:ascii="ＭＳ Ｐゴシック" w:eastAsia="ＭＳ Ｐゴシック" w:hAnsi="ＭＳ Ｐゴシック" w:cs="ＭＳ Ｐゴシック" w:hint="eastAsia"/>
        </w:rPr>
        <w:t>中尾</w:t>
      </w:r>
      <w:r w:rsidR="00AB1A6B" w:rsidRPr="00AB1A6B">
        <w:rPr>
          <w:rFonts w:ascii="ＭＳ Ｐゴシック" w:eastAsia="ＭＳ Ｐゴシック" w:hAnsi="ＭＳ Ｐゴシック" w:cs="ＭＳ Ｐゴシック"/>
        </w:rPr>
        <w:t xml:space="preserve"> 将之</w:t>
      </w:r>
    </w:p>
    <w:p w14:paraId="5A6923C6" w14:textId="77777777" w:rsidR="00AB1A6B" w:rsidRPr="00AB1A6B" w:rsidRDefault="00AB1A6B" w:rsidP="00AB1A6B">
      <w:pPr>
        <w:widowControl/>
        <w:ind w:leftChars="200" w:left="420" w:firstLineChars="100" w:firstLine="210"/>
        <w:rPr>
          <w:rFonts w:ascii="ＭＳ Ｐゴシック" w:eastAsia="ＭＳ Ｐゴシック" w:hAnsi="ＭＳ Ｐゴシック" w:cs="ＭＳ Ｐゴシック"/>
        </w:rPr>
      </w:pPr>
      <w:r w:rsidRPr="00AB1A6B">
        <w:rPr>
          <w:rFonts w:ascii="ＭＳ Ｐゴシック" w:eastAsia="ＭＳ Ｐゴシック" w:hAnsi="ＭＳ Ｐゴシック" w:cs="ＭＳ Ｐゴシック" w:hint="eastAsia"/>
        </w:rPr>
        <w:t>公益財団法人がん研究会有明病院　呼吸器外科</w:t>
      </w:r>
    </w:p>
    <w:p w14:paraId="0E8E44A4" w14:textId="77777777" w:rsidR="00AB1A6B" w:rsidRPr="00AB1A6B" w:rsidRDefault="00AB1A6B" w:rsidP="00AB1A6B">
      <w:pPr>
        <w:widowControl/>
        <w:ind w:leftChars="200" w:left="420" w:firstLineChars="100" w:firstLine="210"/>
        <w:rPr>
          <w:rFonts w:ascii="ＭＳ Ｐゴシック" w:eastAsia="ＭＳ Ｐゴシック" w:hAnsi="ＭＳ Ｐゴシック" w:cs="ＭＳ Ｐゴシック"/>
        </w:rPr>
      </w:pPr>
      <w:r w:rsidRPr="00AB1A6B">
        <w:rPr>
          <w:rFonts w:ascii="ＭＳ Ｐゴシック" w:eastAsia="ＭＳ Ｐゴシック" w:hAnsi="ＭＳ Ｐゴシック" w:cs="ＭＳ Ｐゴシック" w:hint="eastAsia"/>
        </w:rPr>
        <w:t>〒</w:t>
      </w:r>
      <w:r w:rsidRPr="00AB1A6B">
        <w:rPr>
          <w:rFonts w:ascii="ＭＳ Ｐゴシック" w:eastAsia="ＭＳ Ｐゴシック" w:hAnsi="ＭＳ Ｐゴシック" w:cs="ＭＳ Ｐゴシック"/>
        </w:rPr>
        <w:t>135-8550　東京都江東区有明3-8-31</w:t>
      </w:r>
    </w:p>
    <w:p w14:paraId="28E94C20" w14:textId="0D5F8EC1" w:rsidR="00237184" w:rsidRPr="00D72954" w:rsidRDefault="00AB1A6B" w:rsidP="00D72954">
      <w:pPr>
        <w:widowControl/>
        <w:ind w:leftChars="200" w:left="420" w:firstLineChars="100" w:firstLine="210"/>
        <w:rPr>
          <w:rFonts w:ascii="ＭＳ Ｐゴシック" w:eastAsia="ＭＳ Ｐゴシック" w:hAnsi="ＭＳ Ｐゴシック" w:cs="ＭＳ Ｐゴシック"/>
        </w:rPr>
      </w:pPr>
      <w:r w:rsidRPr="00AB1A6B">
        <w:rPr>
          <w:rFonts w:ascii="ＭＳ Ｐゴシック" w:eastAsia="ＭＳ Ｐゴシック" w:hAnsi="ＭＳ Ｐゴシック" w:cs="ＭＳ Ｐゴシック"/>
        </w:rPr>
        <w:t>TEL：03-3520-0111 （内線7165）</w:t>
      </w:r>
      <w:r w:rsidR="00D72954">
        <w:rPr>
          <w:rFonts w:ascii="ＭＳ Ｐゴシック" w:eastAsia="ＭＳ Ｐゴシック" w:hAnsi="ＭＳ Ｐゴシック" w:cs="ＭＳ Ｐゴシック" w:hint="eastAsia"/>
        </w:rPr>
        <w:t xml:space="preserve">　　　</w:t>
      </w:r>
      <w:r w:rsidRPr="00AB1A6B">
        <w:rPr>
          <w:rFonts w:ascii="ＭＳ Ｐゴシック" w:eastAsia="ＭＳ Ｐゴシック" w:hAnsi="ＭＳ Ｐゴシック" w:cs="ＭＳ Ｐゴシック"/>
        </w:rPr>
        <w:t>FAX：03-3570-0343</w:t>
      </w:r>
    </w:p>
    <w:sectPr w:rsidR="00237184" w:rsidRPr="00D72954" w:rsidSect="00C311EC">
      <w:headerReference w:type="default" r:id="rId9"/>
      <w:footerReference w:type="default" r:id="rId10"/>
      <w:pgSz w:w="11906" w:h="16838" w:code="9"/>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1EF1" w14:textId="77777777" w:rsidR="00C6089D" w:rsidRDefault="00C6089D" w:rsidP="008C3AA1">
      <w:r>
        <w:separator/>
      </w:r>
    </w:p>
  </w:endnote>
  <w:endnote w:type="continuationSeparator" w:id="0">
    <w:p w14:paraId="24DCE53A" w14:textId="77777777" w:rsidR="00C6089D" w:rsidRDefault="00C6089D"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479561"/>
      <w:docPartObj>
        <w:docPartGallery w:val="Page Numbers (Bottom of Page)"/>
        <w:docPartUnique/>
      </w:docPartObj>
    </w:sdtPr>
    <w:sdtEndPr>
      <w:rPr>
        <w:rFonts w:ascii="ＭＳ Ｐゴシック" w:eastAsia="ＭＳ Ｐゴシック" w:hAnsi="ＭＳ Ｐゴシック"/>
      </w:rPr>
    </w:sdtEndPr>
    <w:sdtContent>
      <w:p w14:paraId="080B5550" w14:textId="2A012BED" w:rsidR="00BE017D" w:rsidRPr="0006126D" w:rsidRDefault="00BE017D">
        <w:pPr>
          <w:pStyle w:val="a8"/>
          <w:jc w:val="center"/>
          <w:rPr>
            <w:rFonts w:ascii="ＭＳ Ｐゴシック" w:eastAsia="ＭＳ Ｐゴシック" w:hAnsi="ＭＳ Ｐゴシック"/>
          </w:rPr>
        </w:pPr>
        <w:r w:rsidRPr="0006126D">
          <w:rPr>
            <w:rFonts w:ascii="ＭＳ Ｐゴシック" w:eastAsia="ＭＳ Ｐゴシック" w:hAnsi="ＭＳ Ｐゴシック"/>
          </w:rPr>
          <w:fldChar w:fldCharType="begin"/>
        </w:r>
        <w:r w:rsidRPr="0006126D">
          <w:rPr>
            <w:rFonts w:ascii="ＭＳ Ｐゴシック" w:eastAsia="ＭＳ Ｐゴシック" w:hAnsi="ＭＳ Ｐゴシック"/>
          </w:rPr>
          <w:instrText>PAGE   \* MERGEFORMAT</w:instrText>
        </w:r>
        <w:r w:rsidRPr="0006126D">
          <w:rPr>
            <w:rFonts w:ascii="ＭＳ Ｐゴシック" w:eastAsia="ＭＳ Ｐゴシック" w:hAnsi="ＭＳ Ｐゴシック"/>
          </w:rPr>
          <w:fldChar w:fldCharType="separate"/>
        </w:r>
        <w:r w:rsidR="003A68B5">
          <w:rPr>
            <w:rFonts w:ascii="ＭＳ Ｐゴシック" w:eastAsia="ＭＳ Ｐゴシック" w:hAnsi="ＭＳ Ｐゴシック"/>
            <w:noProof/>
          </w:rPr>
          <w:t>1</w:t>
        </w:r>
        <w:r w:rsidRPr="0006126D">
          <w:rPr>
            <w:rFonts w:ascii="ＭＳ Ｐゴシック" w:eastAsia="ＭＳ Ｐゴシック" w:hAnsi="ＭＳ Ｐゴシック"/>
          </w:rPr>
          <w:fldChar w:fldCharType="end"/>
        </w:r>
      </w:p>
    </w:sdtContent>
  </w:sdt>
  <w:p w14:paraId="221146C5" w14:textId="77777777" w:rsidR="00BE017D" w:rsidRDefault="00BE01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E8CD" w14:textId="77777777" w:rsidR="00C6089D" w:rsidRDefault="00C6089D" w:rsidP="008C3AA1">
      <w:r>
        <w:separator/>
      </w:r>
    </w:p>
  </w:footnote>
  <w:footnote w:type="continuationSeparator" w:id="0">
    <w:p w14:paraId="670593D1" w14:textId="77777777" w:rsidR="00C6089D" w:rsidRDefault="00C6089D"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33A5" w14:textId="77777777" w:rsidR="001106D4" w:rsidRDefault="001106D4">
    <w:pPr>
      <w:pStyle w:val="a6"/>
    </w:pPr>
  </w:p>
  <w:p w14:paraId="372D4531" w14:textId="14B19F24" w:rsidR="00AC68E0" w:rsidRPr="00AC68E0" w:rsidRDefault="00AC68E0" w:rsidP="00AC68E0">
    <w:pPr>
      <w:pStyle w:val="a6"/>
      <w:jc w:val="right"/>
      <w:rPr>
        <w:rFonts w:asciiTheme="majorEastAsia" w:eastAsiaTheme="majorEastAsia" w:hAnsiTheme="majorEastAsia"/>
        <w:sz w:val="28"/>
      </w:rPr>
    </w:pPr>
  </w:p>
  <w:p w14:paraId="5EC43334"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31B"/>
    <w:multiLevelType w:val="hybridMultilevel"/>
    <w:tmpl w:val="0896A488"/>
    <w:lvl w:ilvl="0" w:tplc="225A28C8">
      <w:numFmt w:val="bullet"/>
      <w:lvlText w:val="・"/>
      <w:lvlJc w:val="left"/>
      <w:pPr>
        <w:ind w:left="420" w:hanging="420"/>
      </w:pPr>
      <w:rPr>
        <w:rFonts w:ascii="HG丸ｺﾞｼｯｸM-PRO" w:eastAsia="HG丸ｺﾞｼｯｸM-PRO" w:hAnsi="Century" w:hint="eastAsia"/>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5B45AF"/>
    <w:multiLevelType w:val="hybridMultilevel"/>
    <w:tmpl w:val="14765042"/>
    <w:lvl w:ilvl="0" w:tplc="C548FA68">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728A76E5"/>
    <w:multiLevelType w:val="hybridMultilevel"/>
    <w:tmpl w:val="8CE0D632"/>
    <w:lvl w:ilvl="0" w:tplc="1E587D98">
      <w:start w:val="6"/>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538325580">
    <w:abstractNumId w:val="1"/>
  </w:num>
  <w:num w:numId="2" w16cid:durableId="436682400">
    <w:abstractNumId w:val="0"/>
  </w:num>
  <w:num w:numId="3" w16cid:durableId="23150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4335"/>
    <w:rsid w:val="00006B64"/>
    <w:rsid w:val="000139E0"/>
    <w:rsid w:val="000402E8"/>
    <w:rsid w:val="00056A60"/>
    <w:rsid w:val="00057F9D"/>
    <w:rsid w:val="0006126D"/>
    <w:rsid w:val="000662F8"/>
    <w:rsid w:val="000670EE"/>
    <w:rsid w:val="000A1971"/>
    <w:rsid w:val="000A535B"/>
    <w:rsid w:val="000A6F0C"/>
    <w:rsid w:val="000B5F38"/>
    <w:rsid w:val="000E2A36"/>
    <w:rsid w:val="000E2CCF"/>
    <w:rsid w:val="001106D4"/>
    <w:rsid w:val="00112B03"/>
    <w:rsid w:val="0011454A"/>
    <w:rsid w:val="0012260F"/>
    <w:rsid w:val="0012748B"/>
    <w:rsid w:val="00133782"/>
    <w:rsid w:val="00135EDC"/>
    <w:rsid w:val="00155E4B"/>
    <w:rsid w:val="00165541"/>
    <w:rsid w:val="001712AB"/>
    <w:rsid w:val="001714CB"/>
    <w:rsid w:val="00187011"/>
    <w:rsid w:val="00190D63"/>
    <w:rsid w:val="001A67F2"/>
    <w:rsid w:val="001C35BD"/>
    <w:rsid w:val="001C40FE"/>
    <w:rsid w:val="001C4D3D"/>
    <w:rsid w:val="001D2F74"/>
    <w:rsid w:val="001F5BBC"/>
    <w:rsid w:val="00211916"/>
    <w:rsid w:val="002170B0"/>
    <w:rsid w:val="002269D2"/>
    <w:rsid w:val="00233144"/>
    <w:rsid w:val="00233F4C"/>
    <w:rsid w:val="00235DF8"/>
    <w:rsid w:val="00237184"/>
    <w:rsid w:val="00237740"/>
    <w:rsid w:val="002437C7"/>
    <w:rsid w:val="00252229"/>
    <w:rsid w:val="00253E85"/>
    <w:rsid w:val="00260537"/>
    <w:rsid w:val="00273E3E"/>
    <w:rsid w:val="00282129"/>
    <w:rsid w:val="00284758"/>
    <w:rsid w:val="00290A66"/>
    <w:rsid w:val="002A6703"/>
    <w:rsid w:val="002B73DB"/>
    <w:rsid w:val="002C4EF7"/>
    <w:rsid w:val="002D76B8"/>
    <w:rsid w:val="002E008C"/>
    <w:rsid w:val="002E1E59"/>
    <w:rsid w:val="002F3E50"/>
    <w:rsid w:val="002F4421"/>
    <w:rsid w:val="003060AF"/>
    <w:rsid w:val="00310E3D"/>
    <w:rsid w:val="00325D69"/>
    <w:rsid w:val="003307E0"/>
    <w:rsid w:val="0037143F"/>
    <w:rsid w:val="003734F3"/>
    <w:rsid w:val="00390A3C"/>
    <w:rsid w:val="003A3906"/>
    <w:rsid w:val="003A68B5"/>
    <w:rsid w:val="003A7DB6"/>
    <w:rsid w:val="003B007F"/>
    <w:rsid w:val="003C027A"/>
    <w:rsid w:val="003E47FE"/>
    <w:rsid w:val="003F2200"/>
    <w:rsid w:val="0041246A"/>
    <w:rsid w:val="004170DD"/>
    <w:rsid w:val="00427C45"/>
    <w:rsid w:val="00430708"/>
    <w:rsid w:val="00445308"/>
    <w:rsid w:val="00455A91"/>
    <w:rsid w:val="00457880"/>
    <w:rsid w:val="00457FD5"/>
    <w:rsid w:val="00464F98"/>
    <w:rsid w:val="00466752"/>
    <w:rsid w:val="00475349"/>
    <w:rsid w:val="0049341B"/>
    <w:rsid w:val="00493912"/>
    <w:rsid w:val="004958E0"/>
    <w:rsid w:val="004A1819"/>
    <w:rsid w:val="004A5A59"/>
    <w:rsid w:val="004A6D62"/>
    <w:rsid w:val="004B04A7"/>
    <w:rsid w:val="004C100D"/>
    <w:rsid w:val="004C5001"/>
    <w:rsid w:val="004D6202"/>
    <w:rsid w:val="004D78BD"/>
    <w:rsid w:val="004F0C32"/>
    <w:rsid w:val="0050371E"/>
    <w:rsid w:val="00514D2C"/>
    <w:rsid w:val="005317AB"/>
    <w:rsid w:val="0053670A"/>
    <w:rsid w:val="0054265F"/>
    <w:rsid w:val="0055391F"/>
    <w:rsid w:val="005747E9"/>
    <w:rsid w:val="00581C4F"/>
    <w:rsid w:val="00594F3E"/>
    <w:rsid w:val="005950D3"/>
    <w:rsid w:val="005953B6"/>
    <w:rsid w:val="00595C66"/>
    <w:rsid w:val="00596728"/>
    <w:rsid w:val="005B0E1D"/>
    <w:rsid w:val="005B355B"/>
    <w:rsid w:val="005C4E0D"/>
    <w:rsid w:val="005C76A4"/>
    <w:rsid w:val="005D07B6"/>
    <w:rsid w:val="005E1596"/>
    <w:rsid w:val="005E68F0"/>
    <w:rsid w:val="005F22B3"/>
    <w:rsid w:val="00620D3E"/>
    <w:rsid w:val="00636A9F"/>
    <w:rsid w:val="00650541"/>
    <w:rsid w:val="0067572D"/>
    <w:rsid w:val="00681357"/>
    <w:rsid w:val="0068422A"/>
    <w:rsid w:val="00695FA1"/>
    <w:rsid w:val="006A30E8"/>
    <w:rsid w:val="006B05EF"/>
    <w:rsid w:val="006B22DD"/>
    <w:rsid w:val="006B29A8"/>
    <w:rsid w:val="006B571E"/>
    <w:rsid w:val="006B78F5"/>
    <w:rsid w:val="006E11D0"/>
    <w:rsid w:val="006E3E6F"/>
    <w:rsid w:val="006E48F5"/>
    <w:rsid w:val="006F16AE"/>
    <w:rsid w:val="006F5C24"/>
    <w:rsid w:val="006F77FB"/>
    <w:rsid w:val="00741E65"/>
    <w:rsid w:val="007435A4"/>
    <w:rsid w:val="0075096D"/>
    <w:rsid w:val="00766219"/>
    <w:rsid w:val="00783634"/>
    <w:rsid w:val="00783AF4"/>
    <w:rsid w:val="0078409D"/>
    <w:rsid w:val="00790AED"/>
    <w:rsid w:val="007B4DE8"/>
    <w:rsid w:val="007F4EDD"/>
    <w:rsid w:val="007F6418"/>
    <w:rsid w:val="00804292"/>
    <w:rsid w:val="008355FA"/>
    <w:rsid w:val="00852CA3"/>
    <w:rsid w:val="008565FF"/>
    <w:rsid w:val="008644DA"/>
    <w:rsid w:val="008736A2"/>
    <w:rsid w:val="008756B6"/>
    <w:rsid w:val="008757A0"/>
    <w:rsid w:val="008A23CD"/>
    <w:rsid w:val="008A3B28"/>
    <w:rsid w:val="008B6EFB"/>
    <w:rsid w:val="008C3AA1"/>
    <w:rsid w:val="008D5769"/>
    <w:rsid w:val="008F59E6"/>
    <w:rsid w:val="008F7F8B"/>
    <w:rsid w:val="00900B90"/>
    <w:rsid w:val="009100E8"/>
    <w:rsid w:val="009124EB"/>
    <w:rsid w:val="00920003"/>
    <w:rsid w:val="00943069"/>
    <w:rsid w:val="00950457"/>
    <w:rsid w:val="00955F4D"/>
    <w:rsid w:val="009620A2"/>
    <w:rsid w:val="009718E1"/>
    <w:rsid w:val="009A26AC"/>
    <w:rsid w:val="009A456A"/>
    <w:rsid w:val="009A752D"/>
    <w:rsid w:val="009C4325"/>
    <w:rsid w:val="009E1084"/>
    <w:rsid w:val="009E4DCC"/>
    <w:rsid w:val="009F6621"/>
    <w:rsid w:val="009F77A0"/>
    <w:rsid w:val="00A22EEE"/>
    <w:rsid w:val="00A337C1"/>
    <w:rsid w:val="00A438F4"/>
    <w:rsid w:val="00A50F0A"/>
    <w:rsid w:val="00A52879"/>
    <w:rsid w:val="00A55B0E"/>
    <w:rsid w:val="00A67004"/>
    <w:rsid w:val="00A6749C"/>
    <w:rsid w:val="00A771DA"/>
    <w:rsid w:val="00A81A5B"/>
    <w:rsid w:val="00A92BC9"/>
    <w:rsid w:val="00A97546"/>
    <w:rsid w:val="00AB1A6B"/>
    <w:rsid w:val="00AB4547"/>
    <w:rsid w:val="00AB47EF"/>
    <w:rsid w:val="00AB552A"/>
    <w:rsid w:val="00AB6BAF"/>
    <w:rsid w:val="00AC626E"/>
    <w:rsid w:val="00AC68E0"/>
    <w:rsid w:val="00AD492E"/>
    <w:rsid w:val="00AD4974"/>
    <w:rsid w:val="00AD63D3"/>
    <w:rsid w:val="00AD7870"/>
    <w:rsid w:val="00AE391A"/>
    <w:rsid w:val="00AE485A"/>
    <w:rsid w:val="00AE7FF7"/>
    <w:rsid w:val="00B04E40"/>
    <w:rsid w:val="00B07735"/>
    <w:rsid w:val="00B202DA"/>
    <w:rsid w:val="00B25EB4"/>
    <w:rsid w:val="00B3125B"/>
    <w:rsid w:val="00B5479B"/>
    <w:rsid w:val="00B54F0C"/>
    <w:rsid w:val="00B649DC"/>
    <w:rsid w:val="00B71919"/>
    <w:rsid w:val="00B73940"/>
    <w:rsid w:val="00B7407B"/>
    <w:rsid w:val="00BA00C6"/>
    <w:rsid w:val="00BA3606"/>
    <w:rsid w:val="00BA4309"/>
    <w:rsid w:val="00BA63F8"/>
    <w:rsid w:val="00BB067F"/>
    <w:rsid w:val="00BB1B7A"/>
    <w:rsid w:val="00BB3989"/>
    <w:rsid w:val="00BB39CB"/>
    <w:rsid w:val="00BB4551"/>
    <w:rsid w:val="00BB6251"/>
    <w:rsid w:val="00BC3809"/>
    <w:rsid w:val="00BC5199"/>
    <w:rsid w:val="00BD033F"/>
    <w:rsid w:val="00BE017D"/>
    <w:rsid w:val="00BF5032"/>
    <w:rsid w:val="00BF60F7"/>
    <w:rsid w:val="00C01312"/>
    <w:rsid w:val="00C05995"/>
    <w:rsid w:val="00C269B9"/>
    <w:rsid w:val="00C2716C"/>
    <w:rsid w:val="00C311EC"/>
    <w:rsid w:val="00C37B39"/>
    <w:rsid w:val="00C51378"/>
    <w:rsid w:val="00C536E2"/>
    <w:rsid w:val="00C6089D"/>
    <w:rsid w:val="00C60A8C"/>
    <w:rsid w:val="00C65891"/>
    <w:rsid w:val="00C751E3"/>
    <w:rsid w:val="00C80242"/>
    <w:rsid w:val="00C86812"/>
    <w:rsid w:val="00CA4FC7"/>
    <w:rsid w:val="00CA7618"/>
    <w:rsid w:val="00CC43DD"/>
    <w:rsid w:val="00CC7DFC"/>
    <w:rsid w:val="00CD3989"/>
    <w:rsid w:val="00CD42DD"/>
    <w:rsid w:val="00CE18F0"/>
    <w:rsid w:val="00CE296B"/>
    <w:rsid w:val="00CE5384"/>
    <w:rsid w:val="00CF2AB0"/>
    <w:rsid w:val="00D02597"/>
    <w:rsid w:val="00D071F0"/>
    <w:rsid w:val="00D2775C"/>
    <w:rsid w:val="00D5672E"/>
    <w:rsid w:val="00D67512"/>
    <w:rsid w:val="00D676AD"/>
    <w:rsid w:val="00D72954"/>
    <w:rsid w:val="00D72E69"/>
    <w:rsid w:val="00D966F8"/>
    <w:rsid w:val="00DA083E"/>
    <w:rsid w:val="00DA2AC3"/>
    <w:rsid w:val="00DA4E41"/>
    <w:rsid w:val="00DC19E6"/>
    <w:rsid w:val="00DD1961"/>
    <w:rsid w:val="00DD4142"/>
    <w:rsid w:val="00DD5AE8"/>
    <w:rsid w:val="00DE4710"/>
    <w:rsid w:val="00DF1B83"/>
    <w:rsid w:val="00DF1C3C"/>
    <w:rsid w:val="00E028B3"/>
    <w:rsid w:val="00E104DF"/>
    <w:rsid w:val="00E12ECF"/>
    <w:rsid w:val="00E13A50"/>
    <w:rsid w:val="00E407C8"/>
    <w:rsid w:val="00E41521"/>
    <w:rsid w:val="00E47DE6"/>
    <w:rsid w:val="00E54969"/>
    <w:rsid w:val="00E7339A"/>
    <w:rsid w:val="00E866EB"/>
    <w:rsid w:val="00E93838"/>
    <w:rsid w:val="00E941B0"/>
    <w:rsid w:val="00E94FF7"/>
    <w:rsid w:val="00EB4B09"/>
    <w:rsid w:val="00ED0273"/>
    <w:rsid w:val="00ED09FF"/>
    <w:rsid w:val="00ED15D4"/>
    <w:rsid w:val="00ED771A"/>
    <w:rsid w:val="00EE4182"/>
    <w:rsid w:val="00EE5FB1"/>
    <w:rsid w:val="00EF1F6F"/>
    <w:rsid w:val="00EF71C6"/>
    <w:rsid w:val="00F0325B"/>
    <w:rsid w:val="00F23730"/>
    <w:rsid w:val="00F53FCF"/>
    <w:rsid w:val="00F64596"/>
    <w:rsid w:val="00F67A23"/>
    <w:rsid w:val="00F75A60"/>
    <w:rsid w:val="00F75CBD"/>
    <w:rsid w:val="00F90994"/>
    <w:rsid w:val="00F92A06"/>
    <w:rsid w:val="00F93F60"/>
    <w:rsid w:val="00FA11B3"/>
    <w:rsid w:val="00FA2C25"/>
    <w:rsid w:val="00FA6380"/>
    <w:rsid w:val="00FA6998"/>
    <w:rsid w:val="00FB62D8"/>
    <w:rsid w:val="00FC10B3"/>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87730"/>
  <w15:docId w15:val="{0F9C32BC-6A42-4132-910D-5A06DE7B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017D"/>
    <w:pPr>
      <w:keepNext/>
      <w:outlineLvl w:val="0"/>
    </w:pPr>
    <w:rPr>
      <w:rFonts w:asciiTheme="majorHAnsi" w:eastAsiaTheme="majorEastAsia" w:hAnsiTheme="majorHAnsi" w:cstheme="majorBidi"/>
      <w:b/>
      <w:bCs/>
      <w:sz w:val="24"/>
      <w:szCs w:val="24"/>
    </w:rPr>
  </w:style>
  <w:style w:type="paragraph" w:styleId="2">
    <w:name w:val="heading 2"/>
    <w:basedOn w:val="a"/>
    <w:next w:val="a"/>
    <w:link w:val="20"/>
    <w:uiPriority w:val="9"/>
    <w:unhideWhenUsed/>
    <w:qFormat/>
    <w:rsid w:val="00BE017D"/>
    <w:pPr>
      <w:keepNext/>
      <w:outlineLvl w:val="1"/>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FA11B3"/>
    <w:rPr>
      <w:sz w:val="18"/>
      <w:szCs w:val="18"/>
    </w:rPr>
  </w:style>
  <w:style w:type="paragraph" w:styleId="ab">
    <w:name w:val="annotation text"/>
    <w:basedOn w:val="a"/>
    <w:link w:val="ac"/>
    <w:uiPriority w:val="99"/>
    <w:unhideWhenUsed/>
    <w:rsid w:val="00FA11B3"/>
    <w:pPr>
      <w:snapToGrid w:val="0"/>
      <w:jc w:val="left"/>
    </w:pPr>
  </w:style>
  <w:style w:type="character" w:customStyle="1" w:styleId="ac">
    <w:name w:val="コメント文字列 (文字)"/>
    <w:basedOn w:val="a0"/>
    <w:link w:val="ab"/>
    <w:uiPriority w:val="99"/>
    <w:rsid w:val="00FA11B3"/>
  </w:style>
  <w:style w:type="paragraph" w:styleId="ad">
    <w:name w:val="annotation subject"/>
    <w:basedOn w:val="ab"/>
    <w:next w:val="ab"/>
    <w:link w:val="ae"/>
    <w:uiPriority w:val="99"/>
    <w:semiHidden/>
    <w:unhideWhenUsed/>
    <w:rsid w:val="006B571E"/>
    <w:pPr>
      <w:snapToGrid/>
    </w:pPr>
    <w:rPr>
      <w:b/>
      <w:bCs/>
    </w:rPr>
  </w:style>
  <w:style w:type="character" w:customStyle="1" w:styleId="ae">
    <w:name w:val="コメント内容 (文字)"/>
    <w:basedOn w:val="ac"/>
    <w:link w:val="ad"/>
    <w:uiPriority w:val="99"/>
    <w:semiHidden/>
    <w:rsid w:val="006B571E"/>
    <w:rPr>
      <w:b/>
      <w:bCs/>
    </w:rPr>
  </w:style>
  <w:style w:type="paragraph" w:styleId="af">
    <w:name w:val="Revision"/>
    <w:hidden/>
    <w:uiPriority w:val="99"/>
    <w:semiHidden/>
    <w:rsid w:val="000A535B"/>
  </w:style>
  <w:style w:type="paragraph" w:styleId="af0">
    <w:name w:val="List Paragraph"/>
    <w:basedOn w:val="a"/>
    <w:uiPriority w:val="34"/>
    <w:qFormat/>
    <w:rsid w:val="00D5672E"/>
    <w:pPr>
      <w:ind w:leftChars="400" w:left="840"/>
    </w:pPr>
  </w:style>
  <w:style w:type="character" w:customStyle="1" w:styleId="11">
    <w:name w:val="未解決のメンション1"/>
    <w:basedOn w:val="a0"/>
    <w:uiPriority w:val="99"/>
    <w:semiHidden/>
    <w:unhideWhenUsed/>
    <w:rsid w:val="0054265F"/>
    <w:rPr>
      <w:color w:val="605E5C"/>
      <w:shd w:val="clear" w:color="auto" w:fill="E1DFDD"/>
    </w:rPr>
  </w:style>
  <w:style w:type="paragraph" w:styleId="af1">
    <w:name w:val="Title"/>
    <w:basedOn w:val="a"/>
    <w:next w:val="a"/>
    <w:link w:val="af2"/>
    <w:uiPriority w:val="10"/>
    <w:qFormat/>
    <w:rsid w:val="00BE017D"/>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BE017D"/>
    <w:rPr>
      <w:rFonts w:asciiTheme="majorHAnsi" w:eastAsiaTheme="majorEastAsia" w:hAnsiTheme="majorHAnsi" w:cstheme="majorBidi"/>
      <w:sz w:val="32"/>
      <w:szCs w:val="32"/>
    </w:rPr>
  </w:style>
  <w:style w:type="character" w:customStyle="1" w:styleId="10">
    <w:name w:val="見出し 1 (文字)"/>
    <w:basedOn w:val="a0"/>
    <w:link w:val="1"/>
    <w:uiPriority w:val="9"/>
    <w:rsid w:val="00BE017D"/>
    <w:rPr>
      <w:rFonts w:asciiTheme="majorHAnsi" w:eastAsiaTheme="majorEastAsia" w:hAnsiTheme="majorHAnsi" w:cstheme="majorBidi"/>
      <w:b/>
      <w:bCs/>
      <w:sz w:val="24"/>
      <w:szCs w:val="24"/>
    </w:rPr>
  </w:style>
  <w:style w:type="character" w:customStyle="1" w:styleId="20">
    <w:name w:val="見出し 2 (文字)"/>
    <w:basedOn w:val="a0"/>
    <w:link w:val="2"/>
    <w:uiPriority w:val="9"/>
    <w:rsid w:val="00BE017D"/>
    <w:rPr>
      <w:rFonts w:asciiTheme="majorHAnsi" w:eastAsiaTheme="majorEastAsia" w:hAnsiTheme="majorHAnsi" w:cstheme="majorBidi"/>
      <w:b/>
      <w:bCs/>
    </w:rPr>
  </w:style>
  <w:style w:type="character" w:styleId="af3">
    <w:name w:val="Unresolved Mention"/>
    <w:basedOn w:val="a0"/>
    <w:uiPriority w:val="99"/>
    <w:semiHidden/>
    <w:unhideWhenUsed/>
    <w:rsid w:val="00284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cr.or.jp/hospi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DF69-69DE-4D3B-A083-404EDB7D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1142</Words>
  <Characters>1292</Characters>
  <Application>Microsoft Office Word</Application>
  <DocSecurity>0</DocSecurity>
  <Lines>36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綾 A.K.</dc:creator>
  <cp:lastModifiedBy>莞爾 大坪</cp:lastModifiedBy>
  <cp:revision>3</cp:revision>
  <cp:lastPrinted>2017-04-08T11:25:00Z</cp:lastPrinted>
  <dcterms:created xsi:type="dcterms:W3CDTF">2024-08-06T01:10:00Z</dcterms:created>
  <dcterms:modified xsi:type="dcterms:W3CDTF">2025-05-23T02:39:00Z</dcterms:modified>
</cp:coreProperties>
</file>