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1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5"/>
      </w:tblGrid>
      <w:tr w:rsidR="00E06A60" w:rsidRPr="00E06A60" w14:paraId="7A16BFB9" w14:textId="78BEA3F2" w:rsidTr="00E06A60">
        <w:tc>
          <w:tcPr>
            <w:tcW w:w="2263" w:type="dxa"/>
            <w:shd w:val="clear" w:color="auto" w:fill="auto"/>
          </w:tcPr>
          <w:p w14:paraId="7A16BFB8" w14:textId="4A066DF4"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 xml:space="preserve">研究課題名　　　</w:t>
            </w:r>
          </w:p>
        </w:tc>
        <w:tc>
          <w:tcPr>
            <w:tcW w:w="7365" w:type="dxa"/>
            <w:vAlign w:val="center"/>
          </w:tcPr>
          <w:p w14:paraId="44A46264" w14:textId="18E566A6" w:rsidR="00912CBE" w:rsidRPr="00E06A60" w:rsidRDefault="007E1B87"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szCs w:val="32"/>
              </w:rPr>
              <w:t>生活期リハビリテーションにおける介入手法の標準コードの実態調査</w:t>
            </w:r>
          </w:p>
        </w:tc>
      </w:tr>
      <w:tr w:rsidR="00E06A60" w:rsidRPr="00E06A60" w14:paraId="7A16BFBD" w14:textId="0D5EACDC" w:rsidTr="00E06A60">
        <w:tc>
          <w:tcPr>
            <w:tcW w:w="2263" w:type="dxa"/>
            <w:shd w:val="clear" w:color="auto" w:fill="auto"/>
          </w:tcPr>
          <w:p w14:paraId="7A16BFBC" w14:textId="6F98747E" w:rsidR="00912CBE" w:rsidRPr="00E06A60" w:rsidRDefault="00912CBE" w:rsidP="00E06A60">
            <w:pPr>
              <w:rPr>
                <w:rFonts w:ascii="HG丸ｺﾞｼｯｸM-PRO" w:eastAsia="HG丸ｺﾞｼｯｸM-PRO" w:hAnsi="HG丸ｺﾞｼｯｸM-PRO"/>
                <w:sz w:val="28"/>
                <w:szCs w:val="28"/>
              </w:rPr>
            </w:pPr>
            <w:r w:rsidRPr="00E06A60">
              <w:rPr>
                <w:rFonts w:ascii="HG丸ｺﾞｼｯｸM-PRO" w:eastAsia="HG丸ｺﾞｼｯｸM-PRO" w:hAnsi="HG丸ｺﾞｼｯｸM-PRO" w:hint="eastAsia"/>
                <w:sz w:val="24"/>
              </w:rPr>
              <w:t>研究期間</w:t>
            </w:r>
            <w:r w:rsidRPr="00E06A60">
              <w:rPr>
                <w:rFonts w:ascii="HG丸ｺﾞｼｯｸM-PRO" w:eastAsia="HG丸ｺﾞｼｯｸM-PRO" w:hAnsi="HG丸ｺﾞｼｯｸM-PRO" w:hint="eastAsia"/>
                <w:sz w:val="28"/>
                <w:szCs w:val="28"/>
              </w:rPr>
              <w:t xml:space="preserve">　　</w:t>
            </w:r>
            <w:r w:rsidRPr="00E06A60">
              <w:rPr>
                <w:rFonts w:ascii="HG丸ｺﾞｼｯｸM-PRO" w:eastAsia="HG丸ｺﾞｼｯｸM-PRO" w:hAnsi="HG丸ｺﾞｼｯｸM-PRO" w:hint="eastAsia"/>
                <w:sz w:val="22"/>
                <w:szCs w:val="22"/>
              </w:rPr>
              <w:t xml:space="preserve">　　　　　</w:t>
            </w:r>
          </w:p>
        </w:tc>
        <w:tc>
          <w:tcPr>
            <w:tcW w:w="7365" w:type="dxa"/>
          </w:tcPr>
          <w:p w14:paraId="041A327E" w14:textId="64F86CAA"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実施許可日　～　202</w:t>
            </w:r>
            <w:r w:rsidR="00163633" w:rsidRPr="00E06A60">
              <w:rPr>
                <w:rFonts w:ascii="HG丸ｺﾞｼｯｸM-PRO" w:eastAsia="HG丸ｺﾞｼｯｸM-PRO" w:hAnsi="HG丸ｺﾞｼｯｸM-PRO" w:hint="eastAsia"/>
                <w:sz w:val="24"/>
              </w:rPr>
              <w:t>8</w:t>
            </w:r>
            <w:r w:rsidRPr="00E06A60">
              <w:rPr>
                <w:rFonts w:ascii="HG丸ｺﾞｼｯｸM-PRO" w:eastAsia="HG丸ｺﾞｼｯｸM-PRO" w:hAnsi="HG丸ｺﾞｼｯｸM-PRO" w:hint="eastAsia"/>
                <w:sz w:val="24"/>
              </w:rPr>
              <w:t xml:space="preserve">年　</w:t>
            </w:r>
            <w:r w:rsidR="00163633" w:rsidRPr="00E06A60">
              <w:rPr>
                <w:rFonts w:ascii="HG丸ｺﾞｼｯｸM-PRO" w:eastAsia="HG丸ｺﾞｼｯｸM-PRO" w:hAnsi="HG丸ｺﾞｼｯｸM-PRO" w:hint="eastAsia"/>
                <w:sz w:val="24"/>
              </w:rPr>
              <w:t>12</w:t>
            </w:r>
            <w:r w:rsidRPr="00E06A60">
              <w:rPr>
                <w:rFonts w:ascii="HG丸ｺﾞｼｯｸM-PRO" w:eastAsia="HG丸ｺﾞｼｯｸM-PRO" w:hAnsi="HG丸ｺﾞｼｯｸM-PRO" w:hint="eastAsia"/>
                <w:sz w:val="24"/>
              </w:rPr>
              <w:t>月　３１日</w:t>
            </w:r>
          </w:p>
        </w:tc>
      </w:tr>
      <w:tr w:rsidR="00E06A60" w:rsidRPr="00E06A60" w14:paraId="7A16BFC0" w14:textId="7C0FB295" w:rsidTr="00E06A60">
        <w:tc>
          <w:tcPr>
            <w:tcW w:w="2263" w:type="dxa"/>
            <w:shd w:val="clear" w:color="auto" w:fill="auto"/>
          </w:tcPr>
          <w:p w14:paraId="7A16BFBF" w14:textId="2C07470D"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 xml:space="preserve">研究の対象　　</w:t>
            </w:r>
          </w:p>
        </w:tc>
        <w:tc>
          <w:tcPr>
            <w:tcW w:w="7365" w:type="dxa"/>
          </w:tcPr>
          <w:p w14:paraId="014301C8" w14:textId="22467508" w:rsidR="00912CBE" w:rsidRPr="00E06A60" w:rsidRDefault="00163633"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実施許可日</w:t>
            </w:r>
            <w:r w:rsidR="004A4D45" w:rsidRPr="00E06A60">
              <w:rPr>
                <w:rFonts w:ascii="HG丸ｺﾞｼｯｸM-PRO" w:eastAsia="HG丸ｺﾞｼｯｸM-PRO" w:hAnsi="HG丸ｺﾞｼｯｸM-PRO" w:hint="eastAsia"/>
                <w:sz w:val="24"/>
              </w:rPr>
              <w:t>～</w:t>
            </w:r>
            <w:r w:rsidR="00164851" w:rsidRPr="00E06A60">
              <w:rPr>
                <w:rFonts w:ascii="HG丸ｺﾞｼｯｸM-PRO" w:eastAsia="HG丸ｺﾞｼｯｸM-PRO" w:hAnsi="HG丸ｺﾞｼｯｸM-PRO" w:hint="eastAsia"/>
                <w:sz w:val="24"/>
              </w:rPr>
              <w:t>202</w:t>
            </w:r>
            <w:r w:rsidRPr="00E06A60">
              <w:rPr>
                <w:rFonts w:ascii="HG丸ｺﾞｼｯｸM-PRO" w:eastAsia="HG丸ｺﾞｼｯｸM-PRO" w:hAnsi="HG丸ｺﾞｼｯｸM-PRO" w:hint="eastAsia"/>
                <w:sz w:val="24"/>
              </w:rPr>
              <w:t>6</w:t>
            </w:r>
            <w:r w:rsidR="004A4D45" w:rsidRPr="00E06A60">
              <w:rPr>
                <w:rFonts w:ascii="HG丸ｺﾞｼｯｸM-PRO" w:eastAsia="HG丸ｺﾞｼｯｸM-PRO" w:hAnsi="HG丸ｺﾞｼｯｸM-PRO" w:hint="eastAsia"/>
                <w:sz w:val="24"/>
              </w:rPr>
              <w:t>年</w:t>
            </w:r>
            <w:r w:rsidR="00164851" w:rsidRPr="00E06A60">
              <w:rPr>
                <w:rFonts w:ascii="HG丸ｺﾞｼｯｸM-PRO" w:eastAsia="HG丸ｺﾞｼｯｸM-PRO" w:hAnsi="HG丸ｺﾞｼｯｸM-PRO" w:hint="eastAsia"/>
                <w:sz w:val="24"/>
              </w:rPr>
              <w:t>3</w:t>
            </w:r>
            <w:r w:rsidR="004A4D45" w:rsidRPr="00E06A60">
              <w:rPr>
                <w:rFonts w:ascii="HG丸ｺﾞｼｯｸM-PRO" w:eastAsia="HG丸ｺﾞｼｯｸM-PRO" w:hAnsi="HG丸ｺﾞｼｯｸM-PRO" w:hint="eastAsia"/>
                <w:sz w:val="24"/>
              </w:rPr>
              <w:t>月</w:t>
            </w:r>
            <w:r w:rsidR="00164851" w:rsidRPr="00E06A60">
              <w:rPr>
                <w:rFonts w:ascii="HG丸ｺﾞｼｯｸM-PRO" w:eastAsia="HG丸ｺﾞｼｯｸM-PRO" w:hAnsi="HG丸ｺﾞｼｯｸM-PRO" w:hint="eastAsia"/>
                <w:sz w:val="24"/>
              </w:rPr>
              <w:t>31</w:t>
            </w:r>
            <w:r w:rsidR="004A4D45" w:rsidRPr="00E06A60">
              <w:rPr>
                <w:rFonts w:ascii="HG丸ｺﾞｼｯｸM-PRO" w:eastAsia="HG丸ｺﾞｼｯｸM-PRO" w:hAnsi="HG丸ｺﾞｼｯｸM-PRO" w:hint="eastAsia"/>
                <w:sz w:val="24"/>
              </w:rPr>
              <w:t>日の間に、</w:t>
            </w:r>
            <w:r w:rsidR="00912CBE" w:rsidRPr="00E06A60">
              <w:rPr>
                <w:rFonts w:ascii="HG丸ｺﾞｼｯｸM-PRO" w:eastAsia="HG丸ｺﾞｼｯｸM-PRO" w:hAnsi="HG丸ｺﾞｼｯｸM-PRO" w:hint="eastAsia"/>
                <w:sz w:val="24"/>
              </w:rPr>
              <w:t>医療・</w:t>
            </w:r>
            <w:r w:rsidR="00912CBE" w:rsidRPr="00E06A60">
              <w:rPr>
                <w:rFonts w:ascii="HG丸ｺﾞｼｯｸM-PRO" w:eastAsia="HG丸ｺﾞｼｯｸM-PRO" w:hAnsi="HG丸ｺﾞｼｯｸM-PRO" w:cstheme="minorBidi" w:hint="eastAsia"/>
                <w:sz w:val="24"/>
              </w:rPr>
              <w:t>介護保険のリハビリテーション事業所</w:t>
            </w:r>
            <w:r w:rsidR="004A4D45" w:rsidRPr="00E06A60">
              <w:rPr>
                <w:rFonts w:ascii="HG丸ｺﾞｼｯｸM-PRO" w:eastAsia="HG丸ｺﾞｼｯｸM-PRO" w:hAnsi="HG丸ｺﾞｼｯｸM-PRO" w:cstheme="minorBidi" w:hint="eastAsia"/>
                <w:sz w:val="24"/>
              </w:rPr>
              <w:t>50</w:t>
            </w:r>
            <w:r w:rsidR="00912CBE" w:rsidRPr="00E06A60">
              <w:rPr>
                <w:rFonts w:ascii="HG丸ｺﾞｼｯｸM-PRO" w:eastAsia="HG丸ｺﾞｼｯｸM-PRO" w:hAnsi="HG丸ｺﾞｼｯｸM-PRO" w:cstheme="minorBidi" w:hint="eastAsia"/>
                <w:sz w:val="24"/>
              </w:rPr>
              <w:t>施設に入所している要介護者</w:t>
            </w:r>
          </w:p>
        </w:tc>
      </w:tr>
      <w:tr w:rsidR="00E06A60" w:rsidRPr="00E06A60" w14:paraId="7A16BFC3" w14:textId="02A80EAE" w:rsidTr="00E06A60">
        <w:tc>
          <w:tcPr>
            <w:tcW w:w="2263" w:type="dxa"/>
            <w:shd w:val="clear" w:color="auto" w:fill="auto"/>
          </w:tcPr>
          <w:p w14:paraId="7A16BFC1" w14:textId="1C5AA431"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研究の目的・方法</w:t>
            </w:r>
          </w:p>
          <w:p w14:paraId="6DEC06D7" w14:textId="77777777" w:rsidR="00912CBE" w:rsidRPr="00E06A60" w:rsidRDefault="00912CBE" w:rsidP="00E06A60">
            <w:pPr>
              <w:rPr>
                <w:rFonts w:ascii="HG丸ｺﾞｼｯｸM-PRO" w:eastAsia="HG丸ｺﾞｼｯｸM-PRO" w:hAnsi="HG丸ｺﾞｼｯｸM-PRO"/>
                <w:sz w:val="24"/>
              </w:rPr>
            </w:pPr>
          </w:p>
          <w:p w14:paraId="7A16BFC2" w14:textId="42B885FF" w:rsidR="00912CBE" w:rsidRPr="00E06A60" w:rsidRDefault="00912CBE" w:rsidP="00E06A60">
            <w:pPr>
              <w:rPr>
                <w:rFonts w:ascii="HG丸ｺﾞｼｯｸM-PRO" w:eastAsia="HG丸ｺﾞｼｯｸM-PRO" w:hAnsi="HG丸ｺﾞｼｯｸM-PRO"/>
                <w:sz w:val="28"/>
                <w:szCs w:val="28"/>
              </w:rPr>
            </w:pPr>
          </w:p>
        </w:tc>
        <w:tc>
          <w:tcPr>
            <w:tcW w:w="7365" w:type="dxa"/>
          </w:tcPr>
          <w:p w14:paraId="48742E27" w14:textId="0507BCE9"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研究目的：介護保険の生活期リハビリテーションの介入手法に関する標準コードとその定義を開発し，その標準コードの具体的な評価と介入手法の手引きを作成することで，介護現場での介入の実態を解明します．</w:t>
            </w:r>
          </w:p>
          <w:p w14:paraId="0447E575" w14:textId="7B6E04E2" w:rsidR="00912CBE" w:rsidRPr="00E06A60" w:rsidRDefault="00912CBE" w:rsidP="00E06A60">
            <w:pPr>
              <w:pStyle w:val="Default"/>
              <w:jc w:val="both"/>
              <w:rPr>
                <w:rFonts w:asciiTheme="minorEastAsia" w:eastAsiaTheme="minorEastAsia" w:hAnsiTheme="minorEastAsia"/>
                <w:color w:val="auto"/>
                <w:sz w:val="18"/>
                <w:szCs w:val="18"/>
              </w:rPr>
            </w:pPr>
            <w:r w:rsidRPr="00E06A60">
              <w:rPr>
                <w:rFonts w:ascii="HG丸ｺﾞｼｯｸM-PRO" w:eastAsia="HG丸ｺﾞｼｯｸM-PRO" w:hAnsi="HG丸ｺﾞｼｯｸM-PRO" w:hint="eastAsia"/>
                <w:color w:val="auto"/>
              </w:rPr>
              <w:t>研究の方法：</w:t>
            </w:r>
            <w:r w:rsidRPr="00E06A60">
              <w:rPr>
                <w:rFonts w:ascii="HG丸ｺﾞｼｯｸM-PRO" w:eastAsia="HG丸ｺﾞｼｯｸM-PRO" w:hAnsi="HG丸ｺﾞｼｯｸM-PRO" w:cstheme="minorBidi" w:hint="eastAsia"/>
                <w:color w:val="auto"/>
              </w:rPr>
              <w:t>医療・介護保険のリハビリテーション事業所を対象にアンケート郵送調査を実施し，標準コードを用いた評価を実施し，</w:t>
            </w:r>
            <w:r w:rsidRPr="00E06A60">
              <w:rPr>
                <w:rFonts w:ascii="HG丸ｺﾞｼｯｸM-PRO" w:eastAsia="HG丸ｺﾞｼｯｸM-PRO" w:hAnsi="HG丸ｺﾞｼｯｸM-PRO" w:hint="eastAsia"/>
                <w:color w:val="auto"/>
              </w:rPr>
              <w:t>生活期リハビリテーションの実態について明らかにします．</w:t>
            </w:r>
          </w:p>
        </w:tc>
      </w:tr>
      <w:tr w:rsidR="00E06A60" w:rsidRPr="00E06A60" w14:paraId="7A16BFCA" w14:textId="553A79FA" w:rsidTr="00E06A60">
        <w:tc>
          <w:tcPr>
            <w:tcW w:w="2263" w:type="dxa"/>
            <w:shd w:val="clear" w:color="auto" w:fill="auto"/>
          </w:tcPr>
          <w:p w14:paraId="7A16BFC5" w14:textId="79118C7E" w:rsidR="00912CBE" w:rsidRPr="00E06A60" w:rsidRDefault="00912CBE" w:rsidP="00E06A60">
            <w:pPr>
              <w:rPr>
                <w:rFonts w:ascii="HG丸ｺﾞｼｯｸM-PRO" w:eastAsia="HG丸ｺﾞｼｯｸM-PRO" w:hAnsi="HG丸ｺﾞｼｯｸM-PRO"/>
                <w:sz w:val="28"/>
                <w:szCs w:val="28"/>
              </w:rPr>
            </w:pPr>
            <w:r w:rsidRPr="00E06A60">
              <w:rPr>
                <w:rFonts w:ascii="HG丸ｺﾞｼｯｸM-PRO" w:eastAsia="HG丸ｺﾞｼｯｸM-PRO" w:hAnsi="HG丸ｺﾞｼｯｸM-PRO" w:hint="eastAsia"/>
                <w:sz w:val="24"/>
              </w:rPr>
              <w:t>研究に用いる試料・情報の種類</w:t>
            </w:r>
            <w:r w:rsidRPr="00E06A60">
              <w:rPr>
                <w:rFonts w:ascii="HG丸ｺﾞｼｯｸM-PRO" w:eastAsia="HG丸ｺﾞｼｯｸM-PRO" w:hAnsi="HG丸ｺﾞｼｯｸM-PRO" w:hint="eastAsia"/>
                <w:sz w:val="28"/>
                <w:szCs w:val="28"/>
              </w:rPr>
              <w:t xml:space="preserve">　</w:t>
            </w:r>
          </w:p>
          <w:p w14:paraId="7A16BFC9" w14:textId="3BF96F90" w:rsidR="00912CBE" w:rsidRPr="00E06A60" w:rsidRDefault="00912CBE" w:rsidP="00E06A60">
            <w:pPr>
              <w:jc w:val="left"/>
              <w:rPr>
                <w:rFonts w:ascii="HG丸ｺﾞｼｯｸM-PRO" w:eastAsia="HG丸ｺﾞｼｯｸM-PRO" w:hAnsi="HG丸ｺﾞｼｯｸM-PRO"/>
                <w:sz w:val="28"/>
                <w:szCs w:val="28"/>
              </w:rPr>
            </w:pPr>
          </w:p>
        </w:tc>
        <w:tc>
          <w:tcPr>
            <w:tcW w:w="7365" w:type="dxa"/>
          </w:tcPr>
          <w:p w14:paraId="3F664D6D" w14:textId="593BEFE0"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情報：年代，性別，施設種別，要介護度，主疾患名，併存症・合併症，リハビリテーション手法の標準コード（使用した評価法，実際の実施内容，訓練時間），BI，認知症自立度，MMSE，HDS-R,リハビリテーションの区分，リハビリテーション開始日，提供したリハビリテーション職，リハビリテーション実施場所，データ入力時間，データ入力にかかわる手間の度合い。</w:t>
            </w:r>
          </w:p>
        </w:tc>
      </w:tr>
      <w:tr w:rsidR="00E06A60" w:rsidRPr="00E06A60" w14:paraId="5F7231FD" w14:textId="77777777" w:rsidTr="00E06A60">
        <w:tc>
          <w:tcPr>
            <w:tcW w:w="2263" w:type="dxa"/>
            <w:shd w:val="clear" w:color="auto" w:fill="auto"/>
          </w:tcPr>
          <w:p w14:paraId="5700136F" w14:textId="1F7E19AB"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利用または提供を開始する予定日</w:t>
            </w:r>
          </w:p>
        </w:tc>
        <w:tc>
          <w:tcPr>
            <w:tcW w:w="7365" w:type="dxa"/>
          </w:tcPr>
          <w:p w14:paraId="38F6644A" w14:textId="7FF7AFEC"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本学における実施許可日</w:t>
            </w:r>
          </w:p>
        </w:tc>
      </w:tr>
      <w:tr w:rsidR="00E06A60" w:rsidRPr="00E06A60" w14:paraId="4FF09B61" w14:textId="77777777" w:rsidTr="00E06A60">
        <w:tc>
          <w:tcPr>
            <w:tcW w:w="2263" w:type="dxa"/>
            <w:shd w:val="clear" w:color="auto" w:fill="auto"/>
          </w:tcPr>
          <w:p w14:paraId="710C6C41" w14:textId="77777777"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個人情報の保護</w:t>
            </w:r>
          </w:p>
          <w:p w14:paraId="04A1F5A0" w14:textId="77777777" w:rsidR="00912CBE" w:rsidRPr="00E06A60" w:rsidRDefault="00912CBE" w:rsidP="00E06A60">
            <w:pPr>
              <w:rPr>
                <w:rFonts w:ascii="HG丸ｺﾞｼｯｸM-PRO" w:eastAsia="HG丸ｺﾞｼｯｸM-PRO" w:hAnsi="HG丸ｺﾞｼｯｸM-PRO"/>
                <w:sz w:val="24"/>
              </w:rPr>
            </w:pPr>
          </w:p>
          <w:p w14:paraId="54589FEA" w14:textId="77777777" w:rsidR="00912CBE" w:rsidRPr="00E06A60" w:rsidRDefault="00912CBE" w:rsidP="00E06A60">
            <w:pPr>
              <w:rPr>
                <w:rFonts w:ascii="HG丸ｺﾞｼｯｸM-PRO" w:eastAsia="HG丸ｺﾞｼｯｸM-PRO" w:hAnsi="HG丸ｺﾞｼｯｸM-PRO"/>
                <w:sz w:val="24"/>
              </w:rPr>
            </w:pPr>
          </w:p>
          <w:p w14:paraId="32659B38" w14:textId="77777777" w:rsidR="00912CBE" w:rsidRPr="00E06A60" w:rsidRDefault="00912CBE" w:rsidP="00E06A60">
            <w:pPr>
              <w:rPr>
                <w:rFonts w:ascii="HG丸ｺﾞｼｯｸM-PRO" w:eastAsia="HG丸ｺﾞｼｯｸM-PRO" w:hAnsi="HG丸ｺﾞｼｯｸM-PRO"/>
                <w:sz w:val="24"/>
                <w:highlight w:val="yellow"/>
              </w:rPr>
            </w:pPr>
          </w:p>
        </w:tc>
        <w:tc>
          <w:tcPr>
            <w:tcW w:w="7365" w:type="dxa"/>
          </w:tcPr>
          <w:p w14:paraId="7F007760" w14:textId="5156D76A"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情報は研究に使用する前に、個人を識別できる記述を削除し代わりに研究用の番号を付け、どなたのものか分からないよう加工した上で使用します。個人と連結させるための対応表は、各機関の研究責任者が保管・管理します。</w:t>
            </w:r>
          </w:p>
        </w:tc>
      </w:tr>
      <w:tr w:rsidR="00E06A60" w:rsidRPr="00E06A60" w14:paraId="175805C7" w14:textId="52B514A8" w:rsidTr="00E06A60">
        <w:tc>
          <w:tcPr>
            <w:tcW w:w="2263" w:type="dxa"/>
            <w:shd w:val="clear" w:color="auto" w:fill="auto"/>
          </w:tcPr>
          <w:p w14:paraId="1FABA7FB" w14:textId="20FA2D77"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外部への試料・情報の提供</w:t>
            </w:r>
          </w:p>
        </w:tc>
        <w:tc>
          <w:tcPr>
            <w:tcW w:w="7365" w:type="dxa"/>
          </w:tcPr>
          <w:p w14:paraId="07E64481" w14:textId="521F7B18" w:rsidR="00164851" w:rsidRPr="00E06A60" w:rsidRDefault="00164851"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グーグルフォームで作成したアンケートは</w:t>
            </w:r>
            <w:r w:rsidRPr="00E06A60">
              <w:rPr>
                <w:rFonts w:ascii="HG丸ｺﾞｼｯｸM-PRO" w:eastAsia="HG丸ｺﾞｼｯｸM-PRO" w:hAnsi="HG丸ｺﾞｼｯｸM-PRO"/>
                <w:sz w:val="24"/>
              </w:rPr>
              <w:t>Excel形式で出力し，データの集約は</w:t>
            </w:r>
            <w:r w:rsidRPr="00E06A60">
              <w:rPr>
                <w:rFonts w:ascii="HG丸ｺﾞｼｯｸM-PRO" w:eastAsia="HG丸ｺﾞｼｯｸM-PRO" w:hAnsi="HG丸ｺﾞｼｯｸM-PRO" w:hint="eastAsia"/>
                <w:sz w:val="24"/>
              </w:rPr>
              <w:t>広島大学で実施します。その後，集約データを共同研究機関内で共有します。</w:t>
            </w:r>
          </w:p>
        </w:tc>
      </w:tr>
      <w:tr w:rsidR="00E06A60" w:rsidRPr="00E06A60" w14:paraId="7A16BFD4" w14:textId="79A148B8" w:rsidTr="00E06A60">
        <w:tc>
          <w:tcPr>
            <w:tcW w:w="2263" w:type="dxa"/>
            <w:shd w:val="clear" w:color="auto" w:fill="auto"/>
          </w:tcPr>
          <w:p w14:paraId="7A16BFCB" w14:textId="253C5501"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研究組織</w:t>
            </w:r>
          </w:p>
          <w:p w14:paraId="24D0BF6F" w14:textId="5F728EC8" w:rsidR="00912CBE" w:rsidRPr="00E06A60" w:rsidRDefault="00912CBE" w:rsidP="00E06A60">
            <w:pPr>
              <w:rPr>
                <w:rFonts w:ascii="HG丸ｺﾞｼｯｸM-PRO" w:eastAsia="HG丸ｺﾞｼｯｸM-PRO" w:hAnsi="HG丸ｺﾞｼｯｸM-PRO"/>
                <w:sz w:val="24"/>
              </w:rPr>
            </w:pPr>
          </w:p>
          <w:p w14:paraId="48DC6CEB" w14:textId="77777777" w:rsidR="00912CBE" w:rsidRPr="00E06A60" w:rsidRDefault="00912CBE" w:rsidP="00E06A60">
            <w:pPr>
              <w:rPr>
                <w:rFonts w:ascii="HG丸ｺﾞｼｯｸM-PRO" w:eastAsia="HG丸ｺﾞｼｯｸM-PRO" w:hAnsi="HG丸ｺﾞｼｯｸM-PRO"/>
                <w:sz w:val="24"/>
              </w:rPr>
            </w:pPr>
          </w:p>
          <w:p w14:paraId="1F0ECFAF" w14:textId="16421DF4" w:rsidR="00912CBE" w:rsidRPr="00E06A60" w:rsidRDefault="00912CBE" w:rsidP="00E06A60">
            <w:pPr>
              <w:rPr>
                <w:rFonts w:ascii="HG丸ｺﾞｼｯｸM-PRO" w:eastAsia="HG丸ｺﾞｼｯｸM-PRO" w:hAnsi="HG丸ｺﾞｼｯｸM-PRO"/>
                <w:sz w:val="24"/>
              </w:rPr>
            </w:pPr>
          </w:p>
          <w:p w14:paraId="5278C4FE" w14:textId="77777777" w:rsidR="00912CBE" w:rsidRPr="00E06A60" w:rsidRDefault="00912CBE" w:rsidP="00E06A60">
            <w:pPr>
              <w:rPr>
                <w:rFonts w:ascii="HG丸ｺﾞｼｯｸM-PRO" w:eastAsia="HG丸ｺﾞｼｯｸM-PRO" w:hAnsi="HG丸ｺﾞｼｯｸM-PRO"/>
                <w:sz w:val="24"/>
              </w:rPr>
            </w:pPr>
          </w:p>
          <w:p w14:paraId="7A16BFD3" w14:textId="694C1A66" w:rsidR="00912CBE" w:rsidRPr="00E06A60" w:rsidRDefault="00912CBE" w:rsidP="00E06A60">
            <w:pPr>
              <w:rPr>
                <w:rFonts w:ascii="HG丸ｺﾞｼｯｸM-PRO" w:eastAsia="HG丸ｺﾞｼｯｸM-PRO" w:hAnsi="HG丸ｺﾞｼｯｸM-PRO"/>
                <w:strike/>
                <w:sz w:val="22"/>
                <w:szCs w:val="22"/>
              </w:rPr>
            </w:pPr>
          </w:p>
        </w:tc>
        <w:tc>
          <w:tcPr>
            <w:tcW w:w="7365" w:type="dxa"/>
          </w:tcPr>
          <w:p w14:paraId="3E2BE14D" w14:textId="7F8C4300"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本学の研究責任者</w:t>
            </w:r>
          </w:p>
          <w:p w14:paraId="43621F73" w14:textId="6CB256FC" w:rsidR="00912CBE" w:rsidRPr="00E06A60" w:rsidRDefault="00912CBE" w:rsidP="00E06A60">
            <w:pPr>
              <w:rPr>
                <w:rFonts w:ascii="HG丸ｺﾞｼｯｸM-PRO" w:eastAsia="HG丸ｺﾞｼｯｸM-PRO" w:hAnsi="HG丸ｺﾞｼｯｸM-PRO"/>
                <w:sz w:val="24"/>
                <w:shd w:val="pct15" w:color="auto" w:fill="FFFFFF"/>
              </w:rPr>
            </w:pPr>
            <w:r w:rsidRPr="00E06A60">
              <w:rPr>
                <w:rFonts w:ascii="HG丸ｺﾞｼｯｸM-PRO" w:eastAsia="HG丸ｺﾞｼｯｸM-PRO" w:hAnsi="HG丸ｺﾞｼｯｸM-PRO" w:hint="eastAsia"/>
                <w:sz w:val="24"/>
              </w:rPr>
              <w:t xml:space="preserve">　</w:t>
            </w:r>
            <w:r w:rsidR="00782E70">
              <w:rPr>
                <w:rFonts w:ascii="HG丸ｺﾞｼｯｸM-PRO" w:eastAsia="HG丸ｺﾞｼｯｸM-PRO" w:hAnsi="HG丸ｺﾞｼｯｸM-PRO" w:hint="eastAsia"/>
                <w:sz w:val="24"/>
              </w:rPr>
              <w:t>聖マリアンナ医科大学　リハビリテーション科　佐々木信幸</w:t>
            </w:r>
          </w:p>
          <w:p w14:paraId="5D1F497C" w14:textId="2CFFDF4F" w:rsidR="004A4D45" w:rsidRPr="00E06A60" w:rsidRDefault="004A4D45"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研究機関の長</w:t>
            </w:r>
          </w:p>
          <w:p w14:paraId="6F26A7EC" w14:textId="48579AD9" w:rsidR="004A4D45" w:rsidRPr="00E06A60" w:rsidRDefault="004A4D45"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 xml:space="preserve">　</w:t>
            </w:r>
            <w:r w:rsidR="00782E70">
              <w:rPr>
                <w:rFonts w:ascii="HG丸ｺﾞｼｯｸM-PRO" w:eastAsia="HG丸ｺﾞｼｯｸM-PRO" w:hAnsi="HG丸ｺﾞｼｯｸM-PRO" w:hint="eastAsia"/>
                <w:sz w:val="24"/>
              </w:rPr>
              <w:t xml:space="preserve">聖マリアンナ医科大学　学長　</w:t>
            </w:r>
            <w:r w:rsidR="00782E70" w:rsidRPr="00782E70">
              <w:rPr>
                <w:rFonts w:ascii="HG丸ｺﾞｼｯｸM-PRO" w:eastAsia="HG丸ｺﾞｼｯｸM-PRO" w:hAnsi="HG丸ｺﾞｼｯｸM-PRO" w:hint="eastAsia"/>
                <w:sz w:val="24"/>
              </w:rPr>
              <w:t>北川 博昭</w:t>
            </w:r>
          </w:p>
          <w:p w14:paraId="2FFB1E73" w14:textId="77777777" w:rsidR="004A4D45" w:rsidRPr="00E06A60" w:rsidRDefault="004A4D45" w:rsidP="00E06A60">
            <w:pPr>
              <w:rPr>
                <w:rFonts w:ascii="HG丸ｺﾞｼｯｸM-PRO" w:eastAsia="HG丸ｺﾞｼｯｸM-PRO" w:hAnsi="HG丸ｺﾞｼｯｸM-PRO"/>
                <w:sz w:val="24"/>
              </w:rPr>
            </w:pPr>
          </w:p>
          <w:p w14:paraId="663C745E" w14:textId="5A521E96" w:rsidR="00912CBE" w:rsidRPr="00E06A60" w:rsidRDefault="00912CBE" w:rsidP="00E06A60">
            <w:pPr>
              <w:rPr>
                <w:rFonts w:ascii="HG丸ｺﾞｼｯｸM-PRO" w:eastAsia="HG丸ｺﾞｼｯｸM-PRO" w:hAnsi="HG丸ｺﾞｼｯｸM-PRO" w:hint="eastAsia"/>
                <w:sz w:val="24"/>
              </w:rPr>
            </w:pPr>
            <w:r w:rsidRPr="00E06A60">
              <w:rPr>
                <w:rFonts w:ascii="HG丸ｺﾞｼｯｸM-PRO" w:eastAsia="HG丸ｺﾞｼｯｸM-PRO" w:hAnsi="HG丸ｺﾞｼｯｸM-PRO" w:hint="eastAsia"/>
                <w:sz w:val="24"/>
              </w:rPr>
              <w:t>研究代表者</w:t>
            </w:r>
          </w:p>
          <w:p w14:paraId="737273EC" w14:textId="2351D95C"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 xml:space="preserve">　</w:t>
            </w:r>
            <w:r w:rsidR="0057411E" w:rsidRPr="00E06A60">
              <w:rPr>
                <w:rFonts w:ascii="HG丸ｺﾞｼｯｸM-PRO" w:eastAsia="HG丸ｺﾞｼｯｸM-PRO" w:hAnsi="HG丸ｺﾞｼｯｸM-PRO" w:hint="eastAsia"/>
                <w:sz w:val="24"/>
              </w:rPr>
              <w:t>広島</w:t>
            </w:r>
            <w:r w:rsidRPr="00E06A60">
              <w:rPr>
                <w:rFonts w:ascii="HG丸ｺﾞｼｯｸM-PRO" w:eastAsia="HG丸ｺﾞｼｯｸM-PRO" w:hAnsi="HG丸ｺﾞｼｯｸM-PRO" w:hint="eastAsia"/>
                <w:sz w:val="24"/>
              </w:rPr>
              <w:t>大学</w:t>
            </w:r>
            <w:r w:rsidR="0057411E" w:rsidRPr="00E06A60">
              <w:rPr>
                <w:rFonts w:ascii="HG丸ｺﾞｼｯｸM-PRO" w:eastAsia="HG丸ｺﾞｼｯｸM-PRO" w:hAnsi="HG丸ｺﾞｼｯｸM-PRO" w:hint="eastAsia"/>
                <w:sz w:val="24"/>
              </w:rPr>
              <w:t>病院リハビリテーション</w:t>
            </w:r>
            <w:r w:rsidRPr="00E06A60">
              <w:rPr>
                <w:rFonts w:ascii="HG丸ｺﾞｼｯｸM-PRO" w:eastAsia="HG丸ｺﾞｼｯｸM-PRO" w:hAnsi="HG丸ｺﾞｼｯｸM-PRO" w:hint="eastAsia"/>
                <w:sz w:val="24"/>
              </w:rPr>
              <w:t xml:space="preserve">科　教授　</w:t>
            </w:r>
            <w:r w:rsidR="0057411E" w:rsidRPr="00E06A60">
              <w:rPr>
                <w:rFonts w:ascii="HG丸ｺﾞｼｯｸM-PRO" w:eastAsia="HG丸ｺﾞｼｯｸM-PRO" w:hAnsi="HG丸ｺﾞｼｯｸM-PRO" w:hint="eastAsia"/>
                <w:sz w:val="24"/>
              </w:rPr>
              <w:t>三上幸夫</w:t>
            </w:r>
          </w:p>
          <w:p w14:paraId="2AADD575" w14:textId="77777777" w:rsidR="00912CBE" w:rsidRPr="00E06A60" w:rsidRDefault="00912CBE" w:rsidP="00E06A60">
            <w:pPr>
              <w:rPr>
                <w:rFonts w:ascii="HG丸ｺﾞｼｯｸM-PRO" w:eastAsia="HG丸ｺﾞｼｯｸM-PRO" w:hAnsi="HG丸ｺﾞｼｯｸM-PRO"/>
                <w:sz w:val="24"/>
              </w:rPr>
            </w:pPr>
          </w:p>
          <w:p w14:paraId="5CEAF53F" w14:textId="3B88A729"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共同研究機関</w:t>
            </w:r>
          </w:p>
          <w:p w14:paraId="3A98564A" w14:textId="1E7A87AA"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 xml:space="preserve">　</w:t>
            </w:r>
            <w:r w:rsidR="0057411E" w:rsidRPr="00E06A60">
              <w:rPr>
                <w:rFonts w:ascii="HG丸ｺﾞｼｯｸM-PRO" w:eastAsia="HG丸ｺﾞｼｯｸM-PRO" w:hAnsi="HG丸ｺﾞｼｯｸM-PRO" w:hint="eastAsia"/>
                <w:sz w:val="24"/>
              </w:rPr>
              <w:t>京都府立</w:t>
            </w:r>
            <w:r w:rsidRPr="00E06A60">
              <w:rPr>
                <w:rFonts w:ascii="HG丸ｺﾞｼｯｸM-PRO" w:eastAsia="HG丸ｺﾞｼｯｸM-PRO" w:hAnsi="HG丸ｺﾞｼｯｸM-PRO" w:hint="eastAsia"/>
                <w:sz w:val="24"/>
              </w:rPr>
              <w:t>大学</w:t>
            </w:r>
            <w:r w:rsidR="0057411E" w:rsidRPr="00E06A60">
              <w:rPr>
                <w:rFonts w:ascii="HG丸ｺﾞｼｯｸM-PRO" w:eastAsia="HG丸ｺﾞｼｯｸM-PRO" w:hAnsi="HG丸ｺﾞｼｯｸM-PRO" w:hint="eastAsia"/>
                <w:sz w:val="24"/>
              </w:rPr>
              <w:t>リハビリテーション医学教室</w:t>
            </w:r>
            <w:r w:rsidRPr="00E06A60">
              <w:rPr>
                <w:rFonts w:ascii="HG丸ｺﾞｼｯｸM-PRO" w:eastAsia="HG丸ｺﾞｼｯｸM-PRO" w:hAnsi="HG丸ｺﾞｼｯｸM-PRO" w:hint="eastAsia"/>
                <w:sz w:val="24"/>
              </w:rPr>
              <w:t xml:space="preserve">　教授　</w:t>
            </w:r>
            <w:r w:rsidR="0057411E" w:rsidRPr="00E06A60">
              <w:rPr>
                <w:rFonts w:ascii="HG丸ｺﾞｼｯｸM-PRO" w:eastAsia="HG丸ｺﾞｼｯｸM-PRO" w:hAnsi="HG丸ｺﾞｼｯｸM-PRO" w:hint="eastAsia"/>
                <w:sz w:val="24"/>
              </w:rPr>
              <w:t>三上靖夫</w:t>
            </w:r>
          </w:p>
          <w:p w14:paraId="03FFFEA4" w14:textId="48D31393" w:rsidR="0057411E" w:rsidRPr="00E06A60" w:rsidRDefault="0057411E" w:rsidP="00E06A60">
            <w:pPr>
              <w:rPr>
                <w:rFonts w:ascii="HG丸ｺﾞｼｯｸM-PRO" w:eastAsia="HG丸ｺﾞｼｯｸM-PRO" w:hAnsi="HG丸ｺﾞｼｯｸM-PRO" w:cs="ＭＳ Ｐゴシック"/>
                <w:kern w:val="0"/>
                <w:sz w:val="24"/>
                <w:szCs w:val="28"/>
              </w:rPr>
            </w:pPr>
            <w:r w:rsidRPr="00E06A60">
              <w:rPr>
                <w:rFonts w:ascii="HG丸ｺﾞｼｯｸM-PRO" w:eastAsia="HG丸ｺﾞｼｯｸM-PRO" w:hAnsi="HG丸ｺﾞｼｯｸM-PRO" w:hint="eastAsia"/>
                <w:sz w:val="24"/>
              </w:rPr>
              <w:t xml:space="preserve">　岩手医科大学</w:t>
            </w:r>
            <w:r w:rsidRPr="00E06A60">
              <w:rPr>
                <w:rFonts w:ascii="HG丸ｺﾞｼｯｸM-PRO" w:eastAsia="HG丸ｺﾞｼｯｸM-PRO" w:hAnsi="HG丸ｺﾞｼｯｸM-PRO" w:cs="ＭＳ Ｐゴシック" w:hint="eastAsia"/>
                <w:kern w:val="0"/>
                <w:sz w:val="24"/>
                <w:szCs w:val="28"/>
              </w:rPr>
              <w:t>医学部リハビリテーション医学講座　教授　西村行秀</w:t>
            </w:r>
          </w:p>
          <w:p w14:paraId="538428B9" w14:textId="0EC2BA09" w:rsidR="0057411E" w:rsidRPr="00E06A60" w:rsidRDefault="0057411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cs="ＭＳ Ｐゴシック" w:hint="eastAsia"/>
                <w:kern w:val="0"/>
                <w:sz w:val="24"/>
                <w:szCs w:val="28"/>
              </w:rPr>
              <w:lastRenderedPageBreak/>
              <w:t xml:space="preserve">　三重大学</w:t>
            </w:r>
            <w:r w:rsidRPr="00E06A60">
              <w:rPr>
                <w:rFonts w:ascii="HG丸ｺﾞｼｯｸM-PRO" w:eastAsia="HG丸ｺﾞｼｯｸM-PRO" w:hAnsi="HG丸ｺﾞｼｯｸM-PRO" w:hint="eastAsia"/>
                <w:sz w:val="24"/>
              </w:rPr>
              <w:t>医学部附属病院リハビリテーション部　教授　百崎 良</w:t>
            </w:r>
          </w:p>
          <w:p w14:paraId="5167CFF5" w14:textId="1B751FF8" w:rsidR="00912CBE" w:rsidRPr="00E06A60" w:rsidRDefault="0057411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 xml:space="preserve">　</w:t>
            </w:r>
            <w:r w:rsidR="00801F43" w:rsidRPr="00E06A60">
              <w:rPr>
                <w:rFonts w:ascii="HG丸ｺﾞｼｯｸM-PRO" w:eastAsia="HG丸ｺﾞｼｯｸM-PRO" w:hAnsi="HG丸ｺﾞｼｯｸM-PRO" w:hint="eastAsia"/>
                <w:sz w:val="24"/>
              </w:rPr>
              <w:t>東京慈恵会医科大学リハビリテーション医学講座　教授　安保雅博</w:t>
            </w:r>
          </w:p>
          <w:p w14:paraId="0F52F6C3" w14:textId="16717354" w:rsidR="00801F43" w:rsidRPr="00E06A60" w:rsidRDefault="00801F43" w:rsidP="00E06A60">
            <w:pPr>
              <w:ind w:left="240" w:hangingChars="100" w:hanging="240"/>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 xml:space="preserve">　聖マリアンナ医科大学リハビリテーション医学講座　主任教授佐々木信幸</w:t>
            </w:r>
          </w:p>
          <w:p w14:paraId="660405F9" w14:textId="736163BA" w:rsidR="00801F43" w:rsidRPr="00E06A60" w:rsidRDefault="00801F43" w:rsidP="00E06A60">
            <w:pPr>
              <w:ind w:left="240" w:hangingChars="100" w:hanging="240"/>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 xml:space="preserve">　日本大学</w:t>
            </w:r>
            <w:r w:rsidRPr="00E06A60">
              <w:rPr>
                <w:rFonts w:ascii="HG丸ｺﾞｼｯｸM-PRO" w:eastAsia="HG丸ｺﾞｼｯｸM-PRO" w:hAnsi="HG丸ｺﾞｼｯｸM-PRO" w:cs="ＭＳ Ｐゴシック" w:hint="eastAsia"/>
                <w:kern w:val="0"/>
                <w:sz w:val="24"/>
              </w:rPr>
              <w:t>医学部リ</w:t>
            </w:r>
            <w:r w:rsidRPr="00E06A60">
              <w:rPr>
                <w:rFonts w:ascii="HG丸ｺﾞｼｯｸM-PRO" w:eastAsia="HG丸ｺﾞｼｯｸM-PRO" w:hAnsi="HG丸ｺﾞｼｯｸM-PRO" w:hint="eastAsia"/>
                <w:sz w:val="24"/>
              </w:rPr>
              <w:t>ハビリテーション医学分野　教授　新見 昌央</w:t>
            </w:r>
          </w:p>
          <w:p w14:paraId="137D4490" w14:textId="77777777" w:rsidR="00912CBE" w:rsidRPr="00E06A60" w:rsidRDefault="00801F43" w:rsidP="00E06A60">
            <w:pPr>
              <w:rPr>
                <w:rFonts w:ascii="HG丸ｺﾞｼｯｸM-PRO" w:eastAsia="HG丸ｺﾞｼｯｸM-PRO" w:hAnsi="HG丸ｺﾞｼｯｸM-PRO" w:cs="ＭＳ Ｐゴシック"/>
                <w:kern w:val="0"/>
                <w:sz w:val="24"/>
              </w:rPr>
            </w:pPr>
            <w:r w:rsidRPr="00E06A60">
              <w:rPr>
                <w:rFonts w:ascii="HG丸ｺﾞｼｯｸM-PRO" w:eastAsia="HG丸ｺﾞｼｯｸM-PRO" w:hAnsi="HG丸ｺﾞｼｯｸM-PRO" w:hint="eastAsia"/>
                <w:sz w:val="24"/>
              </w:rPr>
              <w:t xml:space="preserve">　藤田医科大学</w:t>
            </w:r>
            <w:r w:rsidRPr="00E06A60">
              <w:rPr>
                <w:rFonts w:ascii="HG丸ｺﾞｼｯｸM-PRO" w:eastAsia="HG丸ｺﾞｼｯｸM-PRO" w:hAnsi="HG丸ｺﾞｼｯｸM-PRO" w:cs="ＭＳ Ｐゴシック" w:hint="eastAsia"/>
                <w:kern w:val="0"/>
                <w:sz w:val="24"/>
              </w:rPr>
              <w:t>医学部リハビリテーション医学Ⅰ講座　教授　大高洋平</w:t>
            </w:r>
          </w:p>
          <w:p w14:paraId="1CF97EA9" w14:textId="77777777" w:rsidR="006041E7" w:rsidRPr="00E06A60" w:rsidRDefault="006041E7" w:rsidP="00E06A60">
            <w:pPr>
              <w:rPr>
                <w:rFonts w:ascii="HG丸ｺﾞｼｯｸM-PRO" w:eastAsia="HG丸ｺﾞｼｯｸM-PRO" w:hAnsi="HG丸ｺﾞｼｯｸM-PRO"/>
                <w:sz w:val="24"/>
              </w:rPr>
            </w:pPr>
          </w:p>
          <w:p w14:paraId="70510FBB" w14:textId="77777777" w:rsidR="006041E7" w:rsidRPr="00E06A60" w:rsidRDefault="006041E7"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既存試料・情報の提供機関</w:t>
            </w:r>
          </w:p>
          <w:p w14:paraId="3B6FA564" w14:textId="43D4FDE6" w:rsidR="006041E7" w:rsidRPr="00E06A60" w:rsidRDefault="006041E7"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 xml:space="preserve">　</w:t>
            </w:r>
            <w:r w:rsidR="00240944" w:rsidRPr="00E06A60">
              <w:rPr>
                <w:rFonts w:ascii="HG丸ｺﾞｼｯｸM-PRO" w:eastAsia="HG丸ｺﾞｼｯｸM-PRO" w:hAnsi="HG丸ｺﾞｼｯｸM-PRO" w:hint="eastAsia"/>
                <w:sz w:val="24"/>
              </w:rPr>
              <w:t xml:space="preserve">共同研究機関関連の医療・介護保険のリハビリテーション事業所 </w:t>
            </w:r>
          </w:p>
        </w:tc>
      </w:tr>
      <w:tr w:rsidR="00E06A60" w:rsidRPr="00E06A60" w14:paraId="4827E3BB" w14:textId="77777777" w:rsidTr="00E06A60">
        <w:tc>
          <w:tcPr>
            <w:tcW w:w="2263" w:type="dxa"/>
            <w:shd w:val="clear" w:color="auto" w:fill="auto"/>
          </w:tcPr>
          <w:p w14:paraId="307AC801" w14:textId="48EB5153"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lastRenderedPageBreak/>
              <w:t>その他</w:t>
            </w:r>
          </w:p>
        </w:tc>
        <w:tc>
          <w:tcPr>
            <w:tcW w:w="7365" w:type="dxa"/>
          </w:tcPr>
          <w:p w14:paraId="71579624" w14:textId="4930CF03" w:rsidR="00912CBE" w:rsidRPr="00E06A60" w:rsidRDefault="00912CBE" w:rsidP="00E06A60">
            <w:pPr>
              <w:rPr>
                <w:rFonts w:ascii="HG丸ｺﾞｼｯｸM-PRO" w:eastAsia="HG丸ｺﾞｼｯｸM-PRO" w:hAnsi="HG丸ｺﾞｼｯｸM-PRO"/>
                <w:sz w:val="24"/>
              </w:rPr>
            </w:pPr>
          </w:p>
        </w:tc>
      </w:tr>
      <w:tr w:rsidR="00E06A60" w:rsidRPr="00E06A60" w14:paraId="7A16BFE3" w14:textId="712115E3" w:rsidTr="00E06A60">
        <w:tc>
          <w:tcPr>
            <w:tcW w:w="2263" w:type="dxa"/>
            <w:shd w:val="clear" w:color="auto" w:fill="auto"/>
          </w:tcPr>
          <w:p w14:paraId="7A16BFDE" w14:textId="4F63A874"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研究への利用を辞退する場合の連絡先・お問合せ先</w:t>
            </w:r>
          </w:p>
          <w:p w14:paraId="234390BE" w14:textId="72147FCB" w:rsidR="00912CBE" w:rsidRPr="00E06A60" w:rsidRDefault="00912CBE" w:rsidP="00E06A60">
            <w:pPr>
              <w:rPr>
                <w:rFonts w:ascii="HG丸ｺﾞｼｯｸM-PRO" w:eastAsia="HG丸ｺﾞｼｯｸM-PRO" w:hAnsi="HG丸ｺﾞｼｯｸM-PRO"/>
                <w:sz w:val="24"/>
              </w:rPr>
            </w:pPr>
          </w:p>
          <w:p w14:paraId="1777867C" w14:textId="5F6F00B6" w:rsidR="00912CBE" w:rsidRPr="00E06A60" w:rsidRDefault="00912CBE" w:rsidP="00E06A60">
            <w:pPr>
              <w:rPr>
                <w:rFonts w:ascii="HG丸ｺﾞｼｯｸM-PRO" w:eastAsia="HG丸ｺﾞｼｯｸM-PRO" w:hAnsi="HG丸ｺﾞｼｯｸM-PRO"/>
                <w:sz w:val="24"/>
              </w:rPr>
            </w:pPr>
          </w:p>
          <w:p w14:paraId="0220F549" w14:textId="77777777" w:rsidR="00912CBE" w:rsidRPr="00E06A60" w:rsidRDefault="00912CBE" w:rsidP="00E06A60">
            <w:pPr>
              <w:rPr>
                <w:rFonts w:ascii="HG丸ｺﾞｼｯｸM-PRO" w:eastAsia="HG丸ｺﾞｼｯｸM-PRO" w:hAnsi="HG丸ｺﾞｼｯｸM-PRO"/>
                <w:sz w:val="24"/>
              </w:rPr>
            </w:pPr>
          </w:p>
          <w:p w14:paraId="7A16BFE2" w14:textId="4F0046C7" w:rsidR="00912CBE" w:rsidRPr="00E06A60" w:rsidRDefault="00912CBE" w:rsidP="00E06A60">
            <w:pPr>
              <w:rPr>
                <w:rFonts w:ascii="HG丸ｺﾞｼｯｸM-PRO" w:eastAsia="HG丸ｺﾞｼｯｸM-PRO" w:hAnsi="HG丸ｺﾞｼｯｸM-PRO"/>
                <w:sz w:val="22"/>
                <w:szCs w:val="22"/>
              </w:rPr>
            </w:pPr>
          </w:p>
        </w:tc>
        <w:tc>
          <w:tcPr>
            <w:tcW w:w="7365" w:type="dxa"/>
          </w:tcPr>
          <w:p w14:paraId="29DFCFD0" w14:textId="3A3A26B7"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研究に情報が用いられることについて、研究の対象となる方もしくはその代諾者の方にご了承いただけない場合は、研究対象としませんので下記の連絡先までお申し出ください。なお、お申し出による不利益が生じることはありません。ただし、すでにこの研究の結果が論文などで公表されている場合には、提供していただいた情報や試料に基づくデータを結果から取り除くことが出来ない場合があります。なお公表される結果には、特定の個人が識別できる情報は含まれません。</w:t>
            </w:r>
          </w:p>
          <w:p w14:paraId="0CBF8B4E" w14:textId="77777777" w:rsidR="00912CBE" w:rsidRPr="00E06A60" w:rsidRDefault="00912CBE" w:rsidP="00E06A60">
            <w:pPr>
              <w:rPr>
                <w:rFonts w:ascii="HG丸ｺﾞｼｯｸM-PRO" w:eastAsia="HG丸ｺﾞｼｯｸM-PRO" w:hAnsi="HG丸ｺﾞｼｯｸM-PRO"/>
                <w:sz w:val="24"/>
              </w:rPr>
            </w:pPr>
            <w:r w:rsidRPr="00E06A60">
              <w:rPr>
                <w:rFonts w:ascii="HG丸ｺﾞｼｯｸM-PRO" w:eastAsia="HG丸ｺﾞｼｯｸM-PRO" w:hAnsi="HG丸ｺﾞｼｯｸM-PRO" w:hint="eastAsia"/>
                <w:sz w:val="24"/>
              </w:rPr>
              <w:t>また、本研究に関するご質問等あれば下記連絡先までお問い合わせください。ご希望があれば、他の研究対象者の個人情報等の保護や研究の独創性確保に支障がない範囲内で、研究計画書および関連書類を閲覧することができますので、お申し出ください。</w:t>
            </w:r>
          </w:p>
          <w:p w14:paraId="315B8725" w14:textId="1F5C51A3" w:rsidR="00912CBE" w:rsidRDefault="00912CBE" w:rsidP="00E06A60">
            <w:pPr>
              <w:rPr>
                <w:rFonts w:ascii="HG丸ｺﾞｼｯｸM-PRO" w:eastAsia="HG丸ｺﾞｼｯｸM-PRO" w:hAnsi="HG丸ｺﾞｼｯｸM-PRO"/>
                <w:sz w:val="24"/>
              </w:rPr>
            </w:pPr>
          </w:p>
          <w:p w14:paraId="2F3B6981" w14:textId="785245D5" w:rsidR="00782E70" w:rsidRDefault="00782E70" w:rsidP="00E06A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聖マリアンナ医科大学　リハビリテーション医学講座</w:t>
            </w:r>
          </w:p>
          <w:p w14:paraId="559D94C6" w14:textId="261EBEC4" w:rsidR="00782E70" w:rsidRDefault="00782E70" w:rsidP="00E06A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佐々木信幸</w:t>
            </w:r>
          </w:p>
          <w:p w14:paraId="2024BC18" w14:textId="48D7DBD1" w:rsidR="00782E70" w:rsidRDefault="00782E70" w:rsidP="00E06A60">
            <w:pPr>
              <w:rPr>
                <w:rFonts w:ascii="HG丸ｺﾞｼｯｸM-PRO" w:eastAsia="HG丸ｺﾞｼｯｸM-PRO" w:hAnsi="HG丸ｺﾞｼｯｸM-PRO"/>
                <w:sz w:val="24"/>
              </w:rPr>
            </w:pPr>
            <w:r w:rsidRPr="00782E70">
              <w:rPr>
                <w:rFonts w:ascii="HG丸ｺﾞｼｯｸM-PRO" w:eastAsia="HG丸ｺﾞｼｯｸM-PRO" w:hAnsi="HG丸ｺﾞｼｯｸM-PRO"/>
                <w:sz w:val="24"/>
              </w:rPr>
              <w:t>〒216-0015 神奈川県川崎市宮前区菅生２丁目１６−１</w:t>
            </w:r>
          </w:p>
          <w:p w14:paraId="1D51A598" w14:textId="75BDC0B9" w:rsidR="00912CBE" w:rsidRPr="00E06A60" w:rsidRDefault="00782E70" w:rsidP="00782E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電話番号：044-977-8111</w:t>
            </w:r>
          </w:p>
        </w:tc>
      </w:tr>
    </w:tbl>
    <w:p w14:paraId="7A16BFE4" w14:textId="77777777" w:rsidR="00D1760C" w:rsidRPr="00E06A60" w:rsidRDefault="00D1760C" w:rsidP="00035B16">
      <w:pPr>
        <w:rPr>
          <w:rFonts w:ascii="HG丸ｺﾞｼｯｸM-PRO" w:eastAsia="HG丸ｺﾞｼｯｸM-PRO" w:hAnsi="HG丸ｺﾞｼｯｸM-PRO"/>
          <w:sz w:val="22"/>
          <w:szCs w:val="22"/>
        </w:rPr>
      </w:pPr>
    </w:p>
    <w:sectPr w:rsidR="00D1760C" w:rsidRPr="00E06A60" w:rsidSect="00E06A60">
      <w:footerReference w:type="even" r:id="rId9"/>
      <w:footerReference w:type="default" r:id="rId10"/>
      <w:pgSz w:w="11906" w:h="16838" w:code="9"/>
      <w:pgMar w:top="1418" w:right="1134" w:bottom="567" w:left="1134" w:header="284" w:footer="397" w:gutter="0"/>
      <w:pgNumType w:fmt="numberInDash" w:start="18"/>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5D237" w14:textId="77777777" w:rsidR="005F552D" w:rsidRDefault="005F552D" w:rsidP="00A349A8">
      <w:r>
        <w:separator/>
      </w:r>
    </w:p>
  </w:endnote>
  <w:endnote w:type="continuationSeparator" w:id="0">
    <w:p w14:paraId="33A6D6AF" w14:textId="77777777" w:rsidR="005F552D" w:rsidRDefault="005F552D" w:rsidP="00A3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6BFEA" w14:textId="77777777" w:rsidR="005E1287" w:rsidRDefault="00A349A8" w:rsidP="005E12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16BFEB" w14:textId="77777777" w:rsidR="005E1287" w:rsidRDefault="005E12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6BFEC" w14:textId="77777777" w:rsidR="005E1287" w:rsidRPr="009A5B63" w:rsidRDefault="00A349A8" w:rsidP="005E1287">
    <w:pPr>
      <w:pStyle w:val="a5"/>
      <w:framePr w:wrap="around" w:vAnchor="text" w:hAnchor="margin" w:xAlign="center" w:y="1"/>
      <w:rPr>
        <w:rStyle w:val="a7"/>
        <w:color w:val="FFFFFF"/>
      </w:rPr>
    </w:pPr>
    <w:r w:rsidRPr="009A5B63">
      <w:rPr>
        <w:rStyle w:val="a7"/>
        <w:color w:val="FFFFFF"/>
      </w:rPr>
      <w:fldChar w:fldCharType="begin"/>
    </w:r>
    <w:r w:rsidRPr="009A5B63">
      <w:rPr>
        <w:rStyle w:val="a7"/>
        <w:color w:val="FFFFFF"/>
      </w:rPr>
      <w:instrText xml:space="preserve">PAGE  </w:instrText>
    </w:r>
    <w:r w:rsidRPr="009A5B63">
      <w:rPr>
        <w:rStyle w:val="a7"/>
        <w:color w:val="FFFFFF"/>
      </w:rPr>
      <w:fldChar w:fldCharType="separate"/>
    </w:r>
    <w:r w:rsidR="00AE33F2">
      <w:rPr>
        <w:rStyle w:val="a7"/>
        <w:noProof/>
        <w:color w:val="FFFFFF"/>
      </w:rPr>
      <w:t>- 18 -</w:t>
    </w:r>
    <w:r w:rsidRPr="009A5B63">
      <w:rPr>
        <w:rStyle w:val="a7"/>
        <w:color w:val="FFFFFF"/>
      </w:rPr>
      <w:fldChar w:fldCharType="end"/>
    </w:r>
  </w:p>
  <w:p w14:paraId="7A16BFED" w14:textId="77777777" w:rsidR="005E1287" w:rsidRDefault="005E1287" w:rsidP="00085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5BF16" w14:textId="77777777" w:rsidR="005F552D" w:rsidRDefault="005F552D" w:rsidP="00A349A8">
      <w:r>
        <w:rPr>
          <w:rFonts w:hint="eastAsia"/>
        </w:rPr>
        <w:separator/>
      </w:r>
    </w:p>
  </w:footnote>
  <w:footnote w:type="continuationSeparator" w:id="0">
    <w:p w14:paraId="58C3B948" w14:textId="77777777" w:rsidR="005F552D" w:rsidRDefault="005F552D" w:rsidP="00A34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FB4150"/>
    <w:multiLevelType w:val="hybridMultilevel"/>
    <w:tmpl w:val="F95CFA78"/>
    <w:lvl w:ilvl="0" w:tplc="0E0AEF96">
      <w:numFmt w:val="bullet"/>
      <w:lvlText w:val="○"/>
      <w:lvlJc w:val="left"/>
      <w:pPr>
        <w:tabs>
          <w:tab w:val="num" w:pos="360"/>
        </w:tabs>
        <w:ind w:left="360" w:hanging="360"/>
      </w:pPr>
      <w:rPr>
        <w:rFonts w:ascii="HGPｺﾞｼｯｸE" w:eastAsia="HGPｺﾞｼｯｸE"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2623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2"/>
  <w:bordersDoNotSurroundHeader/>
  <w:bordersDoNotSurroundFooter/>
  <w:proofState w:spelling="clean" w:grammar="clean"/>
  <w:defaultTabStop w:val="840"/>
  <w:drawingGridHorizontalSpacing w:val="10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3F"/>
    <w:rsid w:val="00035B16"/>
    <w:rsid w:val="00053EE7"/>
    <w:rsid w:val="00064FA7"/>
    <w:rsid w:val="0008401B"/>
    <w:rsid w:val="00085D12"/>
    <w:rsid w:val="000945A7"/>
    <w:rsid w:val="0009716B"/>
    <w:rsid w:val="000B07D8"/>
    <w:rsid w:val="000F5391"/>
    <w:rsid w:val="0010396F"/>
    <w:rsid w:val="00114E13"/>
    <w:rsid w:val="00141C3E"/>
    <w:rsid w:val="0016327F"/>
    <w:rsid w:val="00163633"/>
    <w:rsid w:val="00164851"/>
    <w:rsid w:val="00166F0A"/>
    <w:rsid w:val="00195CDB"/>
    <w:rsid w:val="001C4FF6"/>
    <w:rsid w:val="001E20C9"/>
    <w:rsid w:val="001F7B78"/>
    <w:rsid w:val="0020563F"/>
    <w:rsid w:val="00205F4E"/>
    <w:rsid w:val="0021379C"/>
    <w:rsid w:val="00230459"/>
    <w:rsid w:val="00240944"/>
    <w:rsid w:val="00243BF0"/>
    <w:rsid w:val="00255BB9"/>
    <w:rsid w:val="002600B0"/>
    <w:rsid w:val="00270C2D"/>
    <w:rsid w:val="00280FE2"/>
    <w:rsid w:val="002A7B72"/>
    <w:rsid w:val="002C12E6"/>
    <w:rsid w:val="002D7B27"/>
    <w:rsid w:val="003048C2"/>
    <w:rsid w:val="003065E1"/>
    <w:rsid w:val="003406F0"/>
    <w:rsid w:val="00343F17"/>
    <w:rsid w:val="00351293"/>
    <w:rsid w:val="00356078"/>
    <w:rsid w:val="00363472"/>
    <w:rsid w:val="00364DAB"/>
    <w:rsid w:val="00367E5D"/>
    <w:rsid w:val="00392887"/>
    <w:rsid w:val="003A1388"/>
    <w:rsid w:val="003F05FD"/>
    <w:rsid w:val="004045A5"/>
    <w:rsid w:val="004133C0"/>
    <w:rsid w:val="0041634C"/>
    <w:rsid w:val="0041756E"/>
    <w:rsid w:val="0042599B"/>
    <w:rsid w:val="004301CA"/>
    <w:rsid w:val="00466146"/>
    <w:rsid w:val="004909F1"/>
    <w:rsid w:val="004A2445"/>
    <w:rsid w:val="004A4D45"/>
    <w:rsid w:val="004C3631"/>
    <w:rsid w:val="004C6CF9"/>
    <w:rsid w:val="004C7EB1"/>
    <w:rsid w:val="004F3289"/>
    <w:rsid w:val="00504186"/>
    <w:rsid w:val="005041FD"/>
    <w:rsid w:val="0050445A"/>
    <w:rsid w:val="00544999"/>
    <w:rsid w:val="00544BA3"/>
    <w:rsid w:val="00556DA3"/>
    <w:rsid w:val="00565720"/>
    <w:rsid w:val="0057411E"/>
    <w:rsid w:val="005B1485"/>
    <w:rsid w:val="005B53B8"/>
    <w:rsid w:val="005D56BA"/>
    <w:rsid w:val="005D5B36"/>
    <w:rsid w:val="005E1287"/>
    <w:rsid w:val="005E69DC"/>
    <w:rsid w:val="005E6D07"/>
    <w:rsid w:val="005E719E"/>
    <w:rsid w:val="005E7E74"/>
    <w:rsid w:val="005F2593"/>
    <w:rsid w:val="005F552D"/>
    <w:rsid w:val="00601F05"/>
    <w:rsid w:val="006041E7"/>
    <w:rsid w:val="0061339B"/>
    <w:rsid w:val="006165F8"/>
    <w:rsid w:val="00630BBE"/>
    <w:rsid w:val="006409C2"/>
    <w:rsid w:val="00645906"/>
    <w:rsid w:val="00655E81"/>
    <w:rsid w:val="0065621B"/>
    <w:rsid w:val="00693884"/>
    <w:rsid w:val="006A1D36"/>
    <w:rsid w:val="006B1767"/>
    <w:rsid w:val="006B2307"/>
    <w:rsid w:val="006C514A"/>
    <w:rsid w:val="006C7245"/>
    <w:rsid w:val="006F27E3"/>
    <w:rsid w:val="00700067"/>
    <w:rsid w:val="007004C7"/>
    <w:rsid w:val="0078143B"/>
    <w:rsid w:val="007815E9"/>
    <w:rsid w:val="00782E70"/>
    <w:rsid w:val="0078326E"/>
    <w:rsid w:val="007C46E9"/>
    <w:rsid w:val="007D26D9"/>
    <w:rsid w:val="007E1B87"/>
    <w:rsid w:val="007E4207"/>
    <w:rsid w:val="007F350F"/>
    <w:rsid w:val="00801F43"/>
    <w:rsid w:val="00804EEE"/>
    <w:rsid w:val="00816345"/>
    <w:rsid w:val="0082417C"/>
    <w:rsid w:val="00831D16"/>
    <w:rsid w:val="00840DDF"/>
    <w:rsid w:val="008434A6"/>
    <w:rsid w:val="00866610"/>
    <w:rsid w:val="00867B5E"/>
    <w:rsid w:val="00891CAC"/>
    <w:rsid w:val="008966FD"/>
    <w:rsid w:val="008B2EB9"/>
    <w:rsid w:val="008B798E"/>
    <w:rsid w:val="008E314A"/>
    <w:rsid w:val="00912CBE"/>
    <w:rsid w:val="00917AB9"/>
    <w:rsid w:val="0092129C"/>
    <w:rsid w:val="00935888"/>
    <w:rsid w:val="00961AAF"/>
    <w:rsid w:val="0096314D"/>
    <w:rsid w:val="009839AC"/>
    <w:rsid w:val="009B3DDF"/>
    <w:rsid w:val="009C67C5"/>
    <w:rsid w:val="009D6D13"/>
    <w:rsid w:val="009E3207"/>
    <w:rsid w:val="00A03153"/>
    <w:rsid w:val="00A23969"/>
    <w:rsid w:val="00A349A8"/>
    <w:rsid w:val="00A51F98"/>
    <w:rsid w:val="00A55AA7"/>
    <w:rsid w:val="00A627B8"/>
    <w:rsid w:val="00A8300F"/>
    <w:rsid w:val="00AB19BF"/>
    <w:rsid w:val="00AB4570"/>
    <w:rsid w:val="00AC1329"/>
    <w:rsid w:val="00AD76C9"/>
    <w:rsid w:val="00AE33F2"/>
    <w:rsid w:val="00AE36C3"/>
    <w:rsid w:val="00AF3453"/>
    <w:rsid w:val="00AF3A8F"/>
    <w:rsid w:val="00B01B0C"/>
    <w:rsid w:val="00B02557"/>
    <w:rsid w:val="00B02952"/>
    <w:rsid w:val="00B06673"/>
    <w:rsid w:val="00B1037A"/>
    <w:rsid w:val="00B11B82"/>
    <w:rsid w:val="00B11CD3"/>
    <w:rsid w:val="00B21B6D"/>
    <w:rsid w:val="00B232BA"/>
    <w:rsid w:val="00B26CF7"/>
    <w:rsid w:val="00B97E97"/>
    <w:rsid w:val="00BB2D5D"/>
    <w:rsid w:val="00BB6024"/>
    <w:rsid w:val="00BE30AC"/>
    <w:rsid w:val="00BF534C"/>
    <w:rsid w:val="00C076E3"/>
    <w:rsid w:val="00C20028"/>
    <w:rsid w:val="00C3181C"/>
    <w:rsid w:val="00C54488"/>
    <w:rsid w:val="00C70BD8"/>
    <w:rsid w:val="00C711F8"/>
    <w:rsid w:val="00C7690A"/>
    <w:rsid w:val="00C95194"/>
    <w:rsid w:val="00CA798C"/>
    <w:rsid w:val="00CE4611"/>
    <w:rsid w:val="00D03619"/>
    <w:rsid w:val="00D04F8F"/>
    <w:rsid w:val="00D1760C"/>
    <w:rsid w:val="00D46B02"/>
    <w:rsid w:val="00D85D76"/>
    <w:rsid w:val="00D97C3B"/>
    <w:rsid w:val="00DA1890"/>
    <w:rsid w:val="00DB3D38"/>
    <w:rsid w:val="00DB3E3A"/>
    <w:rsid w:val="00DD0B6F"/>
    <w:rsid w:val="00DD5880"/>
    <w:rsid w:val="00DE1517"/>
    <w:rsid w:val="00E06A60"/>
    <w:rsid w:val="00E57EBA"/>
    <w:rsid w:val="00E67080"/>
    <w:rsid w:val="00E722C2"/>
    <w:rsid w:val="00E738EB"/>
    <w:rsid w:val="00E81966"/>
    <w:rsid w:val="00EA3211"/>
    <w:rsid w:val="00EA7485"/>
    <w:rsid w:val="00EB23EF"/>
    <w:rsid w:val="00EB6388"/>
    <w:rsid w:val="00EF18C1"/>
    <w:rsid w:val="00EF406F"/>
    <w:rsid w:val="00F5626E"/>
    <w:rsid w:val="00F647A7"/>
    <w:rsid w:val="00F75716"/>
    <w:rsid w:val="00F7629B"/>
    <w:rsid w:val="00F83109"/>
    <w:rsid w:val="00F862D1"/>
    <w:rsid w:val="00F90019"/>
    <w:rsid w:val="00F9066E"/>
    <w:rsid w:val="00FB2A5A"/>
    <w:rsid w:val="00FD0141"/>
    <w:rsid w:val="00FE6C45"/>
    <w:rsid w:val="00FE76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6BFB8"/>
  <w15:chartTrackingRefBased/>
  <w15:docId w15:val="{6D1F562E-8F69-4D3A-93F7-D790BECC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9A8"/>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9A8"/>
    <w:pPr>
      <w:tabs>
        <w:tab w:val="center" w:pos="4252"/>
        <w:tab w:val="right" w:pos="8504"/>
      </w:tabs>
      <w:snapToGrid w:val="0"/>
    </w:pPr>
  </w:style>
  <w:style w:type="character" w:customStyle="1" w:styleId="a4">
    <w:name w:val="ヘッダー (文字)"/>
    <w:basedOn w:val="a0"/>
    <w:link w:val="a3"/>
    <w:uiPriority w:val="99"/>
    <w:rsid w:val="00A349A8"/>
  </w:style>
  <w:style w:type="paragraph" w:styleId="a5">
    <w:name w:val="footer"/>
    <w:basedOn w:val="a"/>
    <w:link w:val="a6"/>
    <w:unhideWhenUsed/>
    <w:rsid w:val="00A349A8"/>
    <w:pPr>
      <w:tabs>
        <w:tab w:val="center" w:pos="4252"/>
        <w:tab w:val="right" w:pos="8504"/>
      </w:tabs>
      <w:snapToGrid w:val="0"/>
    </w:pPr>
  </w:style>
  <w:style w:type="character" w:customStyle="1" w:styleId="a6">
    <w:name w:val="フッター (文字)"/>
    <w:basedOn w:val="a0"/>
    <w:link w:val="a5"/>
    <w:rsid w:val="00A349A8"/>
  </w:style>
  <w:style w:type="character" w:styleId="a7">
    <w:name w:val="page number"/>
    <w:basedOn w:val="a0"/>
    <w:rsid w:val="00A349A8"/>
  </w:style>
  <w:style w:type="table" w:styleId="a8">
    <w:name w:val="Table Grid"/>
    <w:basedOn w:val="a1"/>
    <w:uiPriority w:val="59"/>
    <w:rsid w:val="005E6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B23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5F2593"/>
    <w:rPr>
      <w:rFonts w:ascii="游ゴシック Light" w:eastAsia="游ゴシック Light" w:hAnsi="游ゴシック Light"/>
      <w:sz w:val="18"/>
      <w:szCs w:val="18"/>
    </w:rPr>
  </w:style>
  <w:style w:type="character" w:customStyle="1" w:styleId="aa">
    <w:name w:val="吹き出し (文字)"/>
    <w:link w:val="a9"/>
    <w:uiPriority w:val="99"/>
    <w:semiHidden/>
    <w:rsid w:val="005F2593"/>
    <w:rPr>
      <w:rFonts w:ascii="游ゴシック Light" w:eastAsia="游ゴシック Light" w:hAnsi="游ゴシック Light" w:cs="Times New Roman"/>
      <w:kern w:val="2"/>
      <w:sz w:val="18"/>
      <w:szCs w:val="18"/>
    </w:rPr>
  </w:style>
  <w:style w:type="paragraph" w:styleId="ab">
    <w:name w:val="Revision"/>
    <w:hidden/>
    <w:uiPriority w:val="99"/>
    <w:semiHidden/>
    <w:rsid w:val="009E3207"/>
    <w:rPr>
      <w:kern w:val="2"/>
      <w:sz w:val="21"/>
      <w:szCs w:val="24"/>
    </w:rPr>
  </w:style>
  <w:style w:type="character" w:styleId="ac">
    <w:name w:val="Hyperlink"/>
    <w:basedOn w:val="a0"/>
    <w:uiPriority w:val="99"/>
    <w:unhideWhenUsed/>
    <w:rsid w:val="0082417C"/>
    <w:rPr>
      <w:color w:val="0563C1" w:themeColor="hyperlink"/>
      <w:u w:val="single"/>
    </w:rPr>
  </w:style>
  <w:style w:type="character" w:styleId="ad">
    <w:name w:val="Unresolved Mention"/>
    <w:basedOn w:val="a0"/>
    <w:uiPriority w:val="99"/>
    <w:semiHidden/>
    <w:unhideWhenUsed/>
    <w:rsid w:val="0082417C"/>
    <w:rPr>
      <w:color w:val="605E5C"/>
      <w:shd w:val="clear" w:color="auto" w:fill="E1DFDD"/>
    </w:rPr>
  </w:style>
  <w:style w:type="paragraph" w:customStyle="1" w:styleId="Default">
    <w:name w:val="Default"/>
    <w:rsid w:val="00912CBE"/>
    <w:pPr>
      <w:widowControl w:val="0"/>
      <w:autoSpaceDE w:val="0"/>
      <w:autoSpaceDN w:val="0"/>
      <w:adjustRightInd w:val="0"/>
    </w:pPr>
    <w:rPr>
      <w:rFonts w:ascii="ＭＳ 明朝" w:cs="ＭＳ 明朝"/>
      <w:color w:val="000000"/>
      <w:sz w:val="24"/>
      <w:szCs w:val="24"/>
    </w:rPr>
  </w:style>
  <w:style w:type="character" w:styleId="ae">
    <w:name w:val="annotation reference"/>
    <w:basedOn w:val="a0"/>
    <w:uiPriority w:val="99"/>
    <w:semiHidden/>
    <w:unhideWhenUsed/>
    <w:rsid w:val="004A4D45"/>
    <w:rPr>
      <w:sz w:val="18"/>
      <w:szCs w:val="18"/>
    </w:rPr>
  </w:style>
  <w:style w:type="paragraph" w:styleId="af">
    <w:name w:val="annotation text"/>
    <w:basedOn w:val="a"/>
    <w:link w:val="af0"/>
    <w:uiPriority w:val="99"/>
    <w:unhideWhenUsed/>
    <w:rsid w:val="004A4D45"/>
    <w:pPr>
      <w:jc w:val="left"/>
    </w:pPr>
  </w:style>
  <w:style w:type="character" w:customStyle="1" w:styleId="af0">
    <w:name w:val="コメント文字列 (文字)"/>
    <w:basedOn w:val="a0"/>
    <w:link w:val="af"/>
    <w:uiPriority w:val="99"/>
    <w:rsid w:val="004A4D45"/>
    <w:rPr>
      <w:kern w:val="2"/>
      <w:sz w:val="21"/>
      <w:szCs w:val="24"/>
    </w:rPr>
  </w:style>
  <w:style w:type="paragraph" w:styleId="af1">
    <w:name w:val="annotation subject"/>
    <w:basedOn w:val="af"/>
    <w:next w:val="af"/>
    <w:link w:val="af2"/>
    <w:uiPriority w:val="99"/>
    <w:semiHidden/>
    <w:unhideWhenUsed/>
    <w:rsid w:val="004A4D45"/>
    <w:rPr>
      <w:b/>
      <w:bCs/>
    </w:rPr>
  </w:style>
  <w:style w:type="character" w:customStyle="1" w:styleId="af2">
    <w:name w:val="コメント内容 (文字)"/>
    <w:basedOn w:val="af0"/>
    <w:link w:val="af1"/>
    <w:uiPriority w:val="99"/>
    <w:semiHidden/>
    <w:rsid w:val="004A4D4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288248">
      <w:bodyDiv w:val="1"/>
      <w:marLeft w:val="0"/>
      <w:marRight w:val="0"/>
      <w:marTop w:val="0"/>
      <w:marBottom w:val="0"/>
      <w:divBdr>
        <w:top w:val="none" w:sz="0" w:space="0" w:color="auto"/>
        <w:left w:val="none" w:sz="0" w:space="0" w:color="auto"/>
        <w:bottom w:val="none" w:sz="0" w:space="0" w:color="auto"/>
        <w:right w:val="none" w:sz="0" w:space="0" w:color="auto"/>
      </w:divBdr>
    </w:div>
    <w:div w:id="21429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F088CBBFAD5644B5255581659E82C8" ma:contentTypeVersion="2" ma:contentTypeDescription="新しいドキュメントを作成します。" ma:contentTypeScope="" ma:versionID="d3a70e0f785a8fdfb00ddd38b65708d6">
  <xsd:schema xmlns:xsd="http://www.w3.org/2001/XMLSchema" xmlns:xs="http://www.w3.org/2001/XMLSchema" xmlns:p="http://schemas.microsoft.com/office/2006/metadata/properties" xmlns:ns2="7e59d05b-d942-40d7-849c-df71e810dc54" targetNamespace="http://schemas.microsoft.com/office/2006/metadata/properties" ma:root="true" ma:fieldsID="93d7f3567288f7e3e3658e93694ff625" ns2:_="">
    <xsd:import namespace="7e59d05b-d942-40d7-849c-df71e810dc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9d05b-d942-40d7-849c-df71e810d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8170C-D875-4D1E-9D93-0036E894CC62}">
  <ds:schemaRefs>
    <ds:schemaRef ds:uri="http://schemas.microsoft.com/sharepoint/v3/contenttype/forms"/>
  </ds:schemaRefs>
</ds:datastoreItem>
</file>

<file path=customXml/itemProps2.xml><?xml version="1.0" encoding="utf-8"?>
<ds:datastoreItem xmlns:ds="http://schemas.openxmlformats.org/officeDocument/2006/customXml" ds:itemID="{7DB1C0C5-2957-4017-A4D9-FB61F27DD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9d05b-d942-40d7-849c-df71e810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事務</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学術室広島事務室</dc:creator>
  <cp:keywords/>
  <cp:lastModifiedBy>信幸 佐々木</cp:lastModifiedBy>
  <cp:revision>2</cp:revision>
  <cp:lastPrinted>2024-09-12T05:21:00Z</cp:lastPrinted>
  <dcterms:created xsi:type="dcterms:W3CDTF">2024-11-26T00:18:00Z</dcterms:created>
  <dcterms:modified xsi:type="dcterms:W3CDTF">2024-11-26T00:18:00Z</dcterms:modified>
</cp:coreProperties>
</file>