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6F9C" w14:textId="1682576D" w:rsidR="00787B0F" w:rsidRDefault="00787B0F" w:rsidP="00787B0F">
      <w:pPr>
        <w:wordWrap w:val="0"/>
        <w:spacing w:line="400" w:lineRule="exact"/>
        <w:jc w:val="right"/>
        <w:rPr>
          <w:rFonts w:ascii="HG丸ｺﾞｼｯｸM-PRO" w:eastAsia="HG丸ｺﾞｼｯｸM-PRO"/>
          <w:b/>
          <w:sz w:val="24"/>
          <w:szCs w:val="24"/>
        </w:rPr>
      </w:pPr>
      <w:r>
        <w:rPr>
          <w:rFonts w:ascii="HG丸ｺﾞｼｯｸM-PRO" w:eastAsia="HG丸ｺﾞｼｯｸM-PRO" w:hint="eastAsia"/>
          <w:b/>
          <w:sz w:val="24"/>
          <w:szCs w:val="24"/>
        </w:rPr>
        <w:t>作成年月日：</w:t>
      </w:r>
      <w:r w:rsidR="008B32C7">
        <w:rPr>
          <w:rFonts w:ascii="HG丸ｺﾞｼｯｸM-PRO" w:eastAsia="HG丸ｺﾞｼｯｸM-PRO" w:hint="eastAsia"/>
          <w:b/>
          <w:sz w:val="24"/>
          <w:szCs w:val="24"/>
        </w:rPr>
        <w:t>2024年12月1日</w:t>
      </w:r>
      <w:r>
        <w:rPr>
          <w:rFonts w:ascii="HG丸ｺﾞｼｯｸM-PRO" w:eastAsia="HG丸ｺﾞｼｯｸM-PRO" w:hint="eastAsia"/>
          <w:b/>
          <w:sz w:val="24"/>
          <w:szCs w:val="24"/>
        </w:rPr>
        <w:t>（Ver.1.0</w:t>
      </w:r>
      <w:r w:rsidR="00AA7006">
        <w:rPr>
          <w:rFonts w:ascii="HG丸ｺﾞｼｯｸM-PRO" w:eastAsia="HG丸ｺﾞｼｯｸM-PRO" w:hint="eastAsia"/>
          <w:b/>
          <w:sz w:val="24"/>
          <w:szCs w:val="24"/>
        </w:rPr>
        <w:t>0</w:t>
      </w:r>
      <w:r>
        <w:rPr>
          <w:rFonts w:ascii="HG丸ｺﾞｼｯｸM-PRO" w:eastAsia="HG丸ｺﾞｼｯｸM-PRO" w:hint="eastAsia"/>
          <w:b/>
          <w:sz w:val="24"/>
          <w:szCs w:val="24"/>
        </w:rPr>
        <w:t>）</w:t>
      </w:r>
    </w:p>
    <w:p w14:paraId="59118426" w14:textId="6E68203D" w:rsidR="00760E20" w:rsidRPr="002B5C1E" w:rsidRDefault="00BF0B31" w:rsidP="00AB3B6A">
      <w:pPr>
        <w:spacing w:line="360" w:lineRule="exact"/>
        <w:rPr>
          <w:rFonts w:ascii="HG丸ｺﾞｼｯｸM-PRO" w:eastAsia="HG丸ｺﾞｼｯｸM-PRO"/>
          <w:b/>
          <w:sz w:val="24"/>
          <w:szCs w:val="24"/>
        </w:rPr>
      </w:pPr>
      <w:r>
        <w:rPr>
          <w:rFonts w:ascii="HG丸ｺﾞｼｯｸM-PRO" w:eastAsia="HG丸ｺﾞｼｯｸM-PRO" w:hint="eastAsia"/>
          <w:b/>
          <w:sz w:val="24"/>
          <w:szCs w:val="24"/>
        </w:rPr>
        <w:t>聖マリアンナ医科大学</w:t>
      </w:r>
      <w:r w:rsidR="00446A25">
        <w:rPr>
          <w:rFonts w:ascii="HG丸ｺﾞｼｯｸM-PRO" w:eastAsia="HG丸ｺﾞｼｯｸM-PRO" w:hint="eastAsia"/>
          <w:b/>
          <w:sz w:val="24"/>
          <w:szCs w:val="24"/>
        </w:rPr>
        <w:t>では、</w:t>
      </w:r>
      <w:r w:rsidR="00760E20" w:rsidRPr="002B5C1E">
        <w:rPr>
          <w:rFonts w:ascii="HG丸ｺﾞｼｯｸM-PRO" w:eastAsia="HG丸ｺﾞｼｯｸM-PRO" w:hint="eastAsia"/>
          <w:b/>
          <w:sz w:val="24"/>
          <w:szCs w:val="24"/>
        </w:rPr>
        <w:t>他施設と共同で実施する</w:t>
      </w:r>
      <w:r w:rsidR="00183FB0" w:rsidRPr="002B5C1E">
        <w:rPr>
          <w:rFonts w:ascii="HG丸ｺﾞｼｯｸM-PRO" w:eastAsia="HG丸ｺﾞｼｯｸM-PRO" w:hint="eastAsia"/>
          <w:b/>
          <w:sz w:val="24"/>
          <w:szCs w:val="24"/>
        </w:rPr>
        <w:t>下記</w:t>
      </w:r>
      <w:r w:rsidR="00760E20" w:rsidRPr="002B5C1E">
        <w:rPr>
          <w:rFonts w:ascii="HG丸ｺﾞｼｯｸM-PRO" w:eastAsia="HG丸ｺﾞｼｯｸM-PRO" w:hint="eastAsia"/>
          <w:b/>
          <w:sz w:val="24"/>
          <w:szCs w:val="24"/>
        </w:rPr>
        <w:t>研究のために、</w:t>
      </w:r>
      <w:r>
        <w:rPr>
          <w:rFonts w:ascii="HG丸ｺﾞｼｯｸM-PRO" w:eastAsia="HG丸ｺﾞｼｯｸM-PRO" w:hint="eastAsia"/>
          <w:b/>
          <w:sz w:val="24"/>
          <w:szCs w:val="24"/>
        </w:rPr>
        <w:t>聖マリアンナ医科大学</w:t>
      </w:r>
      <w:r w:rsidR="00446A25">
        <w:rPr>
          <w:rFonts w:ascii="HG丸ｺﾞｼｯｸM-PRO" w:eastAsia="HG丸ｺﾞｼｯｸM-PRO" w:hint="eastAsia"/>
          <w:b/>
          <w:sz w:val="24"/>
          <w:szCs w:val="24"/>
        </w:rPr>
        <w:t>病院 (病院長：</w:t>
      </w:r>
      <w:r w:rsidRPr="00BF0B31">
        <w:rPr>
          <w:rFonts w:ascii="HG丸ｺﾞｼｯｸM-PRO" w:eastAsia="HG丸ｺﾞｼｯｸM-PRO" w:hint="eastAsia"/>
          <w:b/>
          <w:sz w:val="24"/>
          <w:szCs w:val="24"/>
        </w:rPr>
        <w:t>大坪毅人</w:t>
      </w:r>
      <w:r w:rsidR="00446A25">
        <w:rPr>
          <w:rFonts w:ascii="HG丸ｺﾞｼｯｸM-PRO" w:eastAsia="HG丸ｺﾞｼｯｸM-PRO" w:hint="eastAsia"/>
          <w:b/>
          <w:sz w:val="24"/>
          <w:szCs w:val="24"/>
        </w:rPr>
        <w:t xml:space="preserve">) </w:t>
      </w:r>
      <w:r w:rsidR="002418EA" w:rsidRPr="002B5C1E">
        <w:rPr>
          <w:rFonts w:ascii="HG丸ｺﾞｼｯｸM-PRO" w:eastAsia="HG丸ｺﾞｼｯｸM-PRO" w:hint="eastAsia"/>
          <w:b/>
          <w:sz w:val="24"/>
          <w:szCs w:val="24"/>
        </w:rPr>
        <w:t>受診時に患者さんから取得された</w:t>
      </w:r>
      <w:r w:rsidR="0047445E" w:rsidRPr="002B5C1E">
        <w:rPr>
          <w:rFonts w:ascii="HG丸ｺﾞｼｯｸM-PRO" w:eastAsia="HG丸ｺﾞｼｯｸM-PRO" w:hint="eastAsia"/>
          <w:b/>
          <w:sz w:val="24"/>
          <w:szCs w:val="24"/>
        </w:rPr>
        <w:t>試料</w:t>
      </w:r>
      <w:r w:rsidR="00446A25">
        <w:rPr>
          <w:rFonts w:ascii="HG丸ｺﾞｼｯｸM-PRO" w:eastAsia="HG丸ｺﾞｼｯｸM-PRO" w:hint="eastAsia"/>
          <w:b/>
          <w:sz w:val="24"/>
          <w:szCs w:val="24"/>
        </w:rPr>
        <w:t>・</w:t>
      </w:r>
      <w:r w:rsidR="00760E20" w:rsidRPr="002B5C1E">
        <w:rPr>
          <w:rFonts w:ascii="HG丸ｺﾞｼｯｸM-PRO" w:eastAsia="HG丸ｺﾞｼｯｸM-PRO" w:hint="eastAsia"/>
          <w:b/>
          <w:sz w:val="24"/>
          <w:szCs w:val="24"/>
        </w:rPr>
        <w:t>診療情報等</w:t>
      </w:r>
      <w:r w:rsidR="00446A25">
        <w:rPr>
          <w:rFonts w:ascii="HG丸ｺﾞｼｯｸM-PRO" w:eastAsia="HG丸ｺﾞｼｯｸM-PRO" w:hint="eastAsia"/>
          <w:b/>
          <w:sz w:val="24"/>
          <w:szCs w:val="24"/>
        </w:rPr>
        <w:t>と</w:t>
      </w:r>
      <w:r w:rsidR="00760E20" w:rsidRPr="002B5C1E">
        <w:rPr>
          <w:rFonts w:ascii="HG丸ｺﾞｼｯｸM-PRO" w:eastAsia="HG丸ｺﾞｼｯｸM-PRO" w:hint="eastAsia"/>
          <w:b/>
          <w:sz w:val="24"/>
          <w:szCs w:val="24"/>
        </w:rPr>
        <w:t>共同研究機関</w:t>
      </w:r>
      <w:r w:rsidR="00446A25">
        <w:rPr>
          <w:rFonts w:ascii="HG丸ｺﾞｼｯｸM-PRO" w:eastAsia="HG丸ｺﾞｼｯｸM-PRO" w:hint="eastAsia"/>
          <w:b/>
          <w:sz w:val="24"/>
          <w:szCs w:val="24"/>
        </w:rPr>
        <w:t>から提供される試料・</w:t>
      </w:r>
      <w:r w:rsidR="005502B2">
        <w:rPr>
          <w:rFonts w:ascii="HG丸ｺﾞｼｯｸM-PRO" w:eastAsia="HG丸ｺﾞｼｯｸM-PRO" w:hint="eastAsia"/>
          <w:b/>
          <w:sz w:val="24"/>
          <w:szCs w:val="24"/>
        </w:rPr>
        <w:t>診療情報等</w:t>
      </w:r>
      <w:r w:rsidR="00446A25">
        <w:rPr>
          <w:rFonts w:ascii="HG丸ｺﾞｼｯｸM-PRO" w:eastAsia="HG丸ｺﾞｼｯｸM-PRO" w:hint="eastAsia"/>
          <w:b/>
          <w:sz w:val="24"/>
          <w:szCs w:val="24"/>
        </w:rPr>
        <w:t>を</w:t>
      </w:r>
      <w:r w:rsidR="005502B2">
        <w:rPr>
          <w:rFonts w:ascii="HG丸ｺﾞｼｯｸM-PRO" w:eastAsia="HG丸ｺﾞｼｯｸM-PRO" w:hint="eastAsia"/>
          <w:b/>
          <w:sz w:val="24"/>
          <w:szCs w:val="24"/>
        </w:rPr>
        <w:t>活用させていただいています</w:t>
      </w:r>
      <w:r w:rsidR="00760E20" w:rsidRPr="002B5C1E">
        <w:rPr>
          <w:rFonts w:ascii="HG丸ｺﾞｼｯｸM-PRO" w:eastAsia="HG丸ｺﾞｼｯｸM-PRO" w:hint="eastAsia"/>
          <w:b/>
          <w:sz w:val="24"/>
          <w:szCs w:val="24"/>
        </w:rPr>
        <w:t>。</w:t>
      </w:r>
    </w:p>
    <w:p w14:paraId="15B03849" w14:textId="6EF521CD" w:rsidR="001D6172" w:rsidRPr="001D6172" w:rsidRDefault="001D6172" w:rsidP="003852CD">
      <w:pPr>
        <w:spacing w:line="240" w:lineRule="exact"/>
        <w:rPr>
          <w:sz w:val="24"/>
          <w:szCs w:val="24"/>
        </w:rPr>
      </w:pPr>
      <w:r>
        <w:rPr>
          <w:rFonts w:hint="eastAsia"/>
          <w:sz w:val="24"/>
          <w:szCs w:val="24"/>
        </w:rPr>
        <w:t>――――――――――――――――――――――――――――――――――――――――</w:t>
      </w:r>
    </w:p>
    <w:p w14:paraId="4CAC8FE6" w14:textId="6E659FBA" w:rsidR="001D6172" w:rsidRPr="001D6172" w:rsidRDefault="001D6172" w:rsidP="001D6172">
      <w:pPr>
        <w:spacing w:line="240" w:lineRule="exact"/>
        <w:ind w:firstLineChars="100" w:firstLine="160"/>
        <w:rPr>
          <w:rFonts w:ascii="HG丸ｺﾞｼｯｸM-PRO" w:eastAsia="HG丸ｺﾞｼｯｸM-PRO"/>
          <w:sz w:val="16"/>
          <w:szCs w:val="21"/>
        </w:rPr>
      </w:pPr>
      <w:r>
        <w:rPr>
          <w:rFonts w:ascii="HG丸ｺﾞｼｯｸM-PRO" w:eastAsia="HG丸ｺﾞｼｯｸM-PRO" w:hint="eastAsia"/>
          <w:sz w:val="16"/>
          <w:szCs w:val="21"/>
        </w:rPr>
        <w:t>なお、下記</w:t>
      </w:r>
      <w:r w:rsidRPr="00AB3B6A">
        <w:rPr>
          <w:rFonts w:ascii="HG丸ｺﾞｼｯｸM-PRO" w:eastAsia="HG丸ｺﾞｼｯｸM-PRO" w:hint="eastAsia"/>
          <w:sz w:val="16"/>
          <w:szCs w:val="21"/>
        </w:rPr>
        <w:t>研究は久留米大学の倫理委員会にて「社会的に重要性が高い研究」等の特段の理由が認められ、研究機関長の承認を得て</w:t>
      </w:r>
      <w:r w:rsidR="00EE0AB1">
        <w:rPr>
          <w:rFonts w:ascii="HG丸ｺﾞｼｯｸM-PRO" w:eastAsia="HG丸ｺﾞｼｯｸM-PRO" w:hint="eastAsia"/>
          <w:sz w:val="16"/>
          <w:szCs w:val="21"/>
        </w:rPr>
        <w:t>、</w:t>
      </w:r>
      <w:r w:rsidR="00EE0AB1" w:rsidRPr="00DA66D2">
        <w:rPr>
          <w:rFonts w:ascii="HG丸ｺﾞｼｯｸM-PRO" w:eastAsia="HG丸ｺﾞｼｯｸM-PRO" w:hint="eastAsia"/>
          <w:sz w:val="16"/>
          <w:szCs w:val="21"/>
        </w:rPr>
        <w:t>個人情報保護法に規定する規律を遵守して</w:t>
      </w:r>
      <w:r w:rsidRPr="002B5C1E">
        <w:rPr>
          <w:rFonts w:ascii="HG丸ｺﾞｼｯｸM-PRO" w:eastAsia="HG丸ｺﾞｼｯｸM-PRO" w:hint="eastAsia"/>
          <w:sz w:val="16"/>
          <w:szCs w:val="21"/>
        </w:rPr>
        <w:t>実施しています。当該試料・診療情報等の使用については、研究計画書に従って</w:t>
      </w:r>
      <w:r w:rsidR="00D34B51" w:rsidRPr="00C416D8">
        <w:rPr>
          <w:rFonts w:ascii="HG丸ｺﾞｼｯｸM-PRO" w:eastAsia="HG丸ｺﾞｼｯｸM-PRO" w:hint="eastAsia"/>
          <w:sz w:val="16"/>
          <w:szCs w:val="21"/>
        </w:rPr>
        <w:t>仮名加工</w:t>
      </w:r>
      <w:r w:rsidRPr="00C416D8">
        <w:rPr>
          <w:rFonts w:ascii="HG丸ｺﾞｼｯｸM-PRO" w:eastAsia="HG丸ｺﾞｼｯｸM-PRO" w:hint="eastAsia"/>
          <w:sz w:val="16"/>
          <w:szCs w:val="21"/>
        </w:rPr>
        <w:t>化処</w:t>
      </w:r>
      <w:r w:rsidRPr="002B5C1E">
        <w:rPr>
          <w:rFonts w:ascii="HG丸ｺﾞｼｯｸM-PRO" w:eastAsia="HG丸ｺﾞｼｯｸM-PRO" w:hint="eastAsia"/>
          <w:sz w:val="16"/>
          <w:szCs w:val="21"/>
        </w:rPr>
        <w:t>理が行われており、研究対象者の氏名や住所等が特定できないよう安全管理措置を講じた取り扱いを厳守しています。本研究に関する詳しい情報をご希望でしたら問い合わせ担当者まで直接ご連絡下さい。また、本研究の成果は学会や論文等で公表される可能性がありますが、個人が特定される情報は一切公開しません。</w:t>
      </w:r>
      <w:r w:rsidRPr="002B5C1E">
        <w:rPr>
          <w:rFonts w:ascii="HG丸ｺﾞｼｯｸM-PRO" w:eastAsia="HG丸ｺﾞｼｯｸM-PRO" w:hint="eastAsia"/>
          <w:b/>
          <w:sz w:val="16"/>
          <w:szCs w:val="21"/>
          <w:u w:val="single"/>
        </w:rPr>
        <w:t>本研究の研究対象者に該当すると思われる方又はその代理人の方の中で試料・診療</w:t>
      </w:r>
      <w:r w:rsidRPr="00DD3F75">
        <w:rPr>
          <w:rFonts w:ascii="HG丸ｺﾞｼｯｸM-PRO" w:eastAsia="HG丸ｺﾞｼｯｸM-PRO" w:hint="eastAsia"/>
          <w:b/>
          <w:sz w:val="16"/>
          <w:szCs w:val="21"/>
          <w:u w:val="single"/>
        </w:rPr>
        <w:t>情報等が使用されることについてご了承頂けない場合は担当者にご連絡ください</w:t>
      </w:r>
      <w:r w:rsidRPr="00DD3F75">
        <w:rPr>
          <w:rFonts w:ascii="HG丸ｺﾞｼｯｸM-PRO" w:eastAsia="HG丸ｺﾞｼｯｸM-PRO" w:hint="eastAsia"/>
          <w:b/>
          <w:sz w:val="16"/>
          <w:szCs w:val="21"/>
        </w:rPr>
        <w:t>。なお、その申出は研究成果の公表前までの受付となりますのでご了承願います。</w:t>
      </w:r>
    </w:p>
    <w:p w14:paraId="77E66DE1" w14:textId="77777777" w:rsidR="00BF40F5" w:rsidRPr="00BA162F" w:rsidRDefault="00BF40F5" w:rsidP="003852CD">
      <w:pPr>
        <w:spacing w:line="240" w:lineRule="exact"/>
        <w:rPr>
          <w:sz w:val="24"/>
          <w:szCs w:val="24"/>
        </w:rPr>
      </w:pPr>
      <w:r w:rsidRPr="00BA162F">
        <w:rPr>
          <w:rFonts w:hint="eastAsia"/>
          <w:sz w:val="24"/>
          <w:szCs w:val="24"/>
        </w:rPr>
        <w:t>――――――――――――――――――――――――――――――――――――――――</w:t>
      </w:r>
    </w:p>
    <w:p w14:paraId="400928B0" w14:textId="7E61F4A2" w:rsidR="004C65DD" w:rsidRPr="00BA162F" w:rsidRDefault="004C65DD" w:rsidP="00AB3B6A">
      <w:pPr>
        <w:spacing w:line="360" w:lineRule="exact"/>
        <w:rPr>
          <w:rFonts w:ascii="HG丸ｺﾞｼｯｸM-PRO" w:eastAsia="HG丸ｺﾞｼｯｸM-PRO"/>
          <w:szCs w:val="21"/>
        </w:rPr>
      </w:pPr>
      <w:r w:rsidRPr="00BA162F">
        <w:rPr>
          <w:rFonts w:ascii="HG丸ｺﾞｼｯｸM-PRO" w:eastAsia="HG丸ｺﾞｼｯｸM-PRO" w:hint="eastAsia"/>
          <w:b/>
          <w:szCs w:val="21"/>
        </w:rPr>
        <w:t>【研究課題名】</w:t>
      </w:r>
      <w:r w:rsidR="002B5C1E" w:rsidRPr="002B5C1E">
        <w:rPr>
          <w:rFonts w:ascii="HG丸ｺﾞｼｯｸM-PRO" w:eastAsia="HG丸ｺﾞｼｯｸM-PRO" w:hint="eastAsia"/>
          <w:szCs w:val="21"/>
        </w:rPr>
        <w:t>多機関共同研究によるリンパ腫の病態解明と疾患単位の確立に向けた包括的解析</w:t>
      </w:r>
    </w:p>
    <w:p w14:paraId="569C6F91" w14:textId="3BF047A7" w:rsidR="00607A35" w:rsidRPr="00BA162F" w:rsidRDefault="00607A35" w:rsidP="00AB3B6A">
      <w:pPr>
        <w:spacing w:line="360" w:lineRule="exact"/>
        <w:rPr>
          <w:rFonts w:ascii="HG丸ｺﾞｼｯｸM-PRO" w:eastAsia="HG丸ｺﾞｼｯｸM-PRO"/>
          <w:b/>
          <w:szCs w:val="21"/>
        </w:rPr>
      </w:pPr>
      <w:r w:rsidRPr="00BA162F">
        <w:rPr>
          <w:rFonts w:ascii="HG丸ｺﾞｼｯｸM-PRO" w:eastAsia="HG丸ｺﾞｼｯｸM-PRO" w:hint="eastAsia"/>
          <w:b/>
          <w:szCs w:val="21"/>
        </w:rPr>
        <w:t>【</w:t>
      </w:r>
      <w:r w:rsidR="00B34792" w:rsidRPr="00BA162F">
        <w:rPr>
          <w:rFonts w:ascii="HG丸ｺﾞｼｯｸM-PRO" w:eastAsia="HG丸ｺﾞｼｯｸM-PRO" w:hint="eastAsia"/>
          <w:b/>
          <w:szCs w:val="21"/>
        </w:rPr>
        <w:t>共同研究の</w:t>
      </w:r>
      <w:r w:rsidR="007B7E19" w:rsidRPr="00BA162F">
        <w:rPr>
          <w:rFonts w:ascii="HG丸ｺﾞｼｯｸM-PRO" w:eastAsia="HG丸ｺﾞｼｯｸM-PRO" w:hint="eastAsia"/>
          <w:b/>
          <w:szCs w:val="21"/>
        </w:rPr>
        <w:t>研究</w:t>
      </w:r>
      <w:r w:rsidR="00FA4F0C" w:rsidRPr="00BA162F">
        <w:rPr>
          <w:rFonts w:ascii="HG丸ｺﾞｼｯｸM-PRO" w:eastAsia="HG丸ｺﾞｼｯｸM-PRO" w:hint="eastAsia"/>
          <w:b/>
          <w:szCs w:val="21"/>
        </w:rPr>
        <w:t>代表機関及び</w:t>
      </w:r>
      <w:r w:rsidR="00B34792" w:rsidRPr="00BA162F">
        <w:rPr>
          <w:rFonts w:ascii="HG丸ｺﾞｼｯｸM-PRO" w:eastAsia="HG丸ｺﾞｼｯｸM-PRO" w:hint="eastAsia"/>
          <w:b/>
          <w:szCs w:val="21"/>
        </w:rPr>
        <w:t>研究代表者</w:t>
      </w:r>
      <w:r w:rsidR="007717F7" w:rsidRPr="00BA162F">
        <w:rPr>
          <w:rFonts w:ascii="HG丸ｺﾞｼｯｸM-PRO" w:eastAsia="HG丸ｺﾞｼｯｸM-PRO" w:hint="eastAsia"/>
          <w:b/>
          <w:szCs w:val="21"/>
        </w:rPr>
        <w:t>（</w:t>
      </w:r>
      <w:r w:rsidR="007717F7" w:rsidRPr="002B5C1E">
        <w:rPr>
          <w:rFonts w:ascii="HG丸ｺﾞｼｯｸM-PRO" w:eastAsia="HG丸ｺﾞｼｯｸM-PRO" w:hint="eastAsia"/>
          <w:b/>
          <w:szCs w:val="21"/>
        </w:rPr>
        <w:t>試料・</w:t>
      </w:r>
      <w:r w:rsidR="007717F7" w:rsidRPr="00BA162F">
        <w:rPr>
          <w:rFonts w:ascii="HG丸ｺﾞｼｯｸM-PRO" w:eastAsia="HG丸ｺﾞｼｯｸM-PRO" w:hint="eastAsia"/>
          <w:b/>
          <w:szCs w:val="21"/>
        </w:rPr>
        <w:t>情報の管理責任者）</w:t>
      </w:r>
      <w:r w:rsidRPr="00BA162F">
        <w:rPr>
          <w:rFonts w:ascii="HG丸ｺﾞｼｯｸM-PRO" w:eastAsia="HG丸ｺﾞｼｯｸM-PRO" w:hint="eastAsia"/>
          <w:b/>
          <w:szCs w:val="21"/>
        </w:rPr>
        <w:t>】</w:t>
      </w:r>
    </w:p>
    <w:p w14:paraId="0AACA509" w14:textId="043423ED" w:rsidR="007717F7" w:rsidRPr="00BA162F" w:rsidRDefault="003B0ED6" w:rsidP="0056338E">
      <w:pPr>
        <w:spacing w:line="360" w:lineRule="exact"/>
        <w:ind w:firstLineChars="100" w:firstLine="210"/>
        <w:rPr>
          <w:rFonts w:ascii="HG丸ｺﾞｼｯｸM-PRO" w:eastAsia="HG丸ｺﾞｼｯｸM-PRO"/>
          <w:szCs w:val="21"/>
        </w:rPr>
      </w:pPr>
      <w:r w:rsidRPr="00BA162F">
        <w:rPr>
          <w:rFonts w:ascii="HG丸ｺﾞｼｯｸM-PRO" w:eastAsia="HG丸ｺﾞｼｯｸM-PRO" w:hint="eastAsia"/>
          <w:szCs w:val="21"/>
        </w:rPr>
        <w:t>研究代表機関（研究代表者）：</w:t>
      </w:r>
      <w:r w:rsidR="002B5C1E">
        <w:rPr>
          <w:rFonts w:ascii="HG丸ｺﾞｼｯｸM-PRO" w:eastAsia="HG丸ｺﾞｼｯｸM-PRO" w:hint="eastAsia"/>
          <w:szCs w:val="21"/>
        </w:rPr>
        <w:t>久留米</w:t>
      </w:r>
      <w:r w:rsidRPr="00BA162F">
        <w:rPr>
          <w:rFonts w:ascii="HG丸ｺﾞｼｯｸM-PRO" w:eastAsia="HG丸ｺﾞｼｯｸM-PRO" w:hint="eastAsia"/>
          <w:szCs w:val="21"/>
        </w:rPr>
        <w:t>大学医学部</w:t>
      </w:r>
      <w:r w:rsidR="002B5C1E">
        <w:rPr>
          <w:rFonts w:ascii="HG丸ｺﾞｼｯｸM-PRO" w:eastAsia="HG丸ｺﾞｼｯｸM-PRO" w:hint="eastAsia"/>
          <w:szCs w:val="21"/>
        </w:rPr>
        <w:t xml:space="preserve"> 病理学</w:t>
      </w:r>
      <w:r w:rsidRPr="00BA162F">
        <w:rPr>
          <w:rFonts w:ascii="HG丸ｺﾞｼｯｸM-PRO" w:eastAsia="HG丸ｺﾞｼｯｸM-PRO" w:hint="eastAsia"/>
          <w:szCs w:val="21"/>
        </w:rPr>
        <w:t>講座</w:t>
      </w:r>
      <w:r w:rsidR="002B5C1E">
        <w:rPr>
          <w:rFonts w:ascii="HG丸ｺﾞｼｯｸM-PRO" w:eastAsia="HG丸ｺﾞｼｯｸM-PRO" w:hint="eastAsia"/>
          <w:szCs w:val="21"/>
        </w:rPr>
        <w:t xml:space="preserve"> 三好寛明</w:t>
      </w:r>
      <w:r w:rsidR="0056338E" w:rsidRPr="00BA162F">
        <w:rPr>
          <w:rFonts w:ascii="HG丸ｺﾞｼｯｸM-PRO" w:eastAsia="HG丸ｺﾞｼｯｸM-PRO"/>
          <w:szCs w:val="21"/>
        </w:rPr>
        <w:t xml:space="preserve"> </w:t>
      </w:r>
    </w:p>
    <w:p w14:paraId="4A933EB1" w14:textId="55ACF723" w:rsidR="00B34792" w:rsidRPr="00BA162F" w:rsidRDefault="00B34792" w:rsidP="00AB3B6A">
      <w:pPr>
        <w:spacing w:line="360" w:lineRule="exact"/>
        <w:rPr>
          <w:rFonts w:ascii="HG丸ｺﾞｼｯｸM-PRO" w:eastAsia="HG丸ｺﾞｼｯｸM-PRO"/>
          <w:b/>
          <w:szCs w:val="21"/>
        </w:rPr>
      </w:pPr>
      <w:r w:rsidRPr="00BA162F">
        <w:rPr>
          <w:rFonts w:ascii="HG丸ｺﾞｼｯｸM-PRO" w:eastAsia="HG丸ｺﾞｼｯｸM-PRO" w:hint="eastAsia"/>
          <w:b/>
          <w:szCs w:val="21"/>
        </w:rPr>
        <w:t>【研究分担施設・研究責任者】</w:t>
      </w:r>
    </w:p>
    <w:p w14:paraId="2D767C27" w14:textId="56EA439C" w:rsidR="00922C43" w:rsidRPr="00BA162F" w:rsidRDefault="00922C43" w:rsidP="00AB3B6A">
      <w:pPr>
        <w:spacing w:line="360" w:lineRule="exact"/>
        <w:ind w:firstLineChars="100" w:firstLine="210"/>
        <w:rPr>
          <w:rFonts w:ascii="HG丸ｺﾞｼｯｸM-PRO" w:eastAsia="HG丸ｺﾞｼｯｸM-PRO"/>
          <w:szCs w:val="21"/>
        </w:rPr>
      </w:pPr>
      <w:r w:rsidRPr="00BA162F">
        <w:rPr>
          <w:rFonts w:ascii="HG丸ｺﾞｼｯｸM-PRO" w:eastAsia="HG丸ｺﾞｼｯｸM-PRO" w:hint="eastAsia"/>
          <w:szCs w:val="21"/>
        </w:rPr>
        <w:t>・別紙参照</w:t>
      </w:r>
    </w:p>
    <w:p w14:paraId="62093FD2" w14:textId="3D340FC1" w:rsidR="00C14011" w:rsidRPr="00BA162F" w:rsidRDefault="005926E1" w:rsidP="00AB3B6A">
      <w:pPr>
        <w:spacing w:line="360" w:lineRule="exact"/>
        <w:rPr>
          <w:rFonts w:ascii="HG丸ｺﾞｼｯｸM-PRO" w:eastAsia="HG丸ｺﾞｼｯｸM-PRO"/>
          <w:b/>
          <w:szCs w:val="21"/>
        </w:rPr>
      </w:pPr>
      <w:r w:rsidRPr="00BA162F">
        <w:rPr>
          <w:rFonts w:ascii="HG丸ｺﾞｼｯｸM-PRO" w:eastAsia="HG丸ｺﾞｼｯｸM-PRO" w:hint="eastAsia"/>
          <w:b/>
          <w:szCs w:val="21"/>
        </w:rPr>
        <w:t>【</w:t>
      </w:r>
      <w:r w:rsidR="00C14011" w:rsidRPr="00446A25">
        <w:rPr>
          <w:rFonts w:ascii="HG丸ｺﾞｼｯｸM-PRO" w:eastAsia="HG丸ｺﾞｼｯｸM-PRO" w:hint="eastAsia"/>
          <w:b/>
          <w:szCs w:val="21"/>
        </w:rPr>
        <w:t>試料・</w:t>
      </w:r>
      <w:r w:rsidR="00EC516A" w:rsidRPr="00BA162F">
        <w:rPr>
          <w:rFonts w:ascii="HG丸ｺﾞｼｯｸM-PRO" w:eastAsia="HG丸ｺﾞｼｯｸM-PRO" w:hint="eastAsia"/>
          <w:b/>
          <w:szCs w:val="21"/>
        </w:rPr>
        <w:t>診療情報の</w:t>
      </w:r>
      <w:r w:rsidR="00373112" w:rsidRPr="00BA162F">
        <w:rPr>
          <w:rFonts w:ascii="HG丸ｺﾞｼｯｸM-PRO" w:eastAsia="HG丸ｺﾞｼｯｸM-PRO" w:hint="eastAsia"/>
          <w:b/>
          <w:szCs w:val="21"/>
        </w:rPr>
        <w:t>対象者</w:t>
      </w:r>
      <w:r w:rsidR="00EC516A" w:rsidRPr="00BA162F">
        <w:rPr>
          <w:rFonts w:ascii="HG丸ｺﾞｼｯｸM-PRO" w:eastAsia="HG丸ｺﾞｼｯｸM-PRO" w:hint="eastAsia"/>
          <w:b/>
          <w:szCs w:val="21"/>
        </w:rPr>
        <w:t>（研究対象者）</w:t>
      </w:r>
      <w:r w:rsidR="00A60E30" w:rsidRPr="00BA162F">
        <w:rPr>
          <w:rFonts w:ascii="HG丸ｺﾞｼｯｸM-PRO" w:eastAsia="HG丸ｺﾞｼｯｸM-PRO" w:hint="eastAsia"/>
          <w:b/>
          <w:szCs w:val="21"/>
        </w:rPr>
        <w:t>】</w:t>
      </w:r>
    </w:p>
    <w:p w14:paraId="6AFFC876" w14:textId="2B47F079" w:rsidR="00961409" w:rsidRDefault="00EC2A76" w:rsidP="00F72BB4">
      <w:pPr>
        <w:pStyle w:val="a3"/>
        <w:numPr>
          <w:ilvl w:val="0"/>
          <w:numId w:val="6"/>
        </w:numPr>
        <w:spacing w:line="360" w:lineRule="exact"/>
        <w:ind w:leftChars="0" w:left="284" w:hanging="284"/>
        <w:rPr>
          <w:rFonts w:ascii="HG丸ｺﾞｼｯｸM-PRO" w:eastAsia="HG丸ｺﾞｼｯｸM-PRO"/>
          <w:szCs w:val="21"/>
        </w:rPr>
      </w:pPr>
      <w:r w:rsidRPr="00F72BB4">
        <w:rPr>
          <w:rFonts w:ascii="HG丸ｺﾞｼｯｸM-PRO" w:eastAsia="HG丸ｺﾞｼｯｸM-PRO" w:hint="eastAsia"/>
          <w:szCs w:val="21"/>
        </w:rPr>
        <w:t>対象者</w:t>
      </w:r>
      <w:r w:rsidRPr="00F72BB4">
        <w:rPr>
          <w:rFonts w:ascii="HG丸ｺﾞｼｯｸM-PRO" w:eastAsia="HG丸ｺﾞｼｯｸM-PRO"/>
          <w:szCs w:val="21"/>
        </w:rPr>
        <w:t xml:space="preserve">: </w:t>
      </w:r>
      <w:r w:rsidR="00446A25" w:rsidRPr="00F72BB4">
        <w:rPr>
          <w:rFonts w:ascii="HG丸ｺﾞｼｯｸM-PRO" w:eastAsia="HG丸ｺﾞｼｯｸM-PRO" w:hint="eastAsia"/>
          <w:szCs w:val="21"/>
        </w:rPr>
        <w:t>久留米大学</w:t>
      </w:r>
      <w:r w:rsidRPr="00F72BB4">
        <w:rPr>
          <w:rFonts w:ascii="HG丸ｺﾞｼｯｸM-PRO" w:eastAsia="HG丸ｺﾞｼｯｸM-PRO" w:hint="eastAsia"/>
          <w:szCs w:val="21"/>
        </w:rPr>
        <w:t>病院病理部</w:t>
      </w:r>
      <w:r w:rsidRPr="00F72BB4">
        <w:rPr>
          <w:rFonts w:ascii="HG丸ｺﾞｼｯｸM-PRO" w:eastAsia="HG丸ｺﾞｼｯｸM-PRO"/>
          <w:szCs w:val="21"/>
        </w:rPr>
        <w:t>/</w:t>
      </w:r>
      <w:r w:rsidRPr="00F72BB4">
        <w:rPr>
          <w:rFonts w:ascii="HG丸ｺﾞｼｯｸM-PRO" w:eastAsia="HG丸ｺﾞｼｯｸM-PRO" w:hint="eastAsia"/>
          <w:szCs w:val="21"/>
        </w:rPr>
        <w:t>病理診断科</w:t>
      </w:r>
      <w:r w:rsidR="00446A25" w:rsidRPr="00F72BB4">
        <w:rPr>
          <w:rFonts w:ascii="HG丸ｺﾞｼｯｸM-PRO" w:eastAsia="HG丸ｺﾞｼｯｸM-PRO" w:hint="eastAsia"/>
          <w:szCs w:val="21"/>
        </w:rPr>
        <w:t>（医学部病理学講座</w:t>
      </w:r>
      <w:r w:rsidRPr="00F72BB4">
        <w:rPr>
          <w:rFonts w:ascii="HG丸ｺﾞｼｯｸM-PRO" w:eastAsia="HG丸ｺﾞｼｯｸM-PRO" w:hint="eastAsia"/>
          <w:szCs w:val="21"/>
        </w:rPr>
        <w:t>）</w:t>
      </w:r>
      <w:r w:rsidR="00446A25" w:rsidRPr="00F72BB4">
        <w:rPr>
          <w:rFonts w:ascii="HG丸ｺﾞｼｯｸM-PRO" w:eastAsia="HG丸ｺﾞｼｯｸM-PRO" w:hint="eastAsia"/>
          <w:szCs w:val="21"/>
        </w:rPr>
        <w:t>・血液内科</w:t>
      </w:r>
      <w:r w:rsidR="003245A8" w:rsidRPr="00F72BB4">
        <w:rPr>
          <w:rFonts w:ascii="HG丸ｺﾞｼｯｸM-PRO" w:eastAsia="HG丸ｺﾞｼｯｸM-PRO" w:hint="eastAsia"/>
          <w:szCs w:val="21"/>
        </w:rPr>
        <w:t>および</w:t>
      </w:r>
      <w:r w:rsidR="00446A25" w:rsidRPr="00F72BB4">
        <w:rPr>
          <w:rFonts w:ascii="HG丸ｺﾞｼｯｸM-PRO" w:eastAsia="HG丸ｺﾞｼｯｸM-PRO" w:hint="eastAsia"/>
          <w:szCs w:val="21"/>
        </w:rPr>
        <w:t>共同研究機関にて、</w:t>
      </w:r>
    </w:p>
    <w:p w14:paraId="7B34E263" w14:textId="1493D893" w:rsidR="00EE206B" w:rsidRDefault="00961409" w:rsidP="00F72BB4">
      <w:pPr>
        <w:pStyle w:val="a3"/>
        <w:spacing w:line="360" w:lineRule="exact"/>
        <w:ind w:leftChars="0" w:left="360"/>
        <w:rPr>
          <w:rFonts w:ascii="HG丸ｺﾞｼｯｸM-PRO" w:eastAsia="HG丸ｺﾞｼｯｸM-PRO"/>
          <w:szCs w:val="21"/>
        </w:rPr>
      </w:pPr>
      <w:r>
        <w:rPr>
          <w:rFonts w:ascii="HG丸ｺﾞｼｯｸM-PRO" w:eastAsia="HG丸ｺﾞｼｯｸM-PRO" w:hint="eastAsia"/>
          <w:szCs w:val="21"/>
        </w:rPr>
        <w:t xml:space="preserve">　　　 </w:t>
      </w:r>
      <w:r w:rsidR="00EE206B">
        <w:rPr>
          <w:rFonts w:ascii="HG丸ｺﾞｼｯｸM-PRO" w:eastAsia="HG丸ｺﾞｼｯｸM-PRO" w:hint="eastAsia"/>
          <w:szCs w:val="21"/>
        </w:rPr>
        <w:t>下記の疾患と診断された方</w:t>
      </w:r>
    </w:p>
    <w:p w14:paraId="76FB52BE" w14:textId="77777777" w:rsidR="000F6117" w:rsidRDefault="00EE206B" w:rsidP="000F6117">
      <w:pPr>
        <w:pStyle w:val="a3"/>
        <w:numPr>
          <w:ilvl w:val="0"/>
          <w:numId w:val="6"/>
        </w:numPr>
        <w:spacing w:line="360" w:lineRule="exact"/>
        <w:ind w:leftChars="0" w:left="284" w:hanging="284"/>
        <w:rPr>
          <w:rFonts w:ascii="HG丸ｺﾞｼｯｸM-PRO" w:eastAsia="HG丸ｺﾞｼｯｸM-PRO"/>
          <w:szCs w:val="21"/>
        </w:rPr>
      </w:pPr>
      <w:r>
        <w:rPr>
          <w:rFonts w:ascii="HG丸ｺﾞｼｯｸM-PRO" w:eastAsia="HG丸ｺﾞｼｯｸM-PRO" w:hint="eastAsia"/>
          <w:szCs w:val="21"/>
        </w:rPr>
        <w:t>対象疾患:</w:t>
      </w:r>
      <w:r>
        <w:rPr>
          <w:rFonts w:ascii="HG丸ｺﾞｼｯｸM-PRO" w:eastAsia="HG丸ｺﾞｼｯｸM-PRO"/>
          <w:szCs w:val="21"/>
        </w:rPr>
        <w:t xml:space="preserve"> </w:t>
      </w:r>
      <w:r w:rsidR="00EC2A76" w:rsidRPr="00F72BB4">
        <w:rPr>
          <w:rFonts w:ascii="HG丸ｺﾞｼｯｸM-PRO" w:eastAsia="HG丸ｺﾞｼｯｸM-PRO" w:hint="eastAsia"/>
          <w:szCs w:val="21"/>
        </w:rPr>
        <w:t>リンパ腫類縁疾患（リンパ腫、リンパ増殖性疾患、形質細胞腫を含む）または</w:t>
      </w:r>
      <w:r w:rsidR="00EC2A76" w:rsidRPr="00F72BB4">
        <w:rPr>
          <w:rFonts w:ascii="HG丸ｺﾞｼｯｸM-PRO" w:eastAsia="HG丸ｺﾞｼｯｸM-PRO"/>
          <w:szCs w:val="21"/>
        </w:rPr>
        <w:t xml:space="preserve"> </w:t>
      </w:r>
    </w:p>
    <w:p w14:paraId="5C31DA2A" w14:textId="7A8E0AA2" w:rsidR="00EE206B" w:rsidRPr="000F6117" w:rsidRDefault="000F6117" w:rsidP="00F72BB4">
      <w:pPr>
        <w:pStyle w:val="a3"/>
        <w:spacing w:line="360" w:lineRule="exact"/>
        <w:ind w:leftChars="0" w:left="284"/>
        <w:rPr>
          <w:rFonts w:ascii="HG丸ｺﾞｼｯｸM-PRO" w:eastAsia="HG丸ｺﾞｼｯｸM-PRO"/>
          <w:szCs w:val="21"/>
        </w:rPr>
      </w:pPr>
      <w:r>
        <w:rPr>
          <w:rFonts w:ascii="HG丸ｺﾞｼｯｸM-PRO" w:eastAsia="HG丸ｺﾞｼｯｸM-PRO"/>
          <w:szCs w:val="21"/>
        </w:rPr>
        <w:t xml:space="preserve">         </w:t>
      </w:r>
      <w:r w:rsidR="00F716D5">
        <w:rPr>
          <w:rFonts w:ascii="HG丸ｺﾞｼｯｸM-PRO" w:eastAsia="HG丸ｺﾞｼｯｸM-PRO"/>
          <w:szCs w:val="21"/>
        </w:rPr>
        <w:t xml:space="preserve"> </w:t>
      </w:r>
      <w:r w:rsidR="00827A65">
        <w:rPr>
          <w:rFonts w:ascii="HG丸ｺﾞｼｯｸM-PRO" w:eastAsia="HG丸ｺﾞｼｯｸM-PRO" w:hint="eastAsia"/>
          <w:szCs w:val="21"/>
        </w:rPr>
        <w:t>非腫瘍性(</w:t>
      </w:r>
      <w:r w:rsidR="00EC2A76" w:rsidRPr="00F72BB4">
        <w:rPr>
          <w:rFonts w:ascii="HG丸ｺﾞｼｯｸM-PRO" w:eastAsia="HG丸ｺﾞｼｯｸM-PRO" w:hint="eastAsia"/>
          <w:szCs w:val="21"/>
        </w:rPr>
        <w:t>反応性</w:t>
      </w:r>
      <w:r w:rsidR="00827A65">
        <w:rPr>
          <w:rFonts w:ascii="HG丸ｺﾞｼｯｸM-PRO" w:eastAsia="HG丸ｺﾞｼｯｸM-PRO" w:hint="eastAsia"/>
          <w:szCs w:val="21"/>
        </w:rPr>
        <w:t>)</w:t>
      </w:r>
      <w:r w:rsidR="00EC2A76" w:rsidRPr="00F72BB4">
        <w:rPr>
          <w:rFonts w:ascii="HG丸ｺﾞｼｯｸM-PRO" w:eastAsia="HG丸ｺﾞｼｯｸM-PRO" w:hint="eastAsia"/>
          <w:szCs w:val="21"/>
        </w:rPr>
        <w:t>リ</w:t>
      </w:r>
      <w:r w:rsidR="00EE206B" w:rsidRPr="000F6117">
        <w:rPr>
          <w:rFonts w:ascii="HG丸ｺﾞｼｯｸM-PRO" w:eastAsia="HG丸ｺﾞｼｯｸM-PRO" w:hint="eastAsia"/>
          <w:szCs w:val="21"/>
        </w:rPr>
        <w:t>ン</w:t>
      </w:r>
      <w:r w:rsidR="00EC2A76" w:rsidRPr="00F72BB4">
        <w:rPr>
          <w:rFonts w:ascii="HG丸ｺﾞｼｯｸM-PRO" w:eastAsia="HG丸ｺﾞｼｯｸM-PRO" w:hint="eastAsia"/>
          <w:szCs w:val="21"/>
        </w:rPr>
        <w:t>パ疾患</w:t>
      </w:r>
    </w:p>
    <w:p w14:paraId="68E695D6" w14:textId="5E6DA43E" w:rsidR="00EE206B" w:rsidRDefault="00EC2A76" w:rsidP="00EE206B">
      <w:pPr>
        <w:pStyle w:val="a3"/>
        <w:numPr>
          <w:ilvl w:val="0"/>
          <w:numId w:val="6"/>
        </w:numPr>
        <w:spacing w:line="360" w:lineRule="exact"/>
        <w:ind w:leftChars="0" w:left="284" w:hanging="284"/>
        <w:rPr>
          <w:rFonts w:ascii="HG丸ｺﾞｼｯｸM-PRO" w:eastAsia="HG丸ｺﾞｼｯｸM-PRO"/>
          <w:szCs w:val="21"/>
        </w:rPr>
      </w:pPr>
      <w:r w:rsidRPr="00F72BB4">
        <w:rPr>
          <w:rFonts w:ascii="HG丸ｺﾞｼｯｸM-PRO" w:eastAsia="HG丸ｺﾞｼｯｸM-PRO" w:hint="eastAsia"/>
          <w:szCs w:val="21"/>
        </w:rPr>
        <w:t>診断された</w:t>
      </w:r>
      <w:r w:rsidR="00EE206B">
        <w:rPr>
          <w:rFonts w:ascii="HG丸ｺﾞｼｯｸM-PRO" w:eastAsia="HG丸ｺﾞｼｯｸM-PRO" w:hint="eastAsia"/>
          <w:szCs w:val="21"/>
        </w:rPr>
        <w:t>時期</w:t>
      </w:r>
      <w:r w:rsidRPr="00F72BB4">
        <w:rPr>
          <w:rFonts w:ascii="HG丸ｺﾞｼｯｸM-PRO" w:eastAsia="HG丸ｺﾞｼｯｸM-PRO"/>
          <w:szCs w:val="21"/>
        </w:rPr>
        <w:t xml:space="preserve">: </w:t>
      </w:r>
      <w:r w:rsidR="00446A25" w:rsidRPr="00F72BB4">
        <w:rPr>
          <w:rFonts w:ascii="HG丸ｺﾞｼｯｸM-PRO" w:eastAsia="HG丸ｺﾞｼｯｸM-PRO"/>
          <w:szCs w:val="21"/>
        </w:rPr>
        <w:t>1980</w:t>
      </w:r>
      <w:r w:rsidR="00446A25" w:rsidRPr="00F72BB4">
        <w:rPr>
          <w:rFonts w:ascii="HG丸ｺﾞｼｯｸM-PRO" w:eastAsia="HG丸ｺﾞｼｯｸM-PRO" w:hint="eastAsia"/>
          <w:szCs w:val="21"/>
        </w:rPr>
        <w:t>年</w:t>
      </w:r>
      <w:r w:rsidR="00446A25" w:rsidRPr="00F72BB4">
        <w:rPr>
          <w:rFonts w:ascii="HG丸ｺﾞｼｯｸM-PRO" w:eastAsia="HG丸ｺﾞｼｯｸM-PRO"/>
          <w:szCs w:val="21"/>
        </w:rPr>
        <w:t>1</w:t>
      </w:r>
      <w:r w:rsidR="00446A25" w:rsidRPr="00F72BB4">
        <w:rPr>
          <w:rFonts w:ascii="HG丸ｺﾞｼｯｸM-PRO" w:eastAsia="HG丸ｺﾞｼｯｸM-PRO" w:hint="eastAsia"/>
          <w:szCs w:val="21"/>
        </w:rPr>
        <w:t>月</w:t>
      </w:r>
      <w:r w:rsidR="00446A25" w:rsidRPr="00F72BB4">
        <w:rPr>
          <w:rFonts w:ascii="HG丸ｺﾞｼｯｸM-PRO" w:eastAsia="HG丸ｺﾞｼｯｸM-PRO"/>
          <w:szCs w:val="21"/>
        </w:rPr>
        <w:t>1</w:t>
      </w:r>
      <w:r w:rsidR="00446A25" w:rsidRPr="00F72BB4">
        <w:rPr>
          <w:rFonts w:ascii="HG丸ｺﾞｼｯｸM-PRO" w:eastAsia="HG丸ｺﾞｼｯｸM-PRO" w:hint="eastAsia"/>
          <w:szCs w:val="21"/>
        </w:rPr>
        <w:t>日～</w:t>
      </w:r>
      <w:r w:rsidR="00446A25" w:rsidRPr="00F72BB4">
        <w:rPr>
          <w:rFonts w:ascii="HG丸ｺﾞｼｯｸM-PRO" w:eastAsia="HG丸ｺﾞｼｯｸM-PRO"/>
          <w:szCs w:val="21"/>
        </w:rPr>
        <w:t>2024</w:t>
      </w:r>
      <w:r w:rsidR="00446A25" w:rsidRPr="00F72BB4">
        <w:rPr>
          <w:rFonts w:ascii="HG丸ｺﾞｼｯｸM-PRO" w:eastAsia="HG丸ｺﾞｼｯｸM-PRO" w:hint="eastAsia"/>
          <w:szCs w:val="21"/>
        </w:rPr>
        <w:t>年</w:t>
      </w:r>
      <w:r w:rsidR="00446A25" w:rsidRPr="00F72BB4">
        <w:rPr>
          <w:rFonts w:ascii="HG丸ｺﾞｼｯｸM-PRO" w:eastAsia="HG丸ｺﾞｼｯｸM-PRO"/>
          <w:szCs w:val="21"/>
        </w:rPr>
        <w:t>12</w:t>
      </w:r>
      <w:r w:rsidR="00446A25" w:rsidRPr="00F72BB4">
        <w:rPr>
          <w:rFonts w:ascii="HG丸ｺﾞｼｯｸM-PRO" w:eastAsia="HG丸ｺﾞｼｯｸM-PRO" w:hint="eastAsia"/>
          <w:szCs w:val="21"/>
        </w:rPr>
        <w:t>月</w:t>
      </w:r>
      <w:r w:rsidR="00446A25" w:rsidRPr="00F72BB4">
        <w:rPr>
          <w:rFonts w:ascii="HG丸ｺﾞｼｯｸM-PRO" w:eastAsia="HG丸ｺﾞｼｯｸM-PRO"/>
          <w:szCs w:val="21"/>
        </w:rPr>
        <w:t>31</w:t>
      </w:r>
      <w:r w:rsidR="00446A25" w:rsidRPr="00F72BB4">
        <w:rPr>
          <w:rFonts w:ascii="HG丸ｺﾞｼｯｸM-PRO" w:eastAsia="HG丸ｺﾞｼｯｸM-PRO" w:hint="eastAsia"/>
          <w:szCs w:val="21"/>
        </w:rPr>
        <w:t>日</w:t>
      </w:r>
    </w:p>
    <w:p w14:paraId="33109DEC" w14:textId="4478642B" w:rsidR="00446A25" w:rsidRPr="00F72BB4" w:rsidRDefault="00EC2A76" w:rsidP="00F72BB4">
      <w:pPr>
        <w:pStyle w:val="a3"/>
        <w:numPr>
          <w:ilvl w:val="0"/>
          <w:numId w:val="6"/>
        </w:numPr>
        <w:spacing w:line="360" w:lineRule="exact"/>
        <w:ind w:leftChars="0" w:left="284" w:hanging="284"/>
        <w:rPr>
          <w:rFonts w:ascii="HG丸ｺﾞｼｯｸM-PRO" w:eastAsia="HG丸ｺﾞｼｯｸM-PRO"/>
          <w:szCs w:val="21"/>
        </w:rPr>
      </w:pPr>
      <w:r w:rsidRPr="00F72BB4">
        <w:rPr>
          <w:rFonts w:ascii="HG丸ｺﾞｼｯｸM-PRO" w:eastAsia="HG丸ｺﾞｼｯｸM-PRO" w:hint="eastAsia"/>
          <w:szCs w:val="21"/>
        </w:rPr>
        <w:t>年齢</w:t>
      </w:r>
      <w:r w:rsidRPr="00F72BB4">
        <w:rPr>
          <w:rFonts w:ascii="HG丸ｺﾞｼｯｸM-PRO" w:eastAsia="HG丸ｺﾞｼｯｸM-PRO"/>
          <w:szCs w:val="21"/>
        </w:rPr>
        <w:t xml:space="preserve">: </w:t>
      </w:r>
      <w:r w:rsidR="003245A8" w:rsidRPr="00F72BB4">
        <w:rPr>
          <w:rFonts w:ascii="HG丸ｺﾞｼｯｸM-PRO" w:eastAsia="HG丸ｺﾞｼｯｸM-PRO"/>
          <w:szCs w:val="21"/>
        </w:rPr>
        <w:t>18</w:t>
      </w:r>
      <w:r w:rsidR="003245A8" w:rsidRPr="00F72BB4">
        <w:rPr>
          <w:rFonts w:ascii="HG丸ｺﾞｼｯｸM-PRO" w:eastAsia="HG丸ｺﾞｼｯｸM-PRO" w:hint="eastAsia"/>
          <w:szCs w:val="21"/>
        </w:rPr>
        <w:t>歳以上の</w:t>
      </w:r>
      <w:r w:rsidR="00446A25" w:rsidRPr="00F72BB4">
        <w:rPr>
          <w:rFonts w:ascii="HG丸ｺﾞｼｯｸM-PRO" w:eastAsia="HG丸ｺﾞｼｯｸM-PRO" w:hint="eastAsia"/>
          <w:szCs w:val="21"/>
        </w:rPr>
        <w:t>方</w:t>
      </w:r>
    </w:p>
    <w:p w14:paraId="0A17B0C3" w14:textId="61847F32" w:rsidR="005926E1" w:rsidRPr="00BA162F" w:rsidRDefault="005926E1" w:rsidP="00AB3B6A">
      <w:pPr>
        <w:spacing w:line="360" w:lineRule="exact"/>
        <w:rPr>
          <w:rFonts w:ascii="HG丸ｺﾞｼｯｸM-PRO" w:eastAsia="HG丸ｺﾞｼｯｸM-PRO"/>
          <w:b/>
          <w:szCs w:val="21"/>
        </w:rPr>
      </w:pPr>
      <w:r w:rsidRPr="00BA162F">
        <w:rPr>
          <w:rFonts w:ascii="HG丸ｺﾞｼｯｸM-PRO" w:eastAsia="HG丸ｺﾞｼｯｸM-PRO" w:hint="eastAsia"/>
          <w:b/>
          <w:szCs w:val="21"/>
        </w:rPr>
        <w:t>【</w:t>
      </w:r>
      <w:r w:rsidRPr="00446A25">
        <w:rPr>
          <w:rFonts w:ascii="HG丸ｺﾞｼｯｸM-PRO" w:eastAsia="HG丸ｺﾞｼｯｸM-PRO" w:hint="eastAsia"/>
          <w:b/>
          <w:szCs w:val="21"/>
        </w:rPr>
        <w:t>試料・診</w:t>
      </w:r>
      <w:r w:rsidRPr="00BA162F">
        <w:rPr>
          <w:rFonts w:ascii="HG丸ｺﾞｼｯｸM-PRO" w:eastAsia="HG丸ｺﾞｼｯｸM-PRO" w:hint="eastAsia"/>
          <w:b/>
          <w:szCs w:val="21"/>
        </w:rPr>
        <w:t>療情報等の項目】</w:t>
      </w:r>
    </w:p>
    <w:p w14:paraId="49E4F065" w14:textId="57970EA2" w:rsidR="005926E1" w:rsidRPr="00BA162F" w:rsidRDefault="005926E1" w:rsidP="00AB3B6A">
      <w:pPr>
        <w:spacing w:line="360" w:lineRule="exact"/>
        <w:ind w:firstLineChars="100" w:firstLine="210"/>
        <w:rPr>
          <w:rFonts w:ascii="HG丸ｺﾞｼｯｸM-PRO" w:eastAsia="HG丸ｺﾞｼｯｸM-PRO"/>
          <w:szCs w:val="21"/>
        </w:rPr>
      </w:pPr>
      <w:r w:rsidRPr="003245A8">
        <w:rPr>
          <w:rFonts w:ascii="HG丸ｺﾞｼｯｸM-PRO" w:eastAsia="HG丸ｺﾞｼｯｸM-PRO" w:hint="eastAsia"/>
          <w:szCs w:val="21"/>
        </w:rPr>
        <w:t>試料：</w:t>
      </w:r>
      <w:r w:rsidR="003245A8">
        <w:rPr>
          <w:rFonts w:ascii="HG丸ｺﾞｼｯｸM-PRO" w:eastAsia="HG丸ｺﾞｼｯｸM-PRO" w:hint="eastAsia"/>
          <w:szCs w:val="21"/>
        </w:rPr>
        <w:t>組織・細胞等 （病理標本）</w:t>
      </w:r>
    </w:p>
    <w:p w14:paraId="50FBEC92" w14:textId="7885D69D" w:rsidR="00DC0C3F" w:rsidRPr="00BA162F" w:rsidRDefault="005926E1" w:rsidP="00AB3B6A">
      <w:pPr>
        <w:spacing w:line="360" w:lineRule="exact"/>
        <w:ind w:leftChars="100" w:left="1260" w:hangingChars="500" w:hanging="1050"/>
        <w:rPr>
          <w:rFonts w:ascii="HG丸ｺﾞｼｯｸM-PRO" w:eastAsia="HG丸ｺﾞｼｯｸM-PRO"/>
          <w:szCs w:val="21"/>
        </w:rPr>
      </w:pPr>
      <w:r w:rsidRPr="00BA162F">
        <w:rPr>
          <w:rFonts w:ascii="HG丸ｺﾞｼｯｸM-PRO" w:eastAsia="HG丸ｺﾞｼｯｸM-PRO" w:hint="eastAsia"/>
          <w:szCs w:val="21"/>
        </w:rPr>
        <w:t>診療情報等：</w:t>
      </w:r>
      <w:r w:rsidR="008104D8" w:rsidRPr="00BA162F">
        <w:rPr>
          <w:rFonts w:ascii="HG丸ｺﾞｼｯｸM-PRO" w:eastAsia="HG丸ｺﾞｼｯｸM-PRO" w:hint="eastAsia"/>
          <w:szCs w:val="21"/>
        </w:rPr>
        <w:t>病歴、</w:t>
      </w:r>
      <w:r w:rsidRPr="00BA162F">
        <w:rPr>
          <w:rFonts w:ascii="HG丸ｺﾞｼｯｸM-PRO" w:eastAsia="HG丸ｺﾞｼｯｸM-PRO" w:hint="eastAsia"/>
          <w:szCs w:val="21"/>
        </w:rPr>
        <w:t>診断名、年齢、性別、入院日、既往歴</w:t>
      </w:r>
      <w:r w:rsidR="003245A8">
        <w:rPr>
          <w:rFonts w:ascii="HG丸ｺﾞｼｯｸM-PRO" w:eastAsia="HG丸ｺﾞｼｯｸM-PRO" w:hint="eastAsia"/>
          <w:szCs w:val="21"/>
        </w:rPr>
        <w:t>、予後、血液検査データ、画像データなど</w:t>
      </w:r>
    </w:p>
    <w:p w14:paraId="6E7D8B81" w14:textId="506180D5" w:rsidR="00DC0C3F" w:rsidRPr="00BA162F" w:rsidRDefault="00DC0C3F" w:rsidP="00AB3B6A">
      <w:pPr>
        <w:spacing w:line="360" w:lineRule="exact"/>
        <w:ind w:firstLineChars="100" w:firstLine="210"/>
        <w:rPr>
          <w:rFonts w:ascii="HG丸ｺﾞｼｯｸM-PRO" w:eastAsia="HG丸ｺﾞｼｯｸM-PRO"/>
          <w:szCs w:val="21"/>
        </w:rPr>
      </w:pPr>
      <w:r w:rsidRPr="00BA162F">
        <w:rPr>
          <w:rFonts w:ascii="HG丸ｺﾞｼｯｸM-PRO" w:eastAsia="HG丸ｺﾞｼｯｸM-PRO" w:hint="eastAsia"/>
          <w:szCs w:val="21"/>
        </w:rPr>
        <w:t>授受の方法</w:t>
      </w:r>
      <w:r w:rsidR="00FA4F0C" w:rsidRPr="00BA162F">
        <w:rPr>
          <w:rFonts w:ascii="HG丸ｺﾞｼｯｸM-PRO" w:eastAsia="HG丸ｺﾞｼｯｸM-PRO" w:hint="eastAsia"/>
          <w:szCs w:val="21"/>
        </w:rPr>
        <w:t>：</w:t>
      </w:r>
      <w:r w:rsidRPr="00BA162F">
        <w:rPr>
          <w:rFonts w:ascii="HG丸ｺﾞｼｯｸM-PRO" w:eastAsia="HG丸ｺﾞｼｯｸM-PRO" w:hint="eastAsia"/>
          <w:szCs w:val="21"/>
        </w:rPr>
        <w:t xml:space="preserve"> </w:t>
      </w:r>
      <w:sdt>
        <w:sdtPr>
          <w:rPr>
            <w:rFonts w:ascii="HG丸ｺﾞｼｯｸM-PRO" w:eastAsia="HG丸ｺﾞｼｯｸM-PRO" w:hint="eastAsia"/>
            <w:szCs w:val="21"/>
          </w:rPr>
          <w:id w:val="-788896635"/>
          <w14:checkbox>
            <w14:checked w14:val="1"/>
            <w14:checkedState w14:val="2612" w14:font="ＭＳ ゴシック"/>
            <w14:uncheckedState w14:val="2610" w14:font="ＭＳ ゴシック"/>
          </w14:checkbox>
        </w:sdtPr>
        <w:sdtContent>
          <w:r w:rsidR="003245A8">
            <w:rPr>
              <w:rFonts w:ascii="ＭＳ ゴシック" w:eastAsia="ＭＳ ゴシック" w:hAnsi="ＭＳ ゴシック" w:hint="eastAsia"/>
              <w:szCs w:val="21"/>
            </w:rPr>
            <w:t>☒</w:t>
          </w:r>
        </w:sdtContent>
      </w:sdt>
      <w:r w:rsidRPr="00BA162F">
        <w:rPr>
          <w:rFonts w:ascii="HG丸ｺﾞｼｯｸM-PRO" w:eastAsia="HG丸ｺﾞｼｯｸM-PRO" w:hint="eastAsia"/>
          <w:szCs w:val="21"/>
        </w:rPr>
        <w:t>郵送・宅配</w:t>
      </w:r>
      <w:r w:rsidR="003015F4" w:rsidRPr="00BA162F">
        <w:rPr>
          <w:rFonts w:ascii="HG丸ｺﾞｼｯｸM-PRO" w:eastAsia="HG丸ｺﾞｼｯｸM-PRO" w:hint="eastAsia"/>
          <w:szCs w:val="21"/>
        </w:rPr>
        <w:t xml:space="preserve">　</w:t>
      </w:r>
      <w:sdt>
        <w:sdtPr>
          <w:rPr>
            <w:rFonts w:ascii="HG丸ｺﾞｼｯｸM-PRO" w:eastAsia="HG丸ｺﾞｼｯｸM-PRO" w:hint="eastAsia"/>
            <w:szCs w:val="21"/>
          </w:rPr>
          <w:id w:val="-726219888"/>
          <w14:checkbox>
            <w14:checked w14:val="1"/>
            <w14:checkedState w14:val="2612" w14:font="ＭＳ ゴシック"/>
            <w14:uncheckedState w14:val="2610" w14:font="ＭＳ ゴシック"/>
          </w14:checkbox>
        </w:sdtPr>
        <w:sdtContent>
          <w:r w:rsidR="003245A8">
            <w:rPr>
              <w:rFonts w:ascii="ＭＳ ゴシック" w:eastAsia="ＭＳ ゴシック" w:hAnsi="ＭＳ ゴシック" w:hint="eastAsia"/>
              <w:szCs w:val="21"/>
            </w:rPr>
            <w:t>☒</w:t>
          </w:r>
        </w:sdtContent>
      </w:sdt>
      <w:r w:rsidRPr="00BA162F">
        <w:rPr>
          <w:rFonts w:ascii="HG丸ｺﾞｼｯｸM-PRO" w:eastAsia="HG丸ｺﾞｼｯｸM-PRO" w:hint="eastAsia"/>
          <w:szCs w:val="21"/>
        </w:rPr>
        <w:t>電子的配信</w:t>
      </w:r>
      <w:r w:rsidR="003015F4" w:rsidRPr="00BA162F">
        <w:rPr>
          <w:rFonts w:ascii="HG丸ｺﾞｼｯｸM-PRO" w:eastAsia="HG丸ｺﾞｼｯｸM-PRO" w:hint="eastAsia"/>
          <w:szCs w:val="21"/>
        </w:rPr>
        <w:t xml:space="preserve">　</w:t>
      </w:r>
      <w:sdt>
        <w:sdtPr>
          <w:rPr>
            <w:rFonts w:ascii="HG丸ｺﾞｼｯｸM-PRO" w:eastAsia="HG丸ｺﾞｼｯｸM-PRO" w:hint="eastAsia"/>
            <w:szCs w:val="21"/>
          </w:rPr>
          <w:id w:val="-2136466820"/>
          <w14:checkbox>
            <w14:checked w14:val="1"/>
            <w14:checkedState w14:val="2612" w14:font="ＭＳ ゴシック"/>
            <w14:uncheckedState w14:val="2610" w14:font="ＭＳ ゴシック"/>
          </w14:checkbox>
        </w:sdtPr>
        <w:sdtContent>
          <w:r w:rsidR="003245A8">
            <w:rPr>
              <w:rFonts w:ascii="ＭＳ ゴシック" w:eastAsia="ＭＳ ゴシック" w:hAnsi="ＭＳ ゴシック" w:hint="eastAsia"/>
              <w:szCs w:val="21"/>
            </w:rPr>
            <w:t>☒</w:t>
          </w:r>
        </w:sdtContent>
      </w:sdt>
      <w:r w:rsidR="003015F4" w:rsidRPr="00BA162F">
        <w:rPr>
          <w:rFonts w:ascii="HG丸ｺﾞｼｯｸM-PRO" w:eastAsia="HG丸ｺﾞｼｯｸM-PRO" w:hint="eastAsia"/>
          <w:szCs w:val="21"/>
        </w:rPr>
        <w:t xml:space="preserve">直接手渡し　</w:t>
      </w:r>
      <w:sdt>
        <w:sdtPr>
          <w:rPr>
            <w:rFonts w:ascii="HG丸ｺﾞｼｯｸM-PRO" w:eastAsia="HG丸ｺﾞｼｯｸM-PRO" w:hint="eastAsia"/>
            <w:szCs w:val="21"/>
          </w:rPr>
          <w:id w:val="946266711"/>
          <w14:checkbox>
            <w14:checked w14:val="0"/>
            <w14:checkedState w14:val="2612" w14:font="ＭＳ ゴシック"/>
            <w14:uncheckedState w14:val="2610" w14:font="ＭＳ ゴシック"/>
          </w14:checkbox>
        </w:sdtPr>
        <w:sdtContent>
          <w:r w:rsidR="003852CD" w:rsidRPr="00BA162F">
            <w:rPr>
              <w:rFonts w:ascii="ＭＳ ゴシック" w:eastAsia="ＭＳ ゴシック" w:hAnsi="ＭＳ ゴシック" w:hint="eastAsia"/>
              <w:szCs w:val="21"/>
            </w:rPr>
            <w:t>☐</w:t>
          </w:r>
        </w:sdtContent>
      </w:sdt>
      <w:r w:rsidRPr="00BA162F">
        <w:rPr>
          <w:rFonts w:ascii="HG丸ｺﾞｼｯｸM-PRO" w:eastAsia="HG丸ｺﾞｼｯｸM-PRO" w:hint="eastAsia"/>
          <w:szCs w:val="21"/>
        </w:rPr>
        <w:t>その他（</w:t>
      </w:r>
      <w:r w:rsidR="003015F4" w:rsidRPr="00BA162F">
        <w:rPr>
          <w:rFonts w:ascii="HG丸ｺﾞｼｯｸM-PRO" w:eastAsia="HG丸ｺﾞｼｯｸM-PRO" w:hint="eastAsia"/>
          <w:szCs w:val="21"/>
        </w:rPr>
        <w:t xml:space="preserve">　　　　</w:t>
      </w:r>
      <w:r w:rsidRPr="00BA162F">
        <w:rPr>
          <w:rFonts w:ascii="HG丸ｺﾞｼｯｸM-PRO" w:eastAsia="HG丸ｺﾞｼｯｸM-PRO" w:hint="eastAsia"/>
          <w:szCs w:val="21"/>
        </w:rPr>
        <w:t xml:space="preserve">） </w:t>
      </w:r>
    </w:p>
    <w:p w14:paraId="20708AD7" w14:textId="188B0EEF" w:rsidR="00666860" w:rsidRPr="00666860" w:rsidRDefault="007717F7" w:rsidP="00666860">
      <w:pPr>
        <w:spacing w:line="240" w:lineRule="exact"/>
        <w:rPr>
          <w:rFonts w:ascii="HG丸ｺﾞｼｯｸM-PRO" w:eastAsia="HG丸ｺﾞｼｯｸM-PRO"/>
          <w:szCs w:val="21"/>
        </w:rPr>
      </w:pPr>
      <w:r w:rsidRPr="00BA162F">
        <w:rPr>
          <w:rFonts w:hint="eastAsia"/>
          <w:sz w:val="24"/>
          <w:szCs w:val="24"/>
        </w:rPr>
        <w:t>――――――――――――――――――――――――――――――――――――――</w:t>
      </w:r>
      <w:r w:rsidR="00C16F52" w:rsidRPr="00BA162F">
        <w:rPr>
          <w:rFonts w:hint="eastAsia"/>
          <w:sz w:val="24"/>
          <w:szCs w:val="24"/>
        </w:rPr>
        <w:t>―</w:t>
      </w:r>
      <w:r w:rsidRPr="00BA162F">
        <w:rPr>
          <w:rFonts w:hint="eastAsia"/>
          <w:sz w:val="24"/>
          <w:szCs w:val="24"/>
        </w:rPr>
        <w:t>―</w:t>
      </w:r>
    </w:p>
    <w:p w14:paraId="33EAA05D" w14:textId="67220D99" w:rsidR="005926E1" w:rsidRPr="00BA162F" w:rsidRDefault="00B4628C" w:rsidP="00AB3B6A">
      <w:pPr>
        <w:spacing w:line="360" w:lineRule="exact"/>
        <w:rPr>
          <w:rFonts w:ascii="HG丸ｺﾞｼｯｸM-PRO" w:eastAsia="HG丸ｺﾞｼｯｸM-PRO"/>
          <w:b/>
          <w:szCs w:val="21"/>
        </w:rPr>
      </w:pPr>
      <w:r w:rsidRPr="00BA162F">
        <w:rPr>
          <w:rFonts w:ascii="HG丸ｺﾞｼｯｸM-PRO" w:eastAsia="HG丸ｺﾞｼｯｸM-PRO" w:hint="eastAsia"/>
          <w:b/>
          <w:szCs w:val="21"/>
        </w:rPr>
        <w:t>【研究</w:t>
      </w:r>
      <w:r w:rsidR="00DA66D2">
        <w:rPr>
          <w:rFonts w:ascii="HG丸ｺﾞｼｯｸM-PRO" w:eastAsia="HG丸ｺﾞｼｯｸM-PRO" w:hint="eastAsia"/>
          <w:b/>
          <w:szCs w:val="21"/>
        </w:rPr>
        <w:t>の概要</w:t>
      </w:r>
      <w:r w:rsidR="005926E1" w:rsidRPr="00BA162F">
        <w:rPr>
          <w:rFonts w:ascii="HG丸ｺﾞｼｯｸM-PRO" w:eastAsia="HG丸ｺﾞｼｯｸM-PRO" w:hint="eastAsia"/>
          <w:b/>
          <w:szCs w:val="21"/>
        </w:rPr>
        <w:t>】</w:t>
      </w:r>
    </w:p>
    <w:p w14:paraId="7BF4D18B" w14:textId="1DE7C3A3" w:rsidR="00DA66D2" w:rsidRDefault="00DA66D2" w:rsidP="00DA66D2">
      <w:pPr>
        <w:spacing w:line="360" w:lineRule="exact"/>
        <w:ind w:firstLineChars="100" w:firstLine="210"/>
        <w:rPr>
          <w:rFonts w:ascii="HG丸ｺﾞｼｯｸM-PRO" w:eastAsia="HG丸ｺﾞｼｯｸM-PRO"/>
          <w:szCs w:val="21"/>
        </w:rPr>
      </w:pPr>
      <w:r w:rsidRPr="00DA66D2">
        <w:rPr>
          <w:rFonts w:ascii="HG丸ｺﾞｼｯｸM-PRO" w:eastAsia="HG丸ｺﾞｼｯｸM-PRO" w:hint="eastAsia"/>
          <w:szCs w:val="21"/>
        </w:rPr>
        <w:t>本研究は、全国の複数の医療機関が協力して行う大規模な研究です。リンパ腫の患者さんのデータを集め、それを</w:t>
      </w:r>
      <w:r w:rsidR="00597294">
        <w:rPr>
          <w:rFonts w:ascii="HG丸ｺﾞｼｯｸM-PRO" w:eastAsia="HG丸ｺﾞｼｯｸM-PRO" w:hint="eastAsia"/>
          <w:szCs w:val="21"/>
        </w:rPr>
        <w:t>種々の分野の</w:t>
      </w:r>
      <w:r w:rsidRPr="00DA66D2">
        <w:rPr>
          <w:rFonts w:ascii="HG丸ｺﾞｼｯｸM-PRO" w:eastAsia="HG丸ｺﾞｼｯｸM-PRO" w:hint="eastAsia"/>
          <w:szCs w:val="21"/>
        </w:rPr>
        <w:t>専門家が詳しく分析することで、これまで分かっていない病気の仕組みを明らかにし、病気の種類をはっきりと分類することを目指します。また、新しい診断や治療に役立つ「バイオマーカー」と呼ばれる指標を</w:t>
      </w:r>
      <w:proofErr w:type="gramStart"/>
      <w:r w:rsidRPr="00DA66D2">
        <w:rPr>
          <w:rFonts w:ascii="HG丸ｺﾞｼｯｸM-PRO" w:eastAsia="HG丸ｺﾞｼｯｸM-PRO" w:hint="eastAsia"/>
          <w:szCs w:val="21"/>
        </w:rPr>
        <w:t>見つけたり</w:t>
      </w:r>
      <w:proofErr w:type="gramEnd"/>
      <w:r w:rsidRPr="00DA66D2">
        <w:rPr>
          <w:rFonts w:ascii="HG丸ｺﾞｼｯｸM-PRO" w:eastAsia="HG丸ｺﾞｼｯｸM-PRO" w:hint="eastAsia"/>
          <w:szCs w:val="21"/>
        </w:rPr>
        <w:t>、人工知能（AI）を使って診断や治療の効果を予測する仕組みを作ることも目指しています。これにより、リンパ腫の治療や患者さんの予後（病気の経過）</w:t>
      </w:r>
      <w:r>
        <w:rPr>
          <w:rFonts w:ascii="HG丸ｺﾞｼｯｸM-PRO" w:eastAsia="HG丸ｺﾞｼｯｸM-PRO" w:hint="eastAsia"/>
          <w:szCs w:val="21"/>
        </w:rPr>
        <w:t>が</w:t>
      </w:r>
      <w:r w:rsidRPr="00DA66D2">
        <w:rPr>
          <w:rFonts w:ascii="HG丸ｺﾞｼｯｸM-PRO" w:eastAsia="HG丸ｺﾞｼｯｸM-PRO" w:hint="eastAsia"/>
          <w:szCs w:val="21"/>
        </w:rPr>
        <w:t>改善することを目標としています。</w:t>
      </w:r>
    </w:p>
    <w:p w14:paraId="6D40FD55" w14:textId="638C928D" w:rsidR="00DA66D2" w:rsidRPr="00DA66D2" w:rsidRDefault="005502B2" w:rsidP="005502B2">
      <w:pPr>
        <w:spacing w:line="360" w:lineRule="exact"/>
        <w:ind w:firstLineChars="100" w:firstLine="210"/>
        <w:rPr>
          <w:rFonts w:ascii="HG丸ｺﾞｼｯｸM-PRO" w:eastAsia="HG丸ｺﾞｼｯｸM-PRO"/>
          <w:szCs w:val="21"/>
        </w:rPr>
      </w:pPr>
      <w:r>
        <w:rPr>
          <w:rFonts w:ascii="HG丸ｺﾞｼｯｸM-PRO" w:eastAsia="HG丸ｺﾞｼｯｸM-PRO" w:hint="eastAsia"/>
          <w:szCs w:val="21"/>
        </w:rPr>
        <w:t>具体的には、本研究には病理形態と蛋白の解析、遺伝子異常・遺伝子発現の解析、空間的プロファイリング、機械学習と統計解析、AIモデルの構築が含まれます。なお、</w:t>
      </w:r>
      <w:r w:rsidR="00DA66D2">
        <w:rPr>
          <w:rFonts w:ascii="HG丸ｺﾞｼｯｸM-PRO" w:eastAsia="HG丸ｺﾞｼｯｸM-PRO" w:hint="eastAsia"/>
          <w:szCs w:val="21"/>
        </w:rPr>
        <w:t>本研究ではリンパ腫のがん細胞から取り出した遺伝子の異常(体細胞変異)を調べますが、</w:t>
      </w:r>
      <w:r>
        <w:rPr>
          <w:rFonts w:ascii="HG丸ｺﾞｼｯｸM-PRO" w:eastAsia="HG丸ｺﾞｼｯｸM-PRO" w:hint="eastAsia"/>
          <w:szCs w:val="21"/>
        </w:rPr>
        <w:t>正常組織の遺伝子変異(胚細胞変異)の検索は行いません。</w:t>
      </w:r>
    </w:p>
    <w:p w14:paraId="14187F91" w14:textId="77777777" w:rsidR="000F6117" w:rsidRDefault="005926E1" w:rsidP="00DA66D2">
      <w:pPr>
        <w:spacing w:line="360" w:lineRule="exact"/>
        <w:rPr>
          <w:rFonts w:ascii="HG丸ｺﾞｼｯｸM-PRO" w:eastAsia="HG丸ｺﾞｼｯｸM-PRO"/>
          <w:b/>
          <w:szCs w:val="21"/>
        </w:rPr>
      </w:pPr>
      <w:r w:rsidRPr="00BA162F">
        <w:rPr>
          <w:rFonts w:ascii="HG丸ｺﾞｼｯｸM-PRO" w:eastAsia="HG丸ｺﾞｼｯｸM-PRO" w:hint="eastAsia"/>
          <w:b/>
          <w:szCs w:val="21"/>
        </w:rPr>
        <w:t>【研究</w:t>
      </w:r>
      <w:r w:rsidR="003015F4" w:rsidRPr="00BA162F">
        <w:rPr>
          <w:rFonts w:ascii="HG丸ｺﾞｼｯｸM-PRO" w:eastAsia="HG丸ｺﾞｼｯｸM-PRO" w:hint="eastAsia"/>
          <w:b/>
          <w:szCs w:val="21"/>
        </w:rPr>
        <w:t>（利用）</w:t>
      </w:r>
      <w:r w:rsidRPr="00BA162F">
        <w:rPr>
          <w:rFonts w:ascii="HG丸ｺﾞｼｯｸM-PRO" w:eastAsia="HG丸ｺﾞｼｯｸM-PRO" w:hint="eastAsia"/>
          <w:b/>
          <w:szCs w:val="21"/>
        </w:rPr>
        <w:t>期間】</w:t>
      </w:r>
    </w:p>
    <w:p w14:paraId="62BB4926" w14:textId="4980BE88" w:rsidR="000F6117" w:rsidRPr="000F6117" w:rsidRDefault="000F6117" w:rsidP="000F6117">
      <w:pPr>
        <w:spacing w:line="360" w:lineRule="exact"/>
        <w:rPr>
          <w:rFonts w:ascii="HG丸ｺﾞｼｯｸM-PRO" w:eastAsia="HG丸ｺﾞｼｯｸM-PRO"/>
          <w:szCs w:val="21"/>
        </w:rPr>
      </w:pPr>
      <w:r w:rsidRPr="000F6117">
        <w:rPr>
          <w:rFonts w:ascii="HG丸ｺﾞｼｯｸM-PRO" w:eastAsia="HG丸ｺﾞｼｯｸM-PRO" w:hint="eastAsia"/>
          <w:szCs w:val="21"/>
        </w:rPr>
        <w:t>研究開始日：</w:t>
      </w:r>
      <w:r>
        <w:rPr>
          <w:rFonts w:ascii="HG丸ｺﾞｼｯｸM-PRO" w:eastAsia="HG丸ｺﾞｼｯｸM-PRO" w:hint="eastAsia"/>
          <w:szCs w:val="21"/>
        </w:rPr>
        <w:t>各</w:t>
      </w:r>
      <w:r w:rsidRPr="000F6117">
        <w:rPr>
          <w:rFonts w:ascii="HG丸ｺﾞｼｯｸM-PRO" w:eastAsia="HG丸ｺﾞｼｯｸM-PRO" w:hint="eastAsia"/>
          <w:szCs w:val="21"/>
        </w:rPr>
        <w:t>研究機関の研究実施が許可された日（欄外に記載、ご参照ください）</w:t>
      </w:r>
    </w:p>
    <w:p w14:paraId="126FF9D2" w14:textId="490A894F" w:rsidR="005926E1" w:rsidRPr="00BA162F" w:rsidRDefault="000F6117" w:rsidP="000F6117">
      <w:pPr>
        <w:spacing w:line="360" w:lineRule="exact"/>
        <w:rPr>
          <w:rFonts w:ascii="HG丸ｺﾞｼｯｸM-PRO" w:eastAsia="HG丸ｺﾞｼｯｸM-PRO"/>
          <w:szCs w:val="21"/>
        </w:rPr>
      </w:pPr>
      <w:r w:rsidRPr="000F6117">
        <w:rPr>
          <w:rFonts w:ascii="HG丸ｺﾞｼｯｸM-PRO" w:eastAsia="HG丸ｺﾞｼｯｸM-PRO" w:hint="eastAsia"/>
          <w:szCs w:val="21"/>
        </w:rPr>
        <w:lastRenderedPageBreak/>
        <w:t>研究終了予定日：西暦2029年12月31日</w:t>
      </w:r>
    </w:p>
    <w:p w14:paraId="685B9EC3" w14:textId="77777777" w:rsidR="00AA167F" w:rsidRPr="00BA162F" w:rsidRDefault="00AA167F" w:rsidP="00AB3B6A">
      <w:pPr>
        <w:spacing w:line="360" w:lineRule="exact"/>
        <w:rPr>
          <w:rFonts w:ascii="HG丸ｺﾞｼｯｸM-PRO" w:eastAsia="HG丸ｺﾞｼｯｸM-PRO"/>
          <w:b/>
          <w:szCs w:val="21"/>
        </w:rPr>
      </w:pPr>
      <w:r w:rsidRPr="00BA162F">
        <w:rPr>
          <w:rFonts w:ascii="HG丸ｺﾞｼｯｸM-PRO" w:eastAsia="HG丸ｺﾞｼｯｸM-PRO" w:hint="eastAsia"/>
          <w:b/>
          <w:szCs w:val="21"/>
        </w:rPr>
        <w:t>【利益相反に関する事項】</w:t>
      </w:r>
    </w:p>
    <w:p w14:paraId="70FA6025" w14:textId="3855CD0C" w:rsidR="00AA167F" w:rsidRPr="00BA162F" w:rsidRDefault="001E09B7" w:rsidP="00AB3B6A">
      <w:pPr>
        <w:spacing w:line="360" w:lineRule="exact"/>
        <w:rPr>
          <w:rFonts w:ascii="HG丸ｺﾞｼｯｸM-PRO" w:eastAsia="HG丸ｺﾞｼｯｸM-PRO"/>
          <w:szCs w:val="21"/>
        </w:rPr>
      </w:pPr>
      <w:r w:rsidRPr="00BA162F">
        <w:rPr>
          <w:rFonts w:ascii="HG丸ｺﾞｼｯｸM-PRO" w:eastAsia="HG丸ｺﾞｼｯｸM-PRO" w:hint="eastAsia"/>
          <w:szCs w:val="21"/>
        </w:rPr>
        <w:t xml:space="preserve">　本研究は特定企業からの資金援助はないため利益相反は発生しません</w:t>
      </w:r>
      <w:r w:rsidR="00BA162F">
        <w:rPr>
          <w:rFonts w:ascii="HG丸ｺﾞｼｯｸM-PRO" w:eastAsia="HG丸ｺﾞｼｯｸM-PRO" w:hint="eastAsia"/>
          <w:szCs w:val="21"/>
        </w:rPr>
        <w:t>。</w:t>
      </w:r>
    </w:p>
    <w:p w14:paraId="14300358" w14:textId="271FAD50" w:rsidR="000459E3" w:rsidRPr="00BA162F" w:rsidRDefault="000459E3" w:rsidP="00AB3B6A">
      <w:pPr>
        <w:spacing w:line="360" w:lineRule="exact"/>
        <w:rPr>
          <w:rFonts w:ascii="HG丸ｺﾞｼｯｸM-PRO" w:eastAsia="HG丸ｺﾞｼｯｸM-PRO"/>
          <w:b/>
          <w:szCs w:val="21"/>
        </w:rPr>
      </w:pPr>
      <w:r w:rsidRPr="00BA162F">
        <w:rPr>
          <w:rFonts w:ascii="HG丸ｺﾞｼｯｸM-PRO" w:eastAsia="HG丸ｺﾞｼｯｸM-PRO" w:hint="eastAsia"/>
          <w:b/>
          <w:szCs w:val="21"/>
        </w:rPr>
        <w:t>【問い合わせ先】</w:t>
      </w:r>
    </w:p>
    <w:p w14:paraId="6BFEB481" w14:textId="34428559" w:rsidR="00F716D5" w:rsidRDefault="007717F7" w:rsidP="00F72BB4">
      <w:pPr>
        <w:spacing w:line="360" w:lineRule="exact"/>
        <w:rPr>
          <w:rFonts w:ascii="HG丸ｺﾞｼｯｸM-PRO" w:eastAsia="HG丸ｺﾞｼｯｸM-PRO"/>
          <w:szCs w:val="21"/>
        </w:rPr>
      </w:pPr>
      <w:r w:rsidRPr="00BA162F">
        <w:rPr>
          <w:rFonts w:ascii="HG丸ｺﾞｼｯｸM-PRO" w:eastAsia="HG丸ｺﾞｼｯｸM-PRO" w:hint="eastAsia"/>
          <w:szCs w:val="21"/>
        </w:rPr>
        <w:t>（</w:t>
      </w:r>
      <w:r w:rsidR="00F716D5">
        <w:rPr>
          <w:rFonts w:ascii="HG丸ｺﾞｼｯｸM-PRO" w:eastAsia="HG丸ｺﾞｼｯｸM-PRO" w:hint="eastAsia"/>
          <w:szCs w:val="21"/>
        </w:rPr>
        <w:t>当院</w:t>
      </w:r>
      <w:r w:rsidRPr="00BA162F">
        <w:rPr>
          <w:rFonts w:ascii="HG丸ｺﾞｼｯｸM-PRO" w:eastAsia="HG丸ｺﾞｼｯｸM-PRO" w:hint="eastAsia"/>
          <w:szCs w:val="21"/>
        </w:rPr>
        <w:t>）</w:t>
      </w:r>
    </w:p>
    <w:p w14:paraId="1DF5CE59" w14:textId="6738A08A" w:rsidR="00AA167F" w:rsidRPr="00BA162F" w:rsidRDefault="00666860" w:rsidP="00F72BB4">
      <w:pPr>
        <w:spacing w:line="360" w:lineRule="exact"/>
        <w:rPr>
          <w:rFonts w:ascii="HG丸ｺﾞｼｯｸM-PRO" w:eastAsia="HG丸ｺﾞｼｯｸM-PRO"/>
          <w:szCs w:val="21"/>
        </w:rPr>
      </w:pPr>
      <w:r>
        <w:rPr>
          <w:rFonts w:ascii="HG丸ｺﾞｼｯｸM-PRO" w:eastAsia="HG丸ｺﾞｼｯｸM-PRO" w:hint="eastAsia"/>
          <w:szCs w:val="21"/>
        </w:rPr>
        <w:t>問い合わせ担当者</w:t>
      </w:r>
      <w:r w:rsidR="000459E3" w:rsidRPr="00BA162F">
        <w:rPr>
          <w:rFonts w:ascii="HG丸ｺﾞｼｯｸM-PRO" w:eastAsia="HG丸ｺﾞｼｯｸM-PRO" w:hint="eastAsia"/>
          <w:szCs w:val="21"/>
        </w:rPr>
        <w:t>：</w:t>
      </w:r>
      <w:r w:rsidR="00BF0B31" w:rsidRPr="00BF0B31">
        <w:rPr>
          <w:rFonts w:ascii="HG丸ｺﾞｼｯｸM-PRO" w:eastAsia="HG丸ｺﾞｼｯｸM-PRO" w:hint="eastAsia"/>
          <w:bCs/>
          <w:szCs w:val="21"/>
        </w:rPr>
        <w:t>聖マリアンナ医科大学</w:t>
      </w:r>
      <w:r w:rsidR="00BF0B31">
        <w:rPr>
          <w:rFonts w:ascii="HG丸ｺﾞｼｯｸM-PRO" w:eastAsia="HG丸ｺﾞｼｯｸM-PRO" w:hint="eastAsia"/>
          <w:szCs w:val="21"/>
        </w:rPr>
        <w:t>血液・腫瘍内科</w:t>
      </w:r>
      <w:r w:rsidR="008B32C7">
        <w:rPr>
          <w:rFonts w:ascii="HG丸ｺﾞｼｯｸM-PRO" w:eastAsia="HG丸ｺﾞｼｯｸM-PRO" w:hint="eastAsia"/>
          <w:szCs w:val="21"/>
        </w:rPr>
        <w:t>学</w:t>
      </w:r>
      <w:r w:rsidR="000459E3" w:rsidRPr="00BA162F">
        <w:rPr>
          <w:rFonts w:ascii="HG丸ｺﾞｼｯｸM-PRO" w:eastAsia="HG丸ｺﾞｼｯｸM-PRO" w:hint="eastAsia"/>
          <w:szCs w:val="21"/>
        </w:rPr>
        <w:t xml:space="preserve">　</w:t>
      </w:r>
      <w:r w:rsidR="008B32C7">
        <w:rPr>
          <w:rFonts w:ascii="HG丸ｺﾞｼｯｸM-PRO" w:eastAsia="HG丸ｺﾞｼｯｸM-PRO" w:hint="eastAsia"/>
          <w:szCs w:val="21"/>
        </w:rPr>
        <w:t>大島　久美</w:t>
      </w:r>
    </w:p>
    <w:p w14:paraId="3A1F03FD" w14:textId="72909CED" w:rsidR="00F716D5" w:rsidRDefault="000459E3" w:rsidP="00F716D5">
      <w:pPr>
        <w:spacing w:line="360" w:lineRule="exact"/>
        <w:rPr>
          <w:rFonts w:ascii="HG丸ｺﾞｼｯｸM-PRO" w:eastAsia="HG丸ｺﾞｼｯｸM-PRO"/>
          <w:szCs w:val="21"/>
        </w:rPr>
      </w:pPr>
      <w:r w:rsidRPr="00BA162F">
        <w:rPr>
          <w:rFonts w:ascii="HG丸ｺﾞｼｯｸM-PRO" w:eastAsia="HG丸ｺﾞｼｯｸM-PRO" w:hint="eastAsia"/>
          <w:szCs w:val="21"/>
        </w:rPr>
        <w:t xml:space="preserve">電話: </w:t>
      </w:r>
      <w:r w:rsidR="00C03C33" w:rsidRPr="00C03C33">
        <w:rPr>
          <w:rFonts w:ascii="HG丸ｺﾞｼｯｸM-PRO" w:eastAsia="HG丸ｺﾞｼｯｸM-PRO" w:hint="eastAsia"/>
          <w:szCs w:val="21"/>
        </w:rPr>
        <w:t>0</w:t>
      </w:r>
      <w:r w:rsidR="00BF0B31">
        <w:rPr>
          <w:rFonts w:ascii="HG丸ｺﾞｼｯｸM-PRO" w:eastAsia="HG丸ｺﾞｼｯｸM-PRO"/>
          <w:szCs w:val="21"/>
        </w:rPr>
        <w:t>44</w:t>
      </w:r>
      <w:r w:rsidR="00C03C33" w:rsidRPr="00C03C33">
        <w:rPr>
          <w:rFonts w:ascii="HG丸ｺﾞｼｯｸM-PRO" w:eastAsia="HG丸ｺﾞｼｯｸM-PRO" w:hint="eastAsia"/>
          <w:szCs w:val="21"/>
        </w:rPr>
        <w:t>-</w:t>
      </w:r>
      <w:r w:rsidR="00BF0B31">
        <w:rPr>
          <w:rFonts w:ascii="HG丸ｺﾞｼｯｸM-PRO" w:eastAsia="HG丸ｺﾞｼｯｸM-PRO"/>
          <w:szCs w:val="21"/>
        </w:rPr>
        <w:t>977</w:t>
      </w:r>
      <w:r w:rsidR="00C03C33" w:rsidRPr="00C03C33">
        <w:rPr>
          <w:rFonts w:ascii="HG丸ｺﾞｼｯｸM-PRO" w:eastAsia="HG丸ｺﾞｼｯｸM-PRO" w:hint="eastAsia"/>
          <w:szCs w:val="21"/>
        </w:rPr>
        <w:t>-</w:t>
      </w:r>
      <w:r w:rsidR="00BF0B31">
        <w:rPr>
          <w:rFonts w:ascii="HG丸ｺﾞｼｯｸM-PRO" w:eastAsia="HG丸ｺﾞｼｯｸM-PRO"/>
          <w:szCs w:val="21"/>
        </w:rPr>
        <w:t>8111</w:t>
      </w:r>
      <w:r w:rsidR="00BF0B31">
        <w:rPr>
          <w:rFonts w:ascii="HG丸ｺﾞｼｯｸM-PRO" w:eastAsia="HG丸ｺﾞｼｯｸM-PRO" w:hint="eastAsia"/>
          <w:szCs w:val="21"/>
        </w:rPr>
        <w:t>（内線</w:t>
      </w:r>
      <w:r w:rsidR="008B32C7">
        <w:rPr>
          <w:rFonts w:ascii="HG丸ｺﾞｼｯｸM-PRO" w:eastAsia="HG丸ｺﾞｼｯｸM-PRO"/>
          <w:szCs w:val="21"/>
        </w:rPr>
        <w:t>3307</w:t>
      </w:r>
      <w:r w:rsidR="00C03C33" w:rsidRPr="00C03C33">
        <w:rPr>
          <w:rFonts w:ascii="HG丸ｺﾞｼｯｸM-PRO" w:eastAsia="HG丸ｺﾞｼｯｸM-PRO" w:hint="eastAsia"/>
          <w:szCs w:val="21"/>
        </w:rPr>
        <w:t>)</w:t>
      </w:r>
    </w:p>
    <w:p w14:paraId="0199766B" w14:textId="77777777" w:rsidR="00F716D5" w:rsidRDefault="00F716D5" w:rsidP="00F716D5">
      <w:pPr>
        <w:spacing w:line="360" w:lineRule="exact"/>
        <w:rPr>
          <w:rFonts w:ascii="HG丸ｺﾞｼｯｸM-PRO" w:eastAsia="HG丸ｺﾞｼｯｸM-PRO"/>
          <w:szCs w:val="21"/>
        </w:rPr>
      </w:pPr>
    </w:p>
    <w:p w14:paraId="23BBF9C9" w14:textId="77777777" w:rsidR="00F716D5" w:rsidRPr="00F716D5" w:rsidRDefault="00F716D5" w:rsidP="00F716D5">
      <w:pPr>
        <w:spacing w:line="360" w:lineRule="exact"/>
        <w:rPr>
          <w:rFonts w:ascii="HG丸ｺﾞｼｯｸM-PRO" w:eastAsia="HG丸ｺﾞｼｯｸM-PRO"/>
          <w:szCs w:val="21"/>
        </w:rPr>
      </w:pPr>
      <w:r w:rsidRPr="00F716D5">
        <w:rPr>
          <w:rFonts w:ascii="HG丸ｺﾞｼｯｸM-PRO" w:eastAsia="HG丸ｺﾞｼｯｸM-PRO" w:hint="eastAsia"/>
          <w:szCs w:val="21"/>
        </w:rPr>
        <w:t xml:space="preserve">研究代表機関：久留米大学医学部 病理学講座　</w:t>
      </w:r>
    </w:p>
    <w:p w14:paraId="7D6A4758" w14:textId="40FF57BF" w:rsidR="00F716D5" w:rsidRPr="00F716D5" w:rsidRDefault="00F716D5" w:rsidP="00F716D5">
      <w:pPr>
        <w:spacing w:line="360" w:lineRule="exact"/>
        <w:rPr>
          <w:rFonts w:ascii="HG丸ｺﾞｼｯｸM-PRO" w:eastAsia="HG丸ｺﾞｼｯｸM-PRO"/>
          <w:szCs w:val="21"/>
        </w:rPr>
      </w:pPr>
      <w:r w:rsidRPr="00F716D5">
        <w:rPr>
          <w:rFonts w:ascii="HG丸ｺﾞｼｯｸM-PRO" w:eastAsia="HG丸ｺﾞｼｯｸM-PRO" w:hint="eastAsia"/>
          <w:szCs w:val="21"/>
        </w:rPr>
        <w:t>研究代表者</w:t>
      </w:r>
      <w:r>
        <w:rPr>
          <w:rFonts w:ascii="HG丸ｺﾞｼｯｸM-PRO" w:eastAsia="HG丸ｺﾞｼｯｸM-PRO" w:hint="eastAsia"/>
          <w:szCs w:val="21"/>
        </w:rPr>
        <w:t>：</w:t>
      </w:r>
      <w:r w:rsidRPr="00F716D5">
        <w:rPr>
          <w:rFonts w:ascii="HG丸ｺﾞｼｯｸM-PRO" w:eastAsia="HG丸ｺﾞｼｯｸM-PRO" w:hint="eastAsia"/>
          <w:szCs w:val="21"/>
        </w:rPr>
        <w:t>三好寛明</w:t>
      </w:r>
    </w:p>
    <w:p w14:paraId="297EF85F" w14:textId="4C4D11A0" w:rsidR="008427CB" w:rsidRPr="00BA162F" w:rsidRDefault="00F716D5" w:rsidP="00F72BB4">
      <w:pPr>
        <w:spacing w:line="360" w:lineRule="exact"/>
        <w:rPr>
          <w:rFonts w:ascii="HG丸ｺﾞｼｯｸM-PRO" w:eastAsia="HG丸ｺﾞｼｯｸM-PRO"/>
          <w:szCs w:val="21"/>
        </w:rPr>
      </w:pPr>
      <w:r w:rsidRPr="00F716D5">
        <w:rPr>
          <w:rFonts w:ascii="HG丸ｺﾞｼｯｸM-PRO" w:eastAsia="HG丸ｺﾞｼｯｸM-PRO" w:hint="eastAsia"/>
          <w:szCs w:val="21"/>
        </w:rPr>
        <w:t>電話</w:t>
      </w:r>
      <w:r>
        <w:rPr>
          <w:rFonts w:ascii="HG丸ｺﾞｼｯｸM-PRO" w:eastAsia="HG丸ｺﾞｼｯｸM-PRO" w:hint="eastAsia"/>
          <w:szCs w:val="21"/>
        </w:rPr>
        <w:t>：</w:t>
      </w:r>
      <w:r w:rsidRPr="00F716D5">
        <w:rPr>
          <w:rFonts w:ascii="HG丸ｺﾞｼｯｸM-PRO" w:eastAsia="HG丸ｺﾞｼｯｸM-PRO" w:hint="eastAsia"/>
          <w:szCs w:val="21"/>
        </w:rPr>
        <w:t>0942-31-7547 (受付: 平日9時～17時)</w:t>
      </w:r>
      <w:r w:rsidR="008427CB" w:rsidRPr="00BA162F">
        <w:rPr>
          <w:rFonts w:ascii="HG丸ｺﾞｼｯｸM-PRO" w:eastAsia="HG丸ｺﾞｼｯｸM-PRO"/>
          <w:szCs w:val="21"/>
        </w:rPr>
        <w:br w:type="page"/>
      </w:r>
    </w:p>
    <w:p w14:paraId="277C7991" w14:textId="060F6116" w:rsidR="008427CB" w:rsidRPr="00373112" w:rsidRDefault="008427CB" w:rsidP="008427CB">
      <w:pPr>
        <w:spacing w:line="400" w:lineRule="exact"/>
        <w:rPr>
          <w:rFonts w:ascii="HG丸ｺﾞｼｯｸM-PRO" w:eastAsia="HG丸ｺﾞｼｯｸM-PRO"/>
          <w:szCs w:val="21"/>
        </w:rPr>
      </w:pPr>
      <w:bookmarkStart w:id="0" w:name="_Hlk186395147"/>
      <w:r w:rsidRPr="00373112">
        <w:rPr>
          <w:rFonts w:ascii="HG丸ｺﾞｼｯｸM-PRO" w:eastAsia="HG丸ｺﾞｼｯｸM-PRO" w:hint="eastAsia"/>
          <w:szCs w:val="21"/>
        </w:rPr>
        <w:lastRenderedPageBreak/>
        <w:t>【研究分担施設・研究責任者】</w:t>
      </w:r>
      <w:r>
        <w:rPr>
          <w:rFonts w:ascii="HG丸ｺﾞｼｯｸM-PRO" w:eastAsia="HG丸ｺﾞｼｯｸM-PRO" w:hint="eastAsia"/>
          <w:szCs w:val="21"/>
        </w:rPr>
        <w:t>（</w:t>
      </w:r>
      <w:r w:rsidR="003A6FAD">
        <w:rPr>
          <w:rFonts w:ascii="HG丸ｺﾞｼｯｸM-PRO" w:eastAsia="HG丸ｺﾞｼｯｸM-PRO" w:hint="eastAsia"/>
          <w:szCs w:val="21"/>
        </w:rPr>
        <w:t>別紙</w:t>
      </w:r>
      <w:r>
        <w:rPr>
          <w:rFonts w:ascii="HG丸ｺﾞｼｯｸM-PRO" w:eastAsia="HG丸ｺﾞｼｯｸM-PRO" w:hint="eastAsia"/>
          <w:szCs w:val="21"/>
        </w:rPr>
        <w:t>）</w:t>
      </w:r>
    </w:p>
    <w:p w14:paraId="6D507C06" w14:textId="4F61828E" w:rsidR="008427CB" w:rsidRPr="008427CB" w:rsidRDefault="008427CB" w:rsidP="008427CB">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36415E" w:rsidRPr="0036415E">
        <w:rPr>
          <w:rFonts w:ascii="HG丸ｺﾞｼｯｸM-PRO" w:eastAsia="HG丸ｺﾞｼｯｸM-PRO" w:hint="eastAsia"/>
          <w:szCs w:val="21"/>
        </w:rPr>
        <w:t>九州大学医学部</w:t>
      </w:r>
      <w:r w:rsidR="0036415E">
        <w:rPr>
          <w:rFonts w:ascii="HG丸ｺﾞｼｯｸM-PRO" w:eastAsia="HG丸ｺﾞｼｯｸM-PRO" w:hint="eastAsia"/>
          <w:szCs w:val="21"/>
        </w:rPr>
        <w:t xml:space="preserve"> </w:t>
      </w:r>
      <w:r w:rsidR="0036415E" w:rsidRPr="0036415E">
        <w:rPr>
          <w:rFonts w:ascii="HG丸ｺﾞｼｯｸM-PRO" w:eastAsia="HG丸ｺﾞｼｯｸM-PRO" w:hint="eastAsia"/>
          <w:szCs w:val="21"/>
        </w:rPr>
        <w:t>病態修復内科学</w:t>
      </w:r>
      <w:r w:rsidR="001E334D">
        <w:rPr>
          <w:rFonts w:ascii="HG丸ｺﾞｼｯｸM-PRO" w:eastAsia="HG丸ｺﾞｼｯｸM-PRO" w:hint="eastAsia"/>
          <w:szCs w:val="21"/>
        </w:rPr>
        <w:t xml:space="preserve">　　</w:t>
      </w:r>
      <w:r w:rsidR="0036415E">
        <w:rPr>
          <w:rFonts w:ascii="HG丸ｺﾞｼｯｸM-PRO" w:eastAsia="HG丸ｺﾞｼｯｸM-PRO" w:hint="eastAsia"/>
          <w:szCs w:val="21"/>
        </w:rPr>
        <w:t>赤司浩一</w:t>
      </w:r>
    </w:p>
    <w:p w14:paraId="43B2F5E7" w14:textId="27494306" w:rsidR="008427CB" w:rsidRDefault="008427CB" w:rsidP="00193D1D">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193D1D" w:rsidRPr="00193D1D">
        <w:rPr>
          <w:rFonts w:ascii="HG丸ｺﾞｼｯｸM-PRO" w:eastAsia="HG丸ｺﾞｼｯｸM-PRO" w:hint="eastAsia"/>
          <w:szCs w:val="21"/>
        </w:rPr>
        <w:t>慶應義塾大学医学部</w:t>
      </w:r>
      <w:r w:rsidR="00193D1D">
        <w:rPr>
          <w:rFonts w:ascii="HG丸ｺﾞｼｯｸM-PRO" w:eastAsia="HG丸ｺﾞｼｯｸM-PRO" w:hint="eastAsia"/>
          <w:szCs w:val="21"/>
        </w:rPr>
        <w:t xml:space="preserve"> </w:t>
      </w:r>
      <w:r w:rsidR="00193D1D" w:rsidRPr="00193D1D">
        <w:rPr>
          <w:rFonts w:ascii="HG丸ｺﾞｼｯｸM-PRO" w:eastAsia="HG丸ｺﾞｼｯｸM-PRO" w:hint="eastAsia"/>
          <w:szCs w:val="21"/>
        </w:rPr>
        <w:t>血液内科</w:t>
      </w:r>
      <w:r w:rsidRPr="008427CB">
        <w:rPr>
          <w:rFonts w:ascii="HG丸ｺﾞｼｯｸM-PRO" w:eastAsia="HG丸ｺﾞｼｯｸM-PRO" w:hint="eastAsia"/>
          <w:szCs w:val="21"/>
        </w:rPr>
        <w:t xml:space="preserve">　　</w:t>
      </w:r>
      <w:r w:rsidR="00193D1D">
        <w:rPr>
          <w:rFonts w:ascii="HG丸ｺﾞｼｯｸM-PRO" w:eastAsia="HG丸ｺﾞｼｯｸM-PRO" w:hint="eastAsia"/>
          <w:szCs w:val="21"/>
        </w:rPr>
        <w:t>片岡圭亮</w:t>
      </w:r>
    </w:p>
    <w:p w14:paraId="4FD06E37" w14:textId="4E703E5D" w:rsidR="006C0220" w:rsidRPr="008427CB" w:rsidRDefault="006C0220" w:rsidP="00193D1D">
      <w:pPr>
        <w:spacing w:line="400" w:lineRule="exact"/>
        <w:ind w:firstLineChars="100" w:firstLine="210"/>
        <w:rPr>
          <w:rFonts w:ascii="HG丸ｺﾞｼｯｸM-PRO" w:eastAsia="HG丸ｺﾞｼｯｸM-PRO"/>
          <w:szCs w:val="21"/>
        </w:rPr>
      </w:pPr>
      <w:r>
        <w:rPr>
          <w:rFonts w:ascii="HG丸ｺﾞｼｯｸM-PRO" w:eastAsia="HG丸ｺﾞｼｯｸM-PRO" w:hint="eastAsia"/>
          <w:szCs w:val="21"/>
        </w:rPr>
        <w:t>・</w:t>
      </w:r>
      <w:r w:rsidRPr="00193D1D">
        <w:rPr>
          <w:rFonts w:ascii="HG丸ｺﾞｼｯｸM-PRO" w:eastAsia="HG丸ｺﾞｼｯｸM-PRO" w:hint="eastAsia"/>
          <w:szCs w:val="21"/>
        </w:rPr>
        <w:t>国立がん研究センター研究所</w:t>
      </w:r>
      <w:r>
        <w:rPr>
          <w:rFonts w:ascii="HG丸ｺﾞｼｯｸM-PRO" w:eastAsia="HG丸ｺﾞｼｯｸM-PRO" w:hint="eastAsia"/>
          <w:szCs w:val="21"/>
        </w:rPr>
        <w:t xml:space="preserve"> </w:t>
      </w:r>
      <w:r w:rsidRPr="00193D1D">
        <w:rPr>
          <w:rFonts w:ascii="HG丸ｺﾞｼｯｸM-PRO" w:eastAsia="HG丸ｺﾞｼｯｸM-PRO" w:hint="eastAsia"/>
          <w:szCs w:val="21"/>
        </w:rPr>
        <w:t>分子腫瘍学分野</w:t>
      </w:r>
      <w:r w:rsidRPr="008427CB">
        <w:rPr>
          <w:rFonts w:ascii="HG丸ｺﾞｼｯｸM-PRO" w:eastAsia="HG丸ｺﾞｼｯｸM-PRO" w:hint="eastAsia"/>
          <w:szCs w:val="21"/>
        </w:rPr>
        <w:t xml:space="preserve">　　</w:t>
      </w:r>
      <w:r>
        <w:rPr>
          <w:rFonts w:ascii="HG丸ｺﾞｼｯｸM-PRO" w:eastAsia="HG丸ｺﾞｼｯｸM-PRO" w:hint="eastAsia"/>
          <w:szCs w:val="21"/>
        </w:rPr>
        <w:t>片岡圭亮</w:t>
      </w:r>
    </w:p>
    <w:p w14:paraId="43908558" w14:textId="12FEEF38" w:rsidR="008427CB" w:rsidRPr="008427CB" w:rsidRDefault="008427CB" w:rsidP="00193D1D">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193D1D" w:rsidRPr="00193D1D">
        <w:rPr>
          <w:rFonts w:ascii="HG丸ｺﾞｼｯｸM-PRO" w:eastAsia="HG丸ｺﾞｼｯｸM-PRO" w:hint="eastAsia"/>
          <w:szCs w:val="21"/>
        </w:rPr>
        <w:t>北海道大学</w:t>
      </w:r>
      <w:r w:rsidR="00193D1D">
        <w:rPr>
          <w:rFonts w:ascii="HG丸ｺﾞｼｯｸM-PRO" w:eastAsia="HG丸ｺﾞｼｯｸM-PRO" w:hint="eastAsia"/>
          <w:szCs w:val="21"/>
        </w:rPr>
        <w:t xml:space="preserve"> </w:t>
      </w:r>
      <w:r w:rsidR="00193D1D" w:rsidRPr="00193D1D">
        <w:rPr>
          <w:rFonts w:ascii="HG丸ｺﾞｼｯｸM-PRO" w:eastAsia="HG丸ｺﾞｼｯｸM-PRO" w:hint="eastAsia"/>
          <w:szCs w:val="21"/>
        </w:rPr>
        <w:t>血液内科</w:t>
      </w:r>
      <w:r w:rsidRPr="008427CB">
        <w:rPr>
          <w:rFonts w:ascii="HG丸ｺﾞｼｯｸM-PRO" w:eastAsia="HG丸ｺﾞｼｯｸM-PRO" w:hint="eastAsia"/>
          <w:szCs w:val="21"/>
        </w:rPr>
        <w:t xml:space="preserve">　　</w:t>
      </w:r>
      <w:r w:rsidR="00193D1D">
        <w:rPr>
          <w:rFonts w:ascii="HG丸ｺﾞｼｯｸM-PRO" w:eastAsia="HG丸ｺﾞｼｯｸM-PRO" w:hint="eastAsia"/>
          <w:szCs w:val="21"/>
        </w:rPr>
        <w:t>中川雅夫</w:t>
      </w:r>
    </w:p>
    <w:p w14:paraId="1A58666D" w14:textId="6ADA53EE" w:rsidR="008427CB" w:rsidRPr="008427CB" w:rsidRDefault="008427CB" w:rsidP="00193D1D">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193D1D" w:rsidRPr="00193D1D">
        <w:rPr>
          <w:rFonts w:ascii="HG丸ｺﾞｼｯｸM-PRO" w:eastAsia="HG丸ｺﾞｼｯｸM-PRO" w:hint="eastAsia"/>
          <w:szCs w:val="21"/>
        </w:rPr>
        <w:t>宮崎大学医学部附属病院</w:t>
      </w:r>
      <w:r w:rsidR="00193D1D">
        <w:rPr>
          <w:rFonts w:ascii="HG丸ｺﾞｼｯｸM-PRO" w:eastAsia="HG丸ｺﾞｼｯｸM-PRO" w:hint="eastAsia"/>
          <w:szCs w:val="21"/>
        </w:rPr>
        <w:t xml:space="preserve"> </w:t>
      </w:r>
      <w:r w:rsidR="00193D1D" w:rsidRPr="00193D1D">
        <w:rPr>
          <w:rFonts w:ascii="HG丸ｺﾞｼｯｸM-PRO" w:eastAsia="HG丸ｺﾞｼｯｸM-PRO" w:hint="eastAsia"/>
          <w:szCs w:val="21"/>
        </w:rPr>
        <w:t>第二内科</w:t>
      </w:r>
      <w:r w:rsidRPr="008427CB">
        <w:rPr>
          <w:rFonts w:ascii="HG丸ｺﾞｼｯｸM-PRO" w:eastAsia="HG丸ｺﾞｼｯｸM-PRO" w:hint="eastAsia"/>
          <w:szCs w:val="21"/>
        </w:rPr>
        <w:t xml:space="preserve">　　</w:t>
      </w:r>
      <w:r w:rsidR="00193D1D" w:rsidRPr="00193D1D">
        <w:rPr>
          <w:rFonts w:ascii="HG丸ｺﾞｼｯｸM-PRO" w:eastAsia="HG丸ｺﾞｼｯｸM-PRO" w:hint="eastAsia"/>
          <w:szCs w:val="21"/>
        </w:rPr>
        <w:t>下田和哉</w:t>
      </w:r>
    </w:p>
    <w:p w14:paraId="4C5E14D3" w14:textId="0404592A" w:rsidR="008427CB" w:rsidRPr="008427CB" w:rsidRDefault="008427CB" w:rsidP="00193D1D">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193D1D" w:rsidRPr="00193D1D">
        <w:rPr>
          <w:rFonts w:ascii="HG丸ｺﾞｼｯｸM-PRO" w:eastAsia="HG丸ｺﾞｼｯｸM-PRO" w:hint="eastAsia"/>
          <w:szCs w:val="21"/>
        </w:rPr>
        <w:t>筑波大学</w:t>
      </w:r>
      <w:r w:rsidR="00193D1D">
        <w:rPr>
          <w:rFonts w:ascii="HG丸ｺﾞｼｯｸM-PRO" w:eastAsia="HG丸ｺﾞｼｯｸM-PRO" w:hint="eastAsia"/>
          <w:szCs w:val="21"/>
        </w:rPr>
        <w:t xml:space="preserve"> </w:t>
      </w:r>
      <w:r w:rsidR="00193D1D" w:rsidRPr="00193D1D">
        <w:rPr>
          <w:rFonts w:ascii="HG丸ｺﾞｼｯｸM-PRO" w:eastAsia="HG丸ｺﾞｼｯｸM-PRO" w:hint="eastAsia"/>
          <w:szCs w:val="21"/>
        </w:rPr>
        <w:t>血液内科</w:t>
      </w:r>
      <w:r w:rsidRPr="008427CB">
        <w:rPr>
          <w:rFonts w:ascii="HG丸ｺﾞｼｯｸM-PRO" w:eastAsia="HG丸ｺﾞｼｯｸM-PRO" w:hint="eastAsia"/>
          <w:szCs w:val="21"/>
        </w:rPr>
        <w:t xml:space="preserve">　</w:t>
      </w:r>
      <w:r w:rsidR="00193D1D">
        <w:rPr>
          <w:rFonts w:ascii="HG丸ｺﾞｼｯｸM-PRO" w:eastAsia="HG丸ｺﾞｼｯｸM-PRO" w:hint="eastAsia"/>
          <w:szCs w:val="21"/>
        </w:rPr>
        <w:t xml:space="preserve">　坂田</w:t>
      </w:r>
      <w:r w:rsidR="001E334D">
        <w:rPr>
          <w:rFonts w:ascii="HG丸ｺﾞｼｯｸM-PRO" w:eastAsia="HG丸ｺﾞｼｯｸM-PRO" w:hint="eastAsia"/>
          <w:szCs w:val="21"/>
        </w:rPr>
        <w:t xml:space="preserve"> </w:t>
      </w:r>
      <w:r w:rsidR="00193D1D">
        <w:rPr>
          <w:rFonts w:ascii="HG丸ｺﾞｼｯｸM-PRO" w:eastAsia="HG丸ｺﾞｼｯｸM-PRO" w:hint="eastAsia"/>
          <w:szCs w:val="21"/>
        </w:rPr>
        <w:t>麻実子</w:t>
      </w:r>
    </w:p>
    <w:p w14:paraId="728D6C1E" w14:textId="454DEBA2" w:rsidR="00D7461D" w:rsidRPr="008427CB" w:rsidRDefault="008427CB" w:rsidP="0005626A">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193D1D" w:rsidRPr="00193D1D">
        <w:rPr>
          <w:rFonts w:ascii="HG丸ｺﾞｼｯｸM-PRO" w:eastAsia="HG丸ｺﾞｼｯｸM-PRO" w:hint="eastAsia"/>
          <w:szCs w:val="21"/>
        </w:rPr>
        <w:t>聖マリアンナ医科大学付属病院</w:t>
      </w:r>
      <w:r w:rsidR="00193D1D">
        <w:rPr>
          <w:rFonts w:ascii="HG丸ｺﾞｼｯｸM-PRO" w:eastAsia="HG丸ｺﾞｼｯｸM-PRO" w:hint="eastAsia"/>
          <w:szCs w:val="21"/>
        </w:rPr>
        <w:t xml:space="preserve"> </w:t>
      </w:r>
      <w:r w:rsidR="00193D1D" w:rsidRPr="00193D1D">
        <w:rPr>
          <w:rFonts w:ascii="HG丸ｺﾞｼｯｸM-PRO" w:eastAsia="HG丸ｺﾞｼｯｸM-PRO" w:hint="eastAsia"/>
          <w:szCs w:val="21"/>
        </w:rPr>
        <w:t>血液内科</w:t>
      </w:r>
      <w:r w:rsidRPr="008427CB">
        <w:rPr>
          <w:rFonts w:ascii="HG丸ｺﾞｼｯｸM-PRO" w:eastAsia="HG丸ｺﾞｼｯｸM-PRO" w:hint="eastAsia"/>
          <w:szCs w:val="21"/>
        </w:rPr>
        <w:t xml:space="preserve">　　</w:t>
      </w:r>
      <w:r w:rsidR="00193D1D" w:rsidRPr="00193D1D">
        <w:rPr>
          <w:rFonts w:ascii="HG丸ｺﾞｼｯｸM-PRO" w:eastAsia="HG丸ｺﾞｼｯｸM-PRO" w:hint="eastAsia"/>
          <w:szCs w:val="21"/>
        </w:rPr>
        <w:t>渡邉俊樹</w:t>
      </w:r>
    </w:p>
    <w:p w14:paraId="1CE51C67" w14:textId="5C890146" w:rsidR="00D7461D" w:rsidRPr="008427CB" w:rsidRDefault="00D7461D" w:rsidP="007207DF">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7207DF" w:rsidRPr="007207DF">
        <w:rPr>
          <w:rFonts w:ascii="HG丸ｺﾞｼｯｸM-PRO" w:eastAsia="HG丸ｺﾞｼｯｸM-PRO" w:hint="eastAsia"/>
          <w:szCs w:val="21"/>
        </w:rPr>
        <w:t>名古屋大学大学院</w:t>
      </w:r>
      <w:r w:rsidR="007207DF">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工学研究科/</w:t>
      </w:r>
      <w:r w:rsidR="007207DF">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理化学研究所</w:t>
      </w:r>
      <w:r w:rsidR="007207DF">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革新知能統合研究センター</w:t>
      </w:r>
      <w:r w:rsidRPr="008427CB">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竹内一郎</w:t>
      </w:r>
    </w:p>
    <w:p w14:paraId="5F74C5A6" w14:textId="118A2A9B" w:rsidR="00D7461D" w:rsidRPr="00D7461D" w:rsidRDefault="00D7461D" w:rsidP="007207DF">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7207DF" w:rsidRPr="007207DF">
        <w:rPr>
          <w:rFonts w:ascii="HG丸ｺﾞｼｯｸM-PRO" w:eastAsia="HG丸ｺﾞｼｯｸM-PRO" w:hint="eastAsia"/>
          <w:szCs w:val="21"/>
        </w:rPr>
        <w:t>東京科学大学</w:t>
      </w:r>
      <w:r w:rsidR="007207DF">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情報理工学院大学院/</w:t>
      </w:r>
      <w:r w:rsidR="007207DF">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筑波大学</w:t>
      </w:r>
      <w:r w:rsidR="007207DF">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情報システム系</w:t>
      </w:r>
      <w:r w:rsidRPr="008427CB">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佐久間淳</w:t>
      </w:r>
    </w:p>
    <w:p w14:paraId="3717BE5F" w14:textId="295797ED" w:rsidR="00D7461D" w:rsidRPr="00D7461D" w:rsidRDefault="00D7461D" w:rsidP="007207DF">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7207DF" w:rsidRPr="007207DF">
        <w:rPr>
          <w:rFonts w:ascii="HG丸ｺﾞｼｯｸM-PRO" w:eastAsia="HG丸ｺﾞｼｯｸM-PRO" w:hint="eastAsia"/>
          <w:szCs w:val="21"/>
        </w:rPr>
        <w:t>名古屋工業大学</w:t>
      </w:r>
      <w:r w:rsidR="007207DF">
        <w:rPr>
          <w:rFonts w:ascii="HG丸ｺﾞｼｯｸM-PRO" w:eastAsia="HG丸ｺﾞｼｯｸM-PRO" w:hint="eastAsia"/>
          <w:szCs w:val="21"/>
        </w:rPr>
        <w:t xml:space="preserve"> </w:t>
      </w:r>
      <w:r w:rsidR="007207DF" w:rsidRPr="007207DF">
        <w:rPr>
          <w:rFonts w:ascii="HG丸ｺﾞｼｯｸM-PRO" w:eastAsia="HG丸ｺﾞｼｯｸM-PRO" w:hint="eastAsia"/>
          <w:szCs w:val="21"/>
        </w:rPr>
        <w:t>学院工学研究科</w:t>
      </w:r>
      <w:r w:rsidRPr="008427CB">
        <w:rPr>
          <w:rFonts w:ascii="HG丸ｺﾞｼｯｸM-PRO" w:eastAsia="HG丸ｺﾞｼｯｸM-PRO" w:hint="eastAsia"/>
          <w:szCs w:val="21"/>
        </w:rPr>
        <w:t xml:space="preserve">　　</w:t>
      </w:r>
      <w:r w:rsidR="00D47F2E" w:rsidRPr="00D47F2E">
        <w:rPr>
          <w:rFonts w:ascii="HG丸ｺﾞｼｯｸM-PRO" w:eastAsia="HG丸ｺﾞｼｯｸM-PRO" w:hint="eastAsia"/>
          <w:szCs w:val="21"/>
        </w:rPr>
        <w:t>本谷秀堅</w:t>
      </w:r>
    </w:p>
    <w:p w14:paraId="7FFDA9F5" w14:textId="63714A79" w:rsidR="00D7461D" w:rsidRPr="00D7461D" w:rsidRDefault="00D7461D" w:rsidP="00D7461D">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D47F2E" w:rsidRPr="00D47F2E">
        <w:rPr>
          <w:rFonts w:ascii="HG丸ｺﾞｼｯｸM-PRO" w:eastAsia="HG丸ｺﾞｼｯｸM-PRO" w:hint="eastAsia"/>
          <w:szCs w:val="21"/>
        </w:rPr>
        <w:t>名古屋大学大学院</w:t>
      </w:r>
      <w:r w:rsidR="00D47F2E">
        <w:rPr>
          <w:rFonts w:ascii="HG丸ｺﾞｼｯｸM-PRO" w:eastAsia="HG丸ｺﾞｼｯｸM-PRO" w:hint="eastAsia"/>
          <w:szCs w:val="21"/>
        </w:rPr>
        <w:t xml:space="preserve"> </w:t>
      </w:r>
      <w:r w:rsidR="00D47F2E" w:rsidRPr="00D47F2E">
        <w:rPr>
          <w:rFonts w:ascii="HG丸ｺﾞｼｯｸM-PRO" w:eastAsia="HG丸ｺﾞｼｯｸM-PRO" w:hint="eastAsia"/>
          <w:szCs w:val="21"/>
        </w:rPr>
        <w:t>医学研究科</w:t>
      </w:r>
      <w:r w:rsidRPr="008427CB">
        <w:rPr>
          <w:rFonts w:ascii="HG丸ｺﾞｼｯｸM-PRO" w:eastAsia="HG丸ｺﾞｼｯｸM-PRO" w:hint="eastAsia"/>
          <w:szCs w:val="21"/>
        </w:rPr>
        <w:t xml:space="preserve">　　</w:t>
      </w:r>
      <w:r w:rsidR="00D47F2E" w:rsidRPr="00D47F2E">
        <w:rPr>
          <w:rFonts w:ascii="HG丸ｺﾞｼｯｸM-PRO" w:eastAsia="HG丸ｺﾞｼｯｸM-PRO" w:hint="eastAsia"/>
          <w:szCs w:val="21"/>
        </w:rPr>
        <w:t>松井茂之</w:t>
      </w:r>
    </w:p>
    <w:p w14:paraId="21FD88A6" w14:textId="7AC71FB9" w:rsidR="00D7461D" w:rsidRPr="00D7461D" w:rsidRDefault="00D7461D" w:rsidP="00D47F2E">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D47F2E" w:rsidRPr="00D47F2E">
        <w:rPr>
          <w:rFonts w:ascii="HG丸ｺﾞｼｯｸM-PRO" w:eastAsia="HG丸ｺﾞｼｯｸM-PRO" w:hint="eastAsia"/>
          <w:szCs w:val="21"/>
        </w:rPr>
        <w:t>長崎大学</w:t>
      </w:r>
      <w:r w:rsidR="00D47F2E">
        <w:rPr>
          <w:rFonts w:ascii="HG丸ｺﾞｼｯｸM-PRO" w:eastAsia="HG丸ｺﾞｼｯｸM-PRO" w:hint="eastAsia"/>
          <w:szCs w:val="21"/>
        </w:rPr>
        <w:t xml:space="preserve"> </w:t>
      </w:r>
      <w:r w:rsidR="00D47F2E" w:rsidRPr="00D47F2E">
        <w:rPr>
          <w:rFonts w:ascii="HG丸ｺﾞｼｯｸM-PRO" w:eastAsia="HG丸ｺﾞｼｯｸM-PRO" w:hint="eastAsia"/>
          <w:szCs w:val="21"/>
        </w:rPr>
        <w:t>原研内科</w:t>
      </w:r>
      <w:r w:rsidRPr="008427CB">
        <w:rPr>
          <w:rFonts w:ascii="HG丸ｺﾞｼｯｸM-PRO" w:eastAsia="HG丸ｺﾞｼｯｸM-PRO" w:hint="eastAsia"/>
          <w:szCs w:val="21"/>
        </w:rPr>
        <w:t xml:space="preserve">　　</w:t>
      </w:r>
      <w:r w:rsidR="00D47F2E" w:rsidRPr="00D47F2E">
        <w:rPr>
          <w:rFonts w:ascii="HG丸ｺﾞｼｯｸM-PRO" w:eastAsia="HG丸ｺﾞｼｯｸM-PRO" w:hint="eastAsia"/>
          <w:szCs w:val="21"/>
        </w:rPr>
        <w:t>加藤丈晴</w:t>
      </w:r>
    </w:p>
    <w:p w14:paraId="3F72659C" w14:textId="77777777" w:rsidR="00D47F2E" w:rsidRPr="00D7461D" w:rsidRDefault="00D7461D" w:rsidP="00D47F2E">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00D47F2E" w:rsidRPr="00D47F2E">
        <w:rPr>
          <w:rFonts w:ascii="HG丸ｺﾞｼｯｸM-PRO" w:eastAsia="HG丸ｺﾞｼｯｸM-PRO" w:hint="eastAsia"/>
          <w:szCs w:val="21"/>
        </w:rPr>
        <w:t>新潟大学</w:t>
      </w:r>
      <w:r w:rsidR="00D47F2E">
        <w:rPr>
          <w:rFonts w:ascii="HG丸ｺﾞｼｯｸM-PRO" w:eastAsia="HG丸ｺﾞｼｯｸM-PRO" w:hint="eastAsia"/>
          <w:szCs w:val="21"/>
        </w:rPr>
        <w:t xml:space="preserve"> </w:t>
      </w:r>
      <w:r w:rsidR="00D47F2E" w:rsidRPr="00D47F2E">
        <w:rPr>
          <w:rFonts w:ascii="HG丸ｺﾞｼｯｸM-PRO" w:eastAsia="HG丸ｺﾞｼｯｸM-PRO" w:hint="eastAsia"/>
          <w:szCs w:val="21"/>
        </w:rPr>
        <w:t>血液内科</w:t>
      </w:r>
      <w:r w:rsidRPr="008427CB">
        <w:rPr>
          <w:rFonts w:ascii="HG丸ｺﾞｼｯｸM-PRO" w:eastAsia="HG丸ｺﾞｼｯｸM-PRO" w:hint="eastAsia"/>
          <w:szCs w:val="21"/>
        </w:rPr>
        <w:t xml:space="preserve">　　</w:t>
      </w:r>
      <w:r w:rsidR="00D47F2E" w:rsidRPr="00D47F2E">
        <w:rPr>
          <w:rFonts w:ascii="HG丸ｺﾞｼｯｸM-PRO" w:eastAsia="HG丸ｺﾞｼｯｸM-PRO" w:hint="eastAsia"/>
          <w:szCs w:val="21"/>
        </w:rPr>
        <w:t>瀧澤淳</w:t>
      </w:r>
    </w:p>
    <w:p w14:paraId="4511B1EE" w14:textId="5A324B7D" w:rsidR="00D47F2E" w:rsidRPr="00D7461D" w:rsidRDefault="00D47F2E" w:rsidP="00F72BB4">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Pr="00D47F2E">
        <w:rPr>
          <w:rFonts w:ascii="HG丸ｺﾞｼｯｸM-PRO" w:eastAsia="HG丸ｺﾞｼｯｸM-PRO" w:hint="eastAsia"/>
          <w:szCs w:val="21"/>
        </w:rPr>
        <w:t>九州がんセンター</w:t>
      </w:r>
      <w:r>
        <w:rPr>
          <w:rFonts w:ascii="HG丸ｺﾞｼｯｸM-PRO" w:eastAsia="HG丸ｺﾞｼｯｸM-PRO" w:hint="eastAsia"/>
          <w:szCs w:val="21"/>
        </w:rPr>
        <w:t xml:space="preserve"> </w:t>
      </w:r>
      <w:r w:rsidRPr="00D47F2E">
        <w:rPr>
          <w:rFonts w:ascii="HG丸ｺﾞｼｯｸM-PRO" w:eastAsia="HG丸ｺﾞｼｯｸM-PRO" w:hint="eastAsia"/>
          <w:szCs w:val="21"/>
        </w:rPr>
        <w:t>血液・細胞治療科</w:t>
      </w:r>
      <w:r w:rsidRPr="008427CB">
        <w:rPr>
          <w:rFonts w:ascii="HG丸ｺﾞｼｯｸM-PRO" w:eastAsia="HG丸ｺﾞｼｯｸM-PRO" w:hint="eastAsia"/>
          <w:szCs w:val="21"/>
        </w:rPr>
        <w:t xml:space="preserve">　　</w:t>
      </w:r>
      <w:r w:rsidRPr="00D47F2E">
        <w:rPr>
          <w:rFonts w:ascii="HG丸ｺﾞｼｯｸM-PRO" w:eastAsia="HG丸ｺﾞｼｯｸM-PRO" w:hint="eastAsia"/>
          <w:szCs w:val="21"/>
        </w:rPr>
        <w:t>末廣陽子</w:t>
      </w:r>
    </w:p>
    <w:p w14:paraId="00E16A8C" w14:textId="0AF54012" w:rsidR="008D527C" w:rsidRPr="00D7461D" w:rsidRDefault="00E37A33" w:rsidP="00E37A33">
      <w:pPr>
        <w:spacing w:line="400" w:lineRule="exact"/>
        <w:ind w:firstLineChars="100" w:firstLine="210"/>
        <w:rPr>
          <w:rFonts w:ascii="HG丸ｺﾞｼｯｸM-PRO" w:eastAsia="HG丸ｺﾞｼｯｸM-PRO"/>
          <w:szCs w:val="21"/>
        </w:rPr>
      </w:pPr>
      <w:r w:rsidRPr="008427CB">
        <w:rPr>
          <w:rFonts w:ascii="HG丸ｺﾞｼｯｸM-PRO" w:eastAsia="HG丸ｺﾞｼｯｸM-PRO" w:hint="eastAsia"/>
          <w:szCs w:val="21"/>
        </w:rPr>
        <w:t>・</w:t>
      </w:r>
      <w:r w:rsidRPr="00E37A33">
        <w:rPr>
          <w:rFonts w:ascii="HG丸ｺﾞｼｯｸM-PRO" w:eastAsia="HG丸ｺﾞｼｯｸM-PRO" w:hint="eastAsia"/>
          <w:szCs w:val="21"/>
        </w:rPr>
        <w:t>くまもと森都総合病院</w:t>
      </w:r>
      <w:r>
        <w:rPr>
          <w:rFonts w:ascii="HG丸ｺﾞｼｯｸM-PRO" w:eastAsia="HG丸ｺﾞｼｯｸM-PRO" w:hint="eastAsia"/>
          <w:szCs w:val="21"/>
        </w:rPr>
        <w:t xml:space="preserve"> </w:t>
      </w:r>
      <w:r w:rsidRPr="00E37A33">
        <w:rPr>
          <w:rFonts w:ascii="HG丸ｺﾞｼｯｸM-PRO" w:eastAsia="HG丸ｺﾞｼｯｸM-PRO" w:hint="eastAsia"/>
          <w:szCs w:val="21"/>
        </w:rPr>
        <w:t>血液内科</w:t>
      </w:r>
      <w:r w:rsidRPr="008427CB">
        <w:rPr>
          <w:rFonts w:ascii="HG丸ｺﾞｼｯｸM-PRO" w:eastAsia="HG丸ｺﾞｼｯｸM-PRO" w:hint="eastAsia"/>
          <w:szCs w:val="21"/>
        </w:rPr>
        <w:t xml:space="preserve">　　</w:t>
      </w:r>
      <w:r w:rsidRPr="00E37A33">
        <w:rPr>
          <w:rFonts w:ascii="HG丸ｺﾞｼｯｸM-PRO" w:eastAsia="HG丸ｺﾞｼｯｸM-PRO" w:hint="eastAsia"/>
          <w:szCs w:val="21"/>
        </w:rPr>
        <w:t>鈴島仁</w:t>
      </w:r>
      <w:bookmarkEnd w:id="0"/>
    </w:p>
    <w:sectPr w:rsidR="008D527C" w:rsidRPr="00D7461D" w:rsidSect="00AB3B6A">
      <w:headerReference w:type="default" r:id="rId8"/>
      <w:headerReference w:type="first" r:id="rId9"/>
      <w:footerReference w:type="first" r:id="rId10"/>
      <w:pgSz w:w="11906" w:h="16838"/>
      <w:pgMar w:top="567" w:right="1077" w:bottom="567" w:left="1077" w:header="567" w:footer="851" w:gutter="0"/>
      <w:cols w:space="425"/>
      <w:titlePg/>
      <w:docGrid w:type="line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7798" w14:textId="77777777" w:rsidR="008E3EAB" w:rsidRDefault="008E3EAB" w:rsidP="00CA37B6">
      <w:r>
        <w:separator/>
      </w:r>
    </w:p>
  </w:endnote>
  <w:endnote w:type="continuationSeparator" w:id="0">
    <w:p w14:paraId="7558CE64" w14:textId="77777777" w:rsidR="008E3EAB" w:rsidRDefault="008E3EAB" w:rsidP="00CA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3785" w14:textId="0DFABA04" w:rsidR="003852CD" w:rsidRDefault="003852CD" w:rsidP="003852CD">
    <w:pPr>
      <w:pStyle w:val="a6"/>
      <w:ind w:firstLineChars="3000" w:firstLine="7200"/>
    </w:pPr>
    <w:r w:rsidRPr="0018263C">
      <w:rPr>
        <w:rFonts w:ascii="HG丸ｺﾞｼｯｸM-PRO" w:eastAsia="HG丸ｺﾞｼｯｸM-PRO" w:hAnsi="HG丸ｺﾞｼｯｸM-PRO" w:hint="eastAsia"/>
        <w:sz w:val="24"/>
        <w:szCs w:val="24"/>
        <w:bdr w:val="single" w:sz="4" w:space="0" w:color="auto"/>
      </w:rPr>
      <w:t xml:space="preserve">研究番号　</w:t>
    </w:r>
    <w:r>
      <w:rPr>
        <w:rFonts w:ascii="HG丸ｺﾞｼｯｸM-PRO" w:eastAsia="HG丸ｺﾞｼｯｸM-PRO" w:hAnsi="HG丸ｺﾞｼｯｸM-PRO" w:hint="eastAsia"/>
        <w:sz w:val="24"/>
        <w:szCs w:val="24"/>
        <w:bdr w:val="single" w:sz="4" w:space="0" w:color="auto"/>
      </w:rPr>
      <w:t xml:space="preserve">　　</w:t>
    </w:r>
    <w:r w:rsidRPr="0018263C">
      <w:rPr>
        <w:rFonts w:ascii="HG丸ｺﾞｼｯｸM-PRO" w:eastAsia="HG丸ｺﾞｼｯｸM-PRO" w:hAnsi="HG丸ｺﾞｼｯｸM-PRO" w:hint="eastAsia"/>
        <w:sz w:val="24"/>
        <w:szCs w:val="24"/>
        <w:bdr w:val="single" w:sz="4" w:space="0" w:color="auto"/>
      </w:rPr>
      <w:t xml:space="preserve">　　　</w:t>
    </w:r>
    <w:r w:rsidRPr="0018263C">
      <w:rPr>
        <w:rFonts w:ascii="HG丸ｺﾞｼｯｸM-PRO" w:eastAsia="HG丸ｺﾞｼｯｸM-PRO" w:hAnsi="HG丸ｺﾞｼｯｸM-PRO" w:hint="eastAsia"/>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03C0" w14:textId="77777777" w:rsidR="008E3EAB" w:rsidRDefault="008E3EAB" w:rsidP="00CA37B6">
      <w:r>
        <w:separator/>
      </w:r>
    </w:p>
  </w:footnote>
  <w:footnote w:type="continuationSeparator" w:id="0">
    <w:p w14:paraId="12A1AE97" w14:textId="77777777" w:rsidR="008E3EAB" w:rsidRDefault="008E3EAB" w:rsidP="00CA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33D6" w14:textId="382E4407" w:rsidR="0018263C" w:rsidRPr="00A60DB2" w:rsidRDefault="003B0ED6" w:rsidP="003B0ED6">
    <w:pPr>
      <w:pStyle w:val="a4"/>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D2929" w:rsidRPr="00A60DB2">
      <w:rPr>
        <w:rFonts w:ascii="HG丸ｺﾞｼｯｸM-PRO" w:eastAsia="HG丸ｺﾞｼｯｸM-PRO" w:hAnsi="HG丸ｺﾞｼｯｸM-PRO" w:hint="eastAsia"/>
        <w:sz w:val="24"/>
        <w:szCs w:val="24"/>
      </w:rPr>
      <w:t>（</w:t>
    </w:r>
    <w:r w:rsidRPr="00A60DB2">
      <w:rPr>
        <w:rFonts w:ascii="HG丸ｺﾞｼｯｸM-PRO" w:eastAsia="HG丸ｺﾞｼｯｸM-PRO" w:hAnsi="HG丸ｺﾞｼｯｸM-PRO" w:hint="eastAsia"/>
      </w:rPr>
      <w:t>他施設</w:t>
    </w:r>
    <w:r w:rsidR="00760E20" w:rsidRPr="00A60DB2">
      <w:rPr>
        <w:rFonts w:ascii="HG丸ｺﾞｼｯｸM-PRO" w:eastAsia="HG丸ｺﾞｼｯｸM-PRO" w:hAnsi="HG丸ｺﾞｼｯｸM-PRO" w:hint="eastAsia"/>
      </w:rPr>
      <w:t>共同研究</w:t>
    </w:r>
    <w:r w:rsidRPr="00A60DB2">
      <w:rPr>
        <w:rFonts w:ascii="HG丸ｺﾞｼｯｸM-PRO" w:eastAsia="HG丸ｺﾞｼｯｸM-PRO" w:hAnsi="HG丸ｺﾞｼｯｸM-PRO" w:hint="eastAsia"/>
      </w:rPr>
      <w:t>用</w:t>
    </w:r>
    <w:r w:rsidR="006D2929" w:rsidRPr="00A60DB2">
      <w:rPr>
        <w:rFonts w:ascii="HG丸ｺﾞｼｯｸM-PRO" w:eastAsia="HG丸ｺﾞｼｯｸM-PRO" w:hAnsi="HG丸ｺﾞｼｯｸM-PRO"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6340" w14:textId="7D7B3451" w:rsidR="003A6FAD" w:rsidRPr="003A6FAD" w:rsidRDefault="003A6FAD" w:rsidP="003A6FAD">
    <w:pPr>
      <w:pStyle w:val="a4"/>
      <w:rPr>
        <w:rFonts w:ascii="HG丸ｺﾞｼｯｸM-PRO" w:eastAsia="HG丸ｺﾞｼｯｸM-PRO"/>
        <w:b/>
        <w:sz w:val="20"/>
        <w:szCs w:val="24"/>
        <w:bdr w:val="single" w:sz="4" w:space="0" w:color="auto"/>
      </w:rPr>
    </w:pPr>
    <w:r w:rsidRPr="003A6FAD">
      <w:rPr>
        <w:rFonts w:ascii="HG丸ｺﾞｼｯｸM-PRO" w:eastAsia="HG丸ｺﾞｼｯｸM-PRO" w:hint="eastAsia"/>
        <w:b/>
        <w:sz w:val="20"/>
        <w:szCs w:val="24"/>
      </w:rPr>
      <w:t>(</w:t>
    </w:r>
    <w:r w:rsidRPr="003A6FAD">
      <w:rPr>
        <w:rFonts w:ascii="HG丸ｺﾞｼｯｸM-PRO" w:eastAsia="HG丸ｺﾞｼｯｸM-PRO" w:hint="eastAsia"/>
        <w:b/>
        <w:sz w:val="20"/>
        <w:szCs w:val="24"/>
      </w:rPr>
      <w:t>学内様式5-2)</w:t>
    </w:r>
  </w:p>
  <w:p w14:paraId="79F3B28D" w14:textId="2770ADF5" w:rsidR="00F9470C" w:rsidRDefault="00BA162F" w:rsidP="00F9470C">
    <w:pPr>
      <w:pStyle w:val="a4"/>
      <w:jc w:val="right"/>
      <w:rPr>
        <w:rFonts w:ascii="HG丸ｺﾞｼｯｸM-PRO" w:eastAsia="HG丸ｺﾞｼｯｸM-PRO"/>
        <w:sz w:val="24"/>
        <w:szCs w:val="24"/>
        <w:bdr w:val="single" w:sz="4" w:space="0" w:color="auto"/>
      </w:rPr>
    </w:pPr>
    <w:r>
      <w:rPr>
        <w:rFonts w:ascii="HG丸ｺﾞｼｯｸM-PRO" w:eastAsia="HG丸ｺﾞｼｯｸM-PRO" w:hint="eastAsia"/>
        <w:sz w:val="24"/>
        <w:szCs w:val="24"/>
        <w:bdr w:val="single" w:sz="4" w:space="0" w:color="auto"/>
      </w:rPr>
      <w:t>情報</w:t>
    </w:r>
    <w:r w:rsidR="00F9470C">
      <w:rPr>
        <w:rFonts w:ascii="HG丸ｺﾞｼｯｸM-PRO" w:eastAsia="HG丸ｺﾞｼｯｸM-PRO" w:hint="eastAsia"/>
        <w:sz w:val="24"/>
        <w:szCs w:val="24"/>
        <w:bdr w:val="single" w:sz="4" w:space="0" w:color="auto"/>
      </w:rPr>
      <w:t>公開文書（多</w:t>
    </w:r>
    <w:r w:rsidR="001F01F1">
      <w:rPr>
        <w:rFonts w:ascii="HG丸ｺﾞｼｯｸM-PRO" w:eastAsia="HG丸ｺﾞｼｯｸM-PRO" w:hint="eastAsia"/>
        <w:sz w:val="24"/>
        <w:szCs w:val="24"/>
        <w:bdr w:val="single" w:sz="4" w:space="0" w:color="auto"/>
      </w:rPr>
      <w:t>機関</w:t>
    </w:r>
    <w:r w:rsidR="00F9470C">
      <w:rPr>
        <w:rFonts w:ascii="HG丸ｺﾞｼｯｸM-PRO" w:eastAsia="HG丸ｺﾞｼｯｸM-PRO" w:hint="eastAsia"/>
        <w:sz w:val="24"/>
        <w:szCs w:val="24"/>
        <w:bdr w:val="single" w:sz="4" w:space="0" w:color="auto"/>
      </w:rPr>
      <w:t>共同研究</w:t>
    </w:r>
    <w:r w:rsidR="002418EA">
      <w:rPr>
        <w:rFonts w:ascii="HG丸ｺﾞｼｯｸM-PRO" w:eastAsia="HG丸ｺﾞｼｯｸM-PRO" w:hint="eastAsia"/>
        <w:sz w:val="24"/>
        <w:szCs w:val="24"/>
        <w:bdr w:val="single" w:sz="4" w:space="0" w:color="auto"/>
      </w:rPr>
      <w:t>用</w:t>
    </w:r>
    <w:r w:rsidR="00F9470C">
      <w:rPr>
        <w:rFonts w:ascii="HG丸ｺﾞｼｯｸM-PRO" w:eastAsia="HG丸ｺﾞｼｯｸM-PRO" w:hint="eastAsia"/>
        <w:sz w:val="24"/>
        <w:szCs w:val="24"/>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6F41"/>
    <w:multiLevelType w:val="hybridMultilevel"/>
    <w:tmpl w:val="E6F616B0"/>
    <w:lvl w:ilvl="0" w:tplc="E634E432">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3810E8A"/>
    <w:multiLevelType w:val="hybridMultilevel"/>
    <w:tmpl w:val="4C282F14"/>
    <w:lvl w:ilvl="0" w:tplc="23700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AD6F44"/>
    <w:multiLevelType w:val="hybridMultilevel"/>
    <w:tmpl w:val="A97A1D2A"/>
    <w:lvl w:ilvl="0" w:tplc="477A76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950594"/>
    <w:multiLevelType w:val="hybridMultilevel"/>
    <w:tmpl w:val="13A2762C"/>
    <w:lvl w:ilvl="0" w:tplc="01161F6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DF723D"/>
    <w:multiLevelType w:val="hybridMultilevel"/>
    <w:tmpl w:val="B832EB7C"/>
    <w:lvl w:ilvl="0" w:tplc="22185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BF2B0C"/>
    <w:multiLevelType w:val="hybridMultilevel"/>
    <w:tmpl w:val="97FC3D60"/>
    <w:lvl w:ilvl="0" w:tplc="24589166">
      <w:start w:val="1"/>
      <w:numFmt w:val="decimal"/>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2111706111">
    <w:abstractNumId w:val="4"/>
  </w:num>
  <w:num w:numId="2" w16cid:durableId="557715067">
    <w:abstractNumId w:val="1"/>
  </w:num>
  <w:num w:numId="3" w16cid:durableId="1345209543">
    <w:abstractNumId w:val="0"/>
  </w:num>
  <w:num w:numId="4" w16cid:durableId="1527672992">
    <w:abstractNumId w:val="3"/>
  </w:num>
  <w:num w:numId="5" w16cid:durableId="1140030652">
    <w:abstractNumId w:val="5"/>
  </w:num>
  <w:num w:numId="6" w16cid:durableId="388698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840"/>
  <w:evenAndOddHeaders/>
  <w:drawingGridHorizontalSpacing w:val="105"/>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6E"/>
    <w:rsid w:val="00007248"/>
    <w:rsid w:val="000106FA"/>
    <w:rsid w:val="00015B73"/>
    <w:rsid w:val="000459E3"/>
    <w:rsid w:val="0005250A"/>
    <w:rsid w:val="0005626A"/>
    <w:rsid w:val="00081CF2"/>
    <w:rsid w:val="000C15BC"/>
    <w:rsid w:val="000E0551"/>
    <w:rsid w:val="000E3999"/>
    <w:rsid w:val="000F6117"/>
    <w:rsid w:val="001108BA"/>
    <w:rsid w:val="00127DF9"/>
    <w:rsid w:val="00135925"/>
    <w:rsid w:val="0015296E"/>
    <w:rsid w:val="001818E9"/>
    <w:rsid w:val="0018263C"/>
    <w:rsid w:val="00183313"/>
    <w:rsid w:val="00183E10"/>
    <w:rsid w:val="00183FB0"/>
    <w:rsid w:val="00193D1D"/>
    <w:rsid w:val="001A335A"/>
    <w:rsid w:val="001B6FD3"/>
    <w:rsid w:val="001C54CD"/>
    <w:rsid w:val="001D6172"/>
    <w:rsid w:val="001E09B7"/>
    <w:rsid w:val="001E334D"/>
    <w:rsid w:val="001F01F1"/>
    <w:rsid w:val="00200DE6"/>
    <w:rsid w:val="002203B8"/>
    <w:rsid w:val="00222920"/>
    <w:rsid w:val="002418EA"/>
    <w:rsid w:val="002466C9"/>
    <w:rsid w:val="002A2200"/>
    <w:rsid w:val="002B5C1E"/>
    <w:rsid w:val="002D5050"/>
    <w:rsid w:val="003015F4"/>
    <w:rsid w:val="003245A8"/>
    <w:rsid w:val="00336057"/>
    <w:rsid w:val="00353875"/>
    <w:rsid w:val="0036415E"/>
    <w:rsid w:val="003653BD"/>
    <w:rsid w:val="00370AA0"/>
    <w:rsid w:val="00373112"/>
    <w:rsid w:val="00377819"/>
    <w:rsid w:val="00381473"/>
    <w:rsid w:val="003852CD"/>
    <w:rsid w:val="003A6FAD"/>
    <w:rsid w:val="003A78FE"/>
    <w:rsid w:val="003B0ED6"/>
    <w:rsid w:val="003D0E6E"/>
    <w:rsid w:val="003F3F90"/>
    <w:rsid w:val="004130D2"/>
    <w:rsid w:val="00415BFD"/>
    <w:rsid w:val="004262AA"/>
    <w:rsid w:val="00431D54"/>
    <w:rsid w:val="00446A25"/>
    <w:rsid w:val="00472AC7"/>
    <w:rsid w:val="0047445E"/>
    <w:rsid w:val="004C2C7E"/>
    <w:rsid w:val="004C2E1A"/>
    <w:rsid w:val="004C65DD"/>
    <w:rsid w:val="0051155D"/>
    <w:rsid w:val="00512A82"/>
    <w:rsid w:val="00525DCA"/>
    <w:rsid w:val="00541CF2"/>
    <w:rsid w:val="005502B2"/>
    <w:rsid w:val="0056338E"/>
    <w:rsid w:val="005926E1"/>
    <w:rsid w:val="00597294"/>
    <w:rsid w:val="005D7E82"/>
    <w:rsid w:val="005F14BA"/>
    <w:rsid w:val="005F7D23"/>
    <w:rsid w:val="00602E09"/>
    <w:rsid w:val="00607A35"/>
    <w:rsid w:val="00625F8E"/>
    <w:rsid w:val="00640ECF"/>
    <w:rsid w:val="0066597E"/>
    <w:rsid w:val="00666860"/>
    <w:rsid w:val="006A5EF2"/>
    <w:rsid w:val="006C0220"/>
    <w:rsid w:val="006D2929"/>
    <w:rsid w:val="006E6FDE"/>
    <w:rsid w:val="006F23F0"/>
    <w:rsid w:val="006F38D6"/>
    <w:rsid w:val="007207DF"/>
    <w:rsid w:val="0073171C"/>
    <w:rsid w:val="00760E20"/>
    <w:rsid w:val="007717F7"/>
    <w:rsid w:val="0078750E"/>
    <w:rsid w:val="0078785D"/>
    <w:rsid w:val="00787B0F"/>
    <w:rsid w:val="007B7E19"/>
    <w:rsid w:val="007F26DC"/>
    <w:rsid w:val="008104D8"/>
    <w:rsid w:val="00827A65"/>
    <w:rsid w:val="008427CB"/>
    <w:rsid w:val="008650C8"/>
    <w:rsid w:val="008744CE"/>
    <w:rsid w:val="008B32C7"/>
    <w:rsid w:val="008B758B"/>
    <w:rsid w:val="008D527C"/>
    <w:rsid w:val="008D55E1"/>
    <w:rsid w:val="008D676D"/>
    <w:rsid w:val="008E3EAB"/>
    <w:rsid w:val="008F5EED"/>
    <w:rsid w:val="00901CAC"/>
    <w:rsid w:val="00922C43"/>
    <w:rsid w:val="0095159E"/>
    <w:rsid w:val="0095407F"/>
    <w:rsid w:val="00961409"/>
    <w:rsid w:val="00963517"/>
    <w:rsid w:val="00963D56"/>
    <w:rsid w:val="00963E63"/>
    <w:rsid w:val="00990E72"/>
    <w:rsid w:val="009A6F10"/>
    <w:rsid w:val="009D16AE"/>
    <w:rsid w:val="00A33F2B"/>
    <w:rsid w:val="00A3686E"/>
    <w:rsid w:val="00A52B21"/>
    <w:rsid w:val="00A60DB2"/>
    <w:rsid w:val="00A60E30"/>
    <w:rsid w:val="00A6302E"/>
    <w:rsid w:val="00A71289"/>
    <w:rsid w:val="00A73A65"/>
    <w:rsid w:val="00A8345D"/>
    <w:rsid w:val="00AA167F"/>
    <w:rsid w:val="00AA32C9"/>
    <w:rsid w:val="00AA7006"/>
    <w:rsid w:val="00AB3B6A"/>
    <w:rsid w:val="00B03A31"/>
    <w:rsid w:val="00B141CA"/>
    <w:rsid w:val="00B33BE3"/>
    <w:rsid w:val="00B34792"/>
    <w:rsid w:val="00B4628C"/>
    <w:rsid w:val="00B66179"/>
    <w:rsid w:val="00BA162F"/>
    <w:rsid w:val="00BB3579"/>
    <w:rsid w:val="00BC70AE"/>
    <w:rsid w:val="00BD148E"/>
    <w:rsid w:val="00BF0B31"/>
    <w:rsid w:val="00BF40F5"/>
    <w:rsid w:val="00C00C7A"/>
    <w:rsid w:val="00C03C33"/>
    <w:rsid w:val="00C10B74"/>
    <w:rsid w:val="00C14011"/>
    <w:rsid w:val="00C14A0A"/>
    <w:rsid w:val="00C16F52"/>
    <w:rsid w:val="00C22AF7"/>
    <w:rsid w:val="00C319EB"/>
    <w:rsid w:val="00C34EC7"/>
    <w:rsid w:val="00C416D8"/>
    <w:rsid w:val="00C43A8B"/>
    <w:rsid w:val="00C62E98"/>
    <w:rsid w:val="00C85E96"/>
    <w:rsid w:val="00CA37B6"/>
    <w:rsid w:val="00CD0B12"/>
    <w:rsid w:val="00CE6951"/>
    <w:rsid w:val="00D0135B"/>
    <w:rsid w:val="00D05196"/>
    <w:rsid w:val="00D06065"/>
    <w:rsid w:val="00D07B00"/>
    <w:rsid w:val="00D10B8E"/>
    <w:rsid w:val="00D34B51"/>
    <w:rsid w:val="00D41356"/>
    <w:rsid w:val="00D47F2E"/>
    <w:rsid w:val="00D64563"/>
    <w:rsid w:val="00D7461D"/>
    <w:rsid w:val="00D83771"/>
    <w:rsid w:val="00DA66D2"/>
    <w:rsid w:val="00DB5516"/>
    <w:rsid w:val="00DC0C3F"/>
    <w:rsid w:val="00DD3F75"/>
    <w:rsid w:val="00E0453A"/>
    <w:rsid w:val="00E37A33"/>
    <w:rsid w:val="00E42D7E"/>
    <w:rsid w:val="00E875EA"/>
    <w:rsid w:val="00E932D1"/>
    <w:rsid w:val="00EA5A83"/>
    <w:rsid w:val="00EC2A76"/>
    <w:rsid w:val="00EC516A"/>
    <w:rsid w:val="00EE0AB1"/>
    <w:rsid w:val="00EE206B"/>
    <w:rsid w:val="00EF3FF1"/>
    <w:rsid w:val="00F35329"/>
    <w:rsid w:val="00F53C57"/>
    <w:rsid w:val="00F716D5"/>
    <w:rsid w:val="00F72BB4"/>
    <w:rsid w:val="00F73BB1"/>
    <w:rsid w:val="00F76876"/>
    <w:rsid w:val="00F90171"/>
    <w:rsid w:val="00F9470C"/>
    <w:rsid w:val="00FA4F0C"/>
    <w:rsid w:val="00FA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E3524"/>
  <w15:docId w15:val="{A10ED213-72EC-410E-A426-A97BDDD5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2AA"/>
    <w:pPr>
      <w:ind w:leftChars="400" w:left="840"/>
    </w:pPr>
  </w:style>
  <w:style w:type="paragraph" w:styleId="a4">
    <w:name w:val="header"/>
    <w:basedOn w:val="a"/>
    <w:link w:val="a5"/>
    <w:uiPriority w:val="99"/>
    <w:unhideWhenUsed/>
    <w:rsid w:val="00CA37B6"/>
    <w:pPr>
      <w:tabs>
        <w:tab w:val="center" w:pos="4252"/>
        <w:tab w:val="right" w:pos="8504"/>
      </w:tabs>
      <w:snapToGrid w:val="0"/>
    </w:pPr>
  </w:style>
  <w:style w:type="character" w:customStyle="1" w:styleId="a5">
    <w:name w:val="ヘッダー (文字)"/>
    <w:basedOn w:val="a0"/>
    <w:link w:val="a4"/>
    <w:uiPriority w:val="99"/>
    <w:rsid w:val="00CA37B6"/>
  </w:style>
  <w:style w:type="paragraph" w:styleId="a6">
    <w:name w:val="footer"/>
    <w:basedOn w:val="a"/>
    <w:link w:val="a7"/>
    <w:uiPriority w:val="99"/>
    <w:unhideWhenUsed/>
    <w:rsid w:val="00CA37B6"/>
    <w:pPr>
      <w:tabs>
        <w:tab w:val="center" w:pos="4252"/>
        <w:tab w:val="right" w:pos="8504"/>
      </w:tabs>
      <w:snapToGrid w:val="0"/>
    </w:pPr>
  </w:style>
  <w:style w:type="character" w:customStyle="1" w:styleId="a7">
    <w:name w:val="フッター (文字)"/>
    <w:basedOn w:val="a0"/>
    <w:link w:val="a6"/>
    <w:uiPriority w:val="99"/>
    <w:rsid w:val="00CA37B6"/>
  </w:style>
  <w:style w:type="paragraph" w:styleId="a8">
    <w:name w:val="Balloon Text"/>
    <w:basedOn w:val="a"/>
    <w:link w:val="a9"/>
    <w:uiPriority w:val="99"/>
    <w:semiHidden/>
    <w:unhideWhenUsed/>
    <w:rsid w:val="002D50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05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C65DD"/>
    <w:rPr>
      <w:sz w:val="18"/>
      <w:szCs w:val="18"/>
    </w:rPr>
  </w:style>
  <w:style w:type="paragraph" w:styleId="ab">
    <w:name w:val="annotation text"/>
    <w:basedOn w:val="a"/>
    <w:link w:val="ac"/>
    <w:uiPriority w:val="99"/>
    <w:semiHidden/>
    <w:unhideWhenUsed/>
    <w:rsid w:val="004C65DD"/>
    <w:pPr>
      <w:jc w:val="left"/>
    </w:pPr>
  </w:style>
  <w:style w:type="character" w:customStyle="1" w:styleId="ac">
    <w:name w:val="コメント文字列 (文字)"/>
    <w:basedOn w:val="a0"/>
    <w:link w:val="ab"/>
    <w:uiPriority w:val="99"/>
    <w:semiHidden/>
    <w:rsid w:val="004C65DD"/>
  </w:style>
  <w:style w:type="paragraph" w:styleId="ad">
    <w:name w:val="annotation subject"/>
    <w:basedOn w:val="ab"/>
    <w:next w:val="ab"/>
    <w:link w:val="ae"/>
    <w:uiPriority w:val="99"/>
    <w:semiHidden/>
    <w:unhideWhenUsed/>
    <w:rsid w:val="004C65DD"/>
    <w:rPr>
      <w:b/>
      <w:bCs/>
    </w:rPr>
  </w:style>
  <w:style w:type="character" w:customStyle="1" w:styleId="ae">
    <w:name w:val="コメント内容 (文字)"/>
    <w:basedOn w:val="ac"/>
    <w:link w:val="ad"/>
    <w:uiPriority w:val="99"/>
    <w:semiHidden/>
    <w:rsid w:val="004C65DD"/>
    <w:rPr>
      <w:b/>
      <w:bCs/>
    </w:rPr>
  </w:style>
  <w:style w:type="character" w:styleId="af">
    <w:name w:val="Hyperlink"/>
    <w:basedOn w:val="a0"/>
    <w:uiPriority w:val="99"/>
    <w:unhideWhenUsed/>
    <w:rsid w:val="00EE0AB1"/>
    <w:rPr>
      <w:color w:val="0000FF" w:themeColor="hyperlink"/>
      <w:u w:val="single"/>
    </w:rPr>
  </w:style>
  <w:style w:type="paragraph" w:styleId="af0">
    <w:name w:val="Revision"/>
    <w:hidden/>
    <w:uiPriority w:val="99"/>
    <w:semiHidden/>
    <w:rsid w:val="00EC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9661-37E1-4626-A4B6-CF572C8D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hanada</dc:creator>
  <cp:keywords/>
  <dc:description/>
  <cp:lastModifiedBy>俊樹 渡邉</cp:lastModifiedBy>
  <cp:revision>2</cp:revision>
  <cp:lastPrinted>2025-07-25T04:29:00Z</cp:lastPrinted>
  <dcterms:created xsi:type="dcterms:W3CDTF">2025-07-25T04:57:00Z</dcterms:created>
  <dcterms:modified xsi:type="dcterms:W3CDTF">2025-07-25T04:57:00Z</dcterms:modified>
</cp:coreProperties>
</file>