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F10E" w14:textId="77777777" w:rsidR="002F2685" w:rsidRDefault="002F2685" w:rsidP="002F2685">
      <w:pPr>
        <w:autoSpaceDE w:val="0"/>
        <w:autoSpaceDN w:val="0"/>
        <w:adjustRightInd w:val="0"/>
        <w:jc w:val="center"/>
        <w:rPr>
          <w:rFonts w:ascii="ＭＳＰゴシック" w:eastAsia="ＭＳＰゴシック" w:cs="ＭＳＰゴシック"/>
          <w:kern w:val="0"/>
          <w:sz w:val="28"/>
          <w:szCs w:val="28"/>
        </w:rPr>
      </w:pPr>
      <w:r>
        <w:rPr>
          <w:rFonts w:ascii="ＭＳＰゴシック" w:eastAsia="ＭＳＰゴシック" w:cs="ＭＳＰゴシック" w:hint="eastAsia"/>
          <w:kern w:val="0"/>
          <w:sz w:val="28"/>
          <w:szCs w:val="28"/>
        </w:rPr>
        <w:t>がん診療におけるリアルワールドデータ(</w:t>
      </w:r>
      <w:r>
        <w:rPr>
          <w:rFonts w:ascii="ＭＳＰゴシック" w:eastAsia="ＭＳＰゴシック" w:cs="ＭＳＰゴシック"/>
          <w:kern w:val="0"/>
          <w:sz w:val="28"/>
          <w:szCs w:val="28"/>
        </w:rPr>
        <w:t>RWD)収集に関する</w:t>
      </w:r>
    </w:p>
    <w:p w14:paraId="1E74901D" w14:textId="7821A03B" w:rsidR="002F2685" w:rsidRDefault="002F2685" w:rsidP="002F2685">
      <w:pPr>
        <w:autoSpaceDE w:val="0"/>
        <w:autoSpaceDN w:val="0"/>
        <w:adjustRightInd w:val="0"/>
        <w:jc w:val="center"/>
        <w:rPr>
          <w:rFonts w:ascii="ＭＳＰゴシック" w:eastAsia="ＭＳＰゴシック" w:cs="ＭＳＰゴシック"/>
          <w:kern w:val="0"/>
          <w:sz w:val="28"/>
          <w:szCs w:val="28"/>
        </w:rPr>
      </w:pPr>
      <w:r>
        <w:rPr>
          <w:rFonts w:ascii="ＭＳＰゴシック" w:eastAsia="ＭＳＰゴシック" w:cs="ＭＳＰゴシック"/>
          <w:kern w:val="0"/>
          <w:sz w:val="28"/>
          <w:szCs w:val="28"/>
        </w:rPr>
        <w:t>多施設共同研究</w:t>
      </w:r>
      <w:r w:rsidR="00EF1F42">
        <w:rPr>
          <w:rFonts w:ascii="ＭＳＰゴシック" w:eastAsia="ＭＳＰゴシック" w:cs="ＭＳＰゴシック" w:hint="eastAsia"/>
          <w:kern w:val="0"/>
          <w:sz w:val="28"/>
          <w:szCs w:val="28"/>
        </w:rPr>
        <w:t>（CONNECT試験）</w:t>
      </w:r>
      <w:r>
        <w:rPr>
          <w:rFonts w:ascii="ＭＳＰゴシック" w:eastAsia="ＭＳＰゴシック" w:cs="ＭＳＰゴシック" w:hint="eastAsia"/>
          <w:kern w:val="0"/>
          <w:sz w:val="28"/>
          <w:szCs w:val="28"/>
        </w:rPr>
        <w:t>について</w:t>
      </w:r>
    </w:p>
    <w:p w14:paraId="78C95CD5" w14:textId="70ADC82B" w:rsidR="002F2685" w:rsidRDefault="00EF1F42" w:rsidP="002F2685">
      <w:pPr>
        <w:autoSpaceDE w:val="0"/>
        <w:autoSpaceDN w:val="0"/>
        <w:adjustRightInd w:val="0"/>
        <w:jc w:val="right"/>
        <w:rPr>
          <w:rFonts w:ascii="ＭＳＰゴシック" w:eastAsia="ＭＳＰゴシック" w:cs="ＭＳＰゴシック"/>
          <w:kern w:val="0"/>
          <w:sz w:val="22"/>
        </w:rPr>
      </w:pPr>
      <w:r>
        <w:rPr>
          <w:rFonts w:ascii="ＭＳＰゴシック" w:eastAsia="ＭＳＰゴシック" w:cs="ＭＳＰゴシック" w:hint="eastAsia"/>
          <w:kern w:val="0"/>
          <w:sz w:val="22"/>
        </w:rPr>
        <w:t>京都大学医学部附属病院</w:t>
      </w:r>
    </w:p>
    <w:p w14:paraId="5FFB4F56" w14:textId="77777777" w:rsidR="006E6DE1" w:rsidRDefault="006E6DE1" w:rsidP="004F7CC3">
      <w:pPr>
        <w:autoSpaceDE w:val="0"/>
        <w:autoSpaceDN w:val="0"/>
        <w:adjustRightInd w:val="0"/>
        <w:jc w:val="left"/>
        <w:rPr>
          <w:rFonts w:ascii="ＭＳＰゴシック" w:eastAsia="ＭＳＰゴシック" w:cs="ＭＳＰゴシック"/>
          <w:kern w:val="0"/>
          <w:sz w:val="20"/>
          <w:szCs w:val="20"/>
        </w:rPr>
      </w:pPr>
    </w:p>
    <w:p w14:paraId="471F8F1A" w14:textId="77777777" w:rsidR="00F9056C" w:rsidRPr="00B73703" w:rsidRDefault="00F9056C" w:rsidP="00F9056C">
      <w:pPr>
        <w:pStyle w:val="a3"/>
        <w:numPr>
          <w:ilvl w:val="0"/>
          <w:numId w:val="1"/>
        </w:numPr>
        <w:autoSpaceDE w:val="0"/>
        <w:autoSpaceDN w:val="0"/>
        <w:adjustRightInd w:val="0"/>
        <w:ind w:leftChars="0"/>
        <w:jc w:val="left"/>
        <w:rPr>
          <w:rFonts w:ascii="ＭＳＰゴシック" w:eastAsia="ＭＳＰゴシック" w:cs="ＭＳＰゴシック"/>
          <w:b/>
          <w:kern w:val="0"/>
          <w:sz w:val="20"/>
          <w:szCs w:val="20"/>
        </w:rPr>
      </w:pPr>
      <w:r w:rsidRPr="00B73703">
        <w:rPr>
          <w:rFonts w:ascii="ＭＳＰゴシック" w:eastAsia="ＭＳＰゴシック" w:cs="ＭＳＰゴシック"/>
          <w:b/>
          <w:kern w:val="0"/>
          <w:sz w:val="20"/>
          <w:szCs w:val="20"/>
        </w:rPr>
        <w:t>研究の名称</w:t>
      </w:r>
    </w:p>
    <w:p w14:paraId="20C1B1C3" w14:textId="71FE47A9" w:rsidR="00F9056C" w:rsidRPr="00F9056C" w:rsidRDefault="00F9056C" w:rsidP="00F9056C">
      <w:pPr>
        <w:autoSpaceDE w:val="0"/>
        <w:autoSpaceDN w:val="0"/>
        <w:adjustRightInd w:val="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　</w:t>
      </w:r>
      <w:r w:rsidRPr="00F9056C">
        <w:rPr>
          <w:rFonts w:ascii="ＭＳＰゴシック" w:eastAsia="ＭＳＰゴシック" w:cs="ＭＳＰゴシック" w:hint="eastAsia"/>
          <w:kern w:val="0"/>
          <w:sz w:val="20"/>
          <w:szCs w:val="20"/>
        </w:rPr>
        <w:t>がん診療におけるリアルワールドデータ(RWD)収集に関する多施設共同研究</w:t>
      </w:r>
      <w:r w:rsidR="00EF1F42">
        <w:rPr>
          <w:rFonts w:ascii="ＭＳＰゴシック" w:eastAsia="ＭＳＰゴシック" w:cs="ＭＳＰゴシック" w:hint="eastAsia"/>
          <w:kern w:val="0"/>
          <w:sz w:val="20"/>
          <w:szCs w:val="20"/>
        </w:rPr>
        <w:t>（CONNECT試験）</w:t>
      </w:r>
    </w:p>
    <w:p w14:paraId="41CD4D19" w14:textId="77777777" w:rsidR="00F9056C" w:rsidRDefault="00F9056C" w:rsidP="004F7CC3">
      <w:pPr>
        <w:autoSpaceDE w:val="0"/>
        <w:autoSpaceDN w:val="0"/>
        <w:adjustRightInd w:val="0"/>
        <w:jc w:val="left"/>
        <w:rPr>
          <w:rFonts w:ascii="ＭＳＰゴシック" w:eastAsia="ＭＳＰゴシック" w:cs="ＭＳＰゴシック"/>
          <w:kern w:val="0"/>
          <w:sz w:val="20"/>
          <w:szCs w:val="20"/>
        </w:rPr>
      </w:pPr>
    </w:p>
    <w:p w14:paraId="7C1387F4" w14:textId="77777777" w:rsidR="004F7CC3" w:rsidRPr="00B73703" w:rsidRDefault="00F9056C" w:rsidP="004F7CC3">
      <w:pPr>
        <w:autoSpaceDE w:val="0"/>
        <w:autoSpaceDN w:val="0"/>
        <w:adjustRightInd w:val="0"/>
        <w:jc w:val="left"/>
        <w:rPr>
          <w:rFonts w:ascii="ＭＳＰゴシック" w:eastAsia="ＭＳＰゴシック" w:cs="ＭＳＰゴシック"/>
          <w:b/>
          <w:kern w:val="0"/>
          <w:sz w:val="20"/>
          <w:szCs w:val="20"/>
        </w:rPr>
      </w:pPr>
      <w:r w:rsidRPr="00B73703">
        <w:rPr>
          <w:rFonts w:ascii="ＭＳＰゴシック" w:eastAsia="ＭＳＰゴシック" w:cs="ＭＳＰゴシック" w:hint="eastAsia"/>
          <w:b/>
          <w:kern w:val="0"/>
          <w:sz w:val="20"/>
          <w:szCs w:val="20"/>
        </w:rPr>
        <w:t xml:space="preserve">2. </w:t>
      </w:r>
      <w:r w:rsidR="002F2685" w:rsidRPr="00B73703">
        <w:rPr>
          <w:rFonts w:ascii="ＭＳＰゴシック" w:eastAsia="ＭＳＰゴシック" w:cs="ＭＳＰゴシック"/>
          <w:b/>
          <w:kern w:val="0"/>
          <w:sz w:val="20"/>
          <w:szCs w:val="20"/>
        </w:rPr>
        <w:t>研究の</w:t>
      </w:r>
      <w:r w:rsidR="004F7CC3" w:rsidRPr="00B73703">
        <w:rPr>
          <w:rFonts w:ascii="ＭＳＰゴシック" w:eastAsia="ＭＳＰゴシック" w:cs="ＭＳＰゴシック" w:hint="eastAsia"/>
          <w:b/>
          <w:kern w:val="0"/>
          <w:sz w:val="20"/>
          <w:szCs w:val="20"/>
        </w:rPr>
        <w:t>目的</w:t>
      </w:r>
      <w:r w:rsidR="002F2685" w:rsidRPr="00B73703">
        <w:rPr>
          <w:rFonts w:ascii="ＭＳＰゴシック" w:eastAsia="ＭＳＰゴシック" w:cs="ＭＳＰゴシック" w:hint="eastAsia"/>
          <w:b/>
          <w:kern w:val="0"/>
          <w:sz w:val="20"/>
          <w:szCs w:val="20"/>
        </w:rPr>
        <w:t>・意義</w:t>
      </w:r>
    </w:p>
    <w:p w14:paraId="14538D9C" w14:textId="54A6BC0D" w:rsidR="002F2685" w:rsidRDefault="002F2685" w:rsidP="00920543">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近年、</w:t>
      </w:r>
      <w:r w:rsidR="00EF1F42">
        <w:rPr>
          <w:rFonts w:ascii="ＭＳＰゴシック" w:eastAsia="ＭＳＰゴシック" w:cs="ＭＳＰゴシック" w:hint="eastAsia"/>
          <w:kern w:val="0"/>
          <w:sz w:val="20"/>
          <w:szCs w:val="20"/>
        </w:rPr>
        <w:t>新たな</w:t>
      </w:r>
      <w:r>
        <w:rPr>
          <w:rFonts w:ascii="ＭＳＰゴシック" w:eastAsia="ＭＳＰゴシック" w:cs="ＭＳＰゴシック"/>
          <w:kern w:val="0"/>
          <w:sz w:val="20"/>
          <w:szCs w:val="20"/>
        </w:rPr>
        <w:t>医薬品や治療法</w:t>
      </w:r>
      <w:r w:rsidR="00012B24">
        <w:rPr>
          <w:rFonts w:ascii="ＭＳＰゴシック" w:eastAsia="ＭＳＰゴシック" w:cs="ＭＳＰゴシック"/>
          <w:kern w:val="0"/>
          <w:sz w:val="20"/>
          <w:szCs w:val="20"/>
        </w:rPr>
        <w:t>を開発するために電子カルテの診療データ</w:t>
      </w:r>
      <w:r w:rsidR="0029767E">
        <w:rPr>
          <w:rFonts w:ascii="ＭＳＰゴシック" w:eastAsia="ＭＳＰゴシック" w:cs="ＭＳＰゴシック" w:hint="eastAsia"/>
          <w:kern w:val="0"/>
          <w:sz w:val="20"/>
          <w:szCs w:val="20"/>
        </w:rPr>
        <w:t>（</w:t>
      </w:r>
      <w:r w:rsidR="00012B24">
        <w:rPr>
          <w:rFonts w:ascii="ＭＳＰゴシック" w:eastAsia="ＭＳＰゴシック" w:cs="ＭＳＰゴシック"/>
          <w:kern w:val="0"/>
          <w:sz w:val="20"/>
          <w:szCs w:val="20"/>
        </w:rPr>
        <w:t>リアルワールドデータ</w:t>
      </w:r>
      <w:r w:rsidR="0029767E">
        <w:rPr>
          <w:rFonts w:ascii="ＭＳＰゴシック" w:eastAsia="ＭＳＰゴシック" w:cs="ＭＳＰゴシック" w:hint="eastAsia"/>
          <w:kern w:val="0"/>
          <w:sz w:val="20"/>
          <w:szCs w:val="20"/>
        </w:rPr>
        <w:t>）</w:t>
      </w:r>
      <w:r w:rsidR="00012B24">
        <w:rPr>
          <w:rFonts w:ascii="ＭＳＰゴシック" w:eastAsia="ＭＳＰゴシック" w:cs="ＭＳＰゴシック"/>
          <w:kern w:val="0"/>
          <w:sz w:val="20"/>
          <w:szCs w:val="20"/>
        </w:rPr>
        <w:t>を利用する</w:t>
      </w:r>
      <w:r w:rsidR="00EF1F42">
        <w:rPr>
          <w:rFonts w:ascii="ＭＳＰゴシック" w:eastAsia="ＭＳＰゴシック" w:cs="ＭＳＰゴシック" w:hint="eastAsia"/>
          <w:kern w:val="0"/>
          <w:sz w:val="20"/>
          <w:szCs w:val="20"/>
        </w:rPr>
        <w:t>研究</w:t>
      </w:r>
      <w:r w:rsidR="00012B24">
        <w:rPr>
          <w:rFonts w:ascii="ＭＳＰゴシック" w:eastAsia="ＭＳＰゴシック" w:cs="ＭＳＰゴシック"/>
          <w:kern w:val="0"/>
          <w:sz w:val="20"/>
          <w:szCs w:val="20"/>
        </w:rPr>
        <w:t>が進んでいます。</w:t>
      </w:r>
    </w:p>
    <w:p w14:paraId="646C57C9" w14:textId="78D7B679" w:rsidR="004F7CC3" w:rsidRDefault="00012B24" w:rsidP="004F7CC3">
      <w:pPr>
        <w:autoSpaceDE w:val="0"/>
        <w:autoSpaceDN w:val="0"/>
        <w:adjustRightInd w:val="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本研究では、</w:t>
      </w:r>
      <w:r w:rsidR="002F2685">
        <w:rPr>
          <w:rFonts w:ascii="ＭＳＰゴシック" w:eastAsia="ＭＳＰゴシック" w:cs="ＭＳＰゴシック" w:hint="eastAsia"/>
          <w:kern w:val="0"/>
          <w:sz w:val="20"/>
          <w:szCs w:val="20"/>
        </w:rPr>
        <w:t>当院をはじめとする</w:t>
      </w:r>
      <w:r w:rsidR="00EF1F42">
        <w:rPr>
          <w:rFonts w:ascii="ＭＳＰゴシック" w:eastAsia="ＭＳＰゴシック" w:cs="ＭＳＰゴシック" w:hint="eastAsia"/>
          <w:kern w:val="0"/>
          <w:sz w:val="20"/>
          <w:szCs w:val="20"/>
        </w:rPr>
        <w:t>多施設の</w:t>
      </w:r>
      <w:r w:rsidR="002F2685">
        <w:rPr>
          <w:rFonts w:ascii="ＭＳＰゴシック" w:eastAsia="ＭＳＰゴシック" w:cs="ＭＳＰゴシック" w:hint="eastAsia"/>
          <w:kern w:val="0"/>
          <w:sz w:val="20"/>
          <w:szCs w:val="20"/>
        </w:rPr>
        <w:t>医療機関でがんと診断され、がん薬物治療を</w:t>
      </w:r>
      <w:r w:rsidR="00920543">
        <w:rPr>
          <w:rFonts w:ascii="ＭＳＰゴシック" w:eastAsia="ＭＳＰゴシック" w:cs="ＭＳＰゴシック" w:hint="eastAsia"/>
          <w:kern w:val="0"/>
          <w:sz w:val="20"/>
          <w:szCs w:val="20"/>
        </w:rPr>
        <w:t>されて</w:t>
      </w:r>
      <w:r w:rsidR="002F2685">
        <w:rPr>
          <w:rFonts w:ascii="ＭＳＰゴシック" w:eastAsia="ＭＳＰゴシック" w:cs="ＭＳＰゴシック" w:hint="eastAsia"/>
          <w:kern w:val="0"/>
          <w:sz w:val="20"/>
          <w:szCs w:val="20"/>
        </w:rPr>
        <w:t>いる</w:t>
      </w:r>
      <w:r w:rsidR="000D545B">
        <w:rPr>
          <w:rFonts w:ascii="ＭＳＰゴシック" w:eastAsia="ＭＳＰゴシック" w:cs="ＭＳＰゴシック" w:hint="eastAsia"/>
          <w:kern w:val="0"/>
          <w:sz w:val="20"/>
          <w:szCs w:val="20"/>
        </w:rPr>
        <w:t>患者さんにご協力いただき</w:t>
      </w:r>
      <w:r w:rsidR="00EF1F42">
        <w:rPr>
          <w:rFonts w:ascii="ＭＳＰゴシック" w:eastAsia="ＭＳＰゴシック" w:cs="ＭＳＰゴシック" w:hint="eastAsia"/>
          <w:kern w:val="0"/>
          <w:sz w:val="20"/>
          <w:szCs w:val="20"/>
        </w:rPr>
        <w:t>、電子カルテより</w:t>
      </w:r>
      <w:r w:rsidR="002F2685">
        <w:rPr>
          <w:rFonts w:ascii="ＭＳＰゴシック" w:eastAsia="ＭＳＰゴシック" w:cs="ＭＳＰゴシック" w:hint="eastAsia"/>
          <w:kern w:val="0"/>
          <w:sz w:val="20"/>
          <w:szCs w:val="20"/>
        </w:rPr>
        <w:t>リアルワールドデータを収集・解析します。</w:t>
      </w:r>
      <w:r w:rsidR="00920543">
        <w:rPr>
          <w:rFonts w:ascii="ＭＳＰゴシック" w:eastAsia="ＭＳＰゴシック" w:cs="ＭＳＰゴシック" w:hint="eastAsia"/>
          <w:kern w:val="0"/>
          <w:sz w:val="20"/>
          <w:szCs w:val="20"/>
        </w:rPr>
        <w:t>ご提供いただいたリアルワールドデータから新たな知見を見出すことで、医薬品や治療法の開発が進み、将来的にがん</w:t>
      </w:r>
      <w:r w:rsidR="001A6560">
        <w:rPr>
          <w:rFonts w:ascii="ＭＳＰゴシック" w:eastAsia="ＭＳＰゴシック" w:cs="ＭＳＰゴシック" w:hint="eastAsia"/>
          <w:kern w:val="0"/>
          <w:sz w:val="20"/>
          <w:szCs w:val="20"/>
        </w:rPr>
        <w:t>診療</w:t>
      </w:r>
      <w:r w:rsidR="000D545B">
        <w:rPr>
          <w:rFonts w:ascii="ＭＳＰゴシック" w:eastAsia="ＭＳＰゴシック" w:cs="ＭＳＰゴシック" w:hint="eastAsia"/>
          <w:kern w:val="0"/>
          <w:sz w:val="20"/>
          <w:szCs w:val="20"/>
        </w:rPr>
        <w:t>の発展につながることが期待されます</w:t>
      </w:r>
      <w:r w:rsidR="00920543">
        <w:rPr>
          <w:rFonts w:ascii="ＭＳＰゴシック" w:eastAsia="ＭＳＰゴシック" w:cs="ＭＳＰゴシック" w:hint="eastAsia"/>
          <w:kern w:val="0"/>
          <w:sz w:val="20"/>
          <w:szCs w:val="20"/>
        </w:rPr>
        <w:t>。</w:t>
      </w:r>
    </w:p>
    <w:p w14:paraId="2B70AA1D" w14:textId="77777777" w:rsidR="00604A5A" w:rsidRDefault="00604A5A" w:rsidP="004F7CC3">
      <w:pPr>
        <w:autoSpaceDE w:val="0"/>
        <w:autoSpaceDN w:val="0"/>
        <w:adjustRightInd w:val="0"/>
        <w:jc w:val="left"/>
        <w:rPr>
          <w:rFonts w:ascii="ＭＳＰゴシック" w:eastAsia="ＭＳＰゴシック" w:cs="ＭＳＰゴシック"/>
          <w:kern w:val="0"/>
          <w:sz w:val="20"/>
          <w:szCs w:val="20"/>
        </w:rPr>
      </w:pPr>
    </w:p>
    <w:p w14:paraId="1C3AEA30" w14:textId="77777777" w:rsidR="004F7CC3" w:rsidRPr="00B73703" w:rsidRDefault="00CA11CB" w:rsidP="004F7CC3">
      <w:pPr>
        <w:autoSpaceDE w:val="0"/>
        <w:autoSpaceDN w:val="0"/>
        <w:adjustRightInd w:val="0"/>
        <w:jc w:val="left"/>
        <w:rPr>
          <w:rFonts w:ascii="ＭＳＰゴシック" w:eastAsia="ＭＳＰゴシック" w:cs="ＭＳＰゴシック"/>
          <w:b/>
          <w:kern w:val="0"/>
          <w:sz w:val="20"/>
          <w:szCs w:val="20"/>
        </w:rPr>
      </w:pPr>
      <w:r w:rsidRPr="00B73703">
        <w:rPr>
          <w:rFonts w:ascii="ＭＳＰゴシック" w:eastAsia="ＭＳＰゴシック" w:cs="ＭＳＰゴシック" w:hint="eastAsia"/>
          <w:b/>
          <w:kern w:val="0"/>
          <w:sz w:val="20"/>
          <w:szCs w:val="20"/>
        </w:rPr>
        <w:t>3</w:t>
      </w:r>
      <w:r w:rsidR="004F7CC3" w:rsidRPr="00B73703">
        <w:rPr>
          <w:rFonts w:ascii="ＭＳＰゴシック" w:eastAsia="ＭＳＰゴシック" w:cs="ＭＳＰゴシック"/>
          <w:b/>
          <w:kern w:val="0"/>
          <w:sz w:val="20"/>
          <w:szCs w:val="20"/>
        </w:rPr>
        <w:t xml:space="preserve">. </w:t>
      </w:r>
      <w:r w:rsidR="00920543" w:rsidRPr="00B73703">
        <w:rPr>
          <w:rFonts w:ascii="ＭＳＰゴシック" w:eastAsia="ＭＳＰゴシック" w:cs="ＭＳＰゴシック" w:hint="eastAsia"/>
          <w:b/>
          <w:kern w:val="0"/>
          <w:sz w:val="20"/>
          <w:szCs w:val="20"/>
        </w:rPr>
        <w:t>研究機関の名称・研究責任者の氏名</w:t>
      </w:r>
    </w:p>
    <w:p w14:paraId="1B36EA23" w14:textId="77777777" w:rsidR="006E6DE1" w:rsidRDefault="006E6DE1" w:rsidP="002764FE">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w:t>
      </w:r>
      <w:r w:rsidR="00F9056C">
        <w:rPr>
          <w:rFonts w:ascii="ＭＳＰゴシック" w:eastAsia="ＭＳＰゴシック" w:cs="ＭＳＰゴシック" w:hint="eastAsia"/>
          <w:kern w:val="0"/>
          <w:sz w:val="20"/>
          <w:szCs w:val="20"/>
        </w:rPr>
        <w:t>代表研究機関</w:t>
      </w:r>
      <w:r w:rsidR="00E81CA3">
        <w:rPr>
          <w:rFonts w:ascii="ＭＳＰゴシック" w:eastAsia="ＭＳＰゴシック" w:cs="ＭＳＰゴシック" w:hint="eastAsia"/>
          <w:kern w:val="0"/>
          <w:sz w:val="20"/>
          <w:szCs w:val="20"/>
        </w:rPr>
        <w:t>・実施場所</w:t>
      </w:r>
      <w:r>
        <w:rPr>
          <w:rFonts w:ascii="ＭＳＰゴシック" w:eastAsia="ＭＳＰゴシック" w:cs="ＭＳＰゴシック" w:hint="eastAsia"/>
          <w:kern w:val="0"/>
          <w:sz w:val="20"/>
          <w:szCs w:val="20"/>
        </w:rPr>
        <w:t>＞</w:t>
      </w:r>
    </w:p>
    <w:p w14:paraId="24C10B1F" w14:textId="77777777" w:rsidR="004F7CC3" w:rsidRDefault="004F7CC3" w:rsidP="002764FE">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京都大学大学院医学研究科</w:t>
      </w:r>
      <w:r>
        <w:rPr>
          <w:rFonts w:ascii="ＭＳＰゴシック" w:eastAsia="ＭＳＰゴシック" w:cs="ＭＳＰゴシック"/>
          <w:kern w:val="0"/>
          <w:sz w:val="20"/>
          <w:szCs w:val="20"/>
        </w:rPr>
        <w:t xml:space="preserve"> </w:t>
      </w:r>
      <w:r>
        <w:rPr>
          <w:rFonts w:ascii="ＭＳＰゴシック" w:eastAsia="ＭＳＰゴシック" w:cs="ＭＳＰゴシック" w:hint="eastAsia"/>
          <w:kern w:val="0"/>
          <w:sz w:val="20"/>
          <w:szCs w:val="20"/>
        </w:rPr>
        <w:t>リアルワールドデータ研究開発講座</w:t>
      </w:r>
    </w:p>
    <w:p w14:paraId="1CD465E7" w14:textId="77777777" w:rsidR="006E6DE1" w:rsidRDefault="006E6DE1" w:rsidP="006E6DE1">
      <w:pPr>
        <w:autoSpaceDE w:val="0"/>
        <w:autoSpaceDN w:val="0"/>
        <w:adjustRightInd w:val="0"/>
        <w:ind w:firstLineChars="50" w:firstLine="100"/>
        <w:jc w:val="left"/>
        <w:rPr>
          <w:rFonts w:ascii="ＭＳＰゴシック" w:eastAsia="ＭＳＰゴシック" w:cs="ＭＳＰゴシック"/>
          <w:kern w:val="0"/>
          <w:sz w:val="20"/>
          <w:szCs w:val="20"/>
        </w:rPr>
      </w:pPr>
    </w:p>
    <w:p w14:paraId="1B5606E4" w14:textId="77777777" w:rsidR="006E6DE1" w:rsidRPr="002845F2" w:rsidRDefault="006E6DE1" w:rsidP="002764FE">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lastRenderedPageBreak/>
        <w:t>＜</w:t>
      </w:r>
      <w:r w:rsidR="004F7CC3">
        <w:rPr>
          <w:rFonts w:ascii="ＭＳＰゴシック" w:eastAsia="ＭＳＰゴシック" w:cs="ＭＳＰゴシック" w:hint="eastAsia"/>
          <w:kern w:val="0"/>
          <w:sz w:val="20"/>
          <w:szCs w:val="20"/>
        </w:rPr>
        <w:t>研究代表者・情</w:t>
      </w:r>
      <w:r w:rsidR="004F7CC3" w:rsidRPr="002845F2">
        <w:rPr>
          <w:rFonts w:ascii="ＭＳＰゴシック" w:eastAsia="ＭＳＰゴシック" w:cs="ＭＳＰゴシック" w:hint="eastAsia"/>
          <w:kern w:val="0"/>
          <w:sz w:val="20"/>
          <w:szCs w:val="20"/>
        </w:rPr>
        <w:t>報の管理責任者</w:t>
      </w:r>
      <w:r w:rsidRPr="002845F2">
        <w:rPr>
          <w:rFonts w:ascii="ＭＳＰゴシック" w:eastAsia="ＭＳＰゴシック" w:cs="ＭＳＰゴシック" w:hint="eastAsia"/>
          <w:kern w:val="0"/>
          <w:sz w:val="20"/>
          <w:szCs w:val="20"/>
        </w:rPr>
        <w:t>＞</w:t>
      </w:r>
    </w:p>
    <w:p w14:paraId="4E53269A" w14:textId="2BC9A5BE" w:rsidR="002F2685" w:rsidRDefault="004F7CC3" w:rsidP="002764FE">
      <w:pPr>
        <w:autoSpaceDE w:val="0"/>
        <w:autoSpaceDN w:val="0"/>
        <w:adjustRightInd w:val="0"/>
        <w:ind w:firstLineChars="100" w:firstLine="200"/>
        <w:jc w:val="left"/>
        <w:rPr>
          <w:rFonts w:ascii="ＭＳＰゴシック" w:eastAsia="ＭＳＰゴシック" w:cs="ＭＳＰゴシック"/>
          <w:kern w:val="0"/>
          <w:sz w:val="20"/>
          <w:szCs w:val="20"/>
        </w:rPr>
      </w:pPr>
      <w:r w:rsidRPr="002845F2">
        <w:rPr>
          <w:rFonts w:ascii="ＭＳＰゴシック" w:eastAsia="ＭＳＰゴシック" w:cs="ＭＳＰゴシック" w:hint="eastAsia"/>
          <w:kern w:val="0"/>
          <w:sz w:val="20"/>
          <w:szCs w:val="20"/>
        </w:rPr>
        <w:t>京都大学大学院医学研究科</w:t>
      </w:r>
      <w:r w:rsidRPr="002845F2">
        <w:rPr>
          <w:rFonts w:ascii="ＭＳＰゴシック" w:eastAsia="ＭＳＰゴシック" w:cs="ＭＳＰゴシック"/>
          <w:kern w:val="0"/>
          <w:sz w:val="20"/>
          <w:szCs w:val="20"/>
        </w:rPr>
        <w:t xml:space="preserve"> </w:t>
      </w:r>
      <w:r w:rsidRPr="00D353C2">
        <w:rPr>
          <w:rFonts w:ascii="ＭＳＰゴシック" w:eastAsia="ＭＳＰゴシック" w:cs="ＭＳＰゴシック" w:hint="eastAsia"/>
          <w:kern w:val="0"/>
          <w:sz w:val="20"/>
          <w:szCs w:val="20"/>
        </w:rPr>
        <w:t>腫瘍</w:t>
      </w:r>
      <w:r w:rsidR="00E6026F" w:rsidRPr="00D353C2">
        <w:rPr>
          <w:rFonts w:ascii="ＭＳＰゴシック" w:eastAsia="ＭＳＰゴシック" w:cs="ＭＳＰゴシック" w:hint="eastAsia"/>
          <w:kern w:val="0"/>
          <w:sz w:val="20"/>
          <w:szCs w:val="20"/>
        </w:rPr>
        <w:t>内科</w:t>
      </w:r>
      <w:r w:rsidRPr="00D353C2">
        <w:rPr>
          <w:rFonts w:ascii="ＭＳＰゴシック" w:eastAsia="ＭＳＰゴシック" w:cs="ＭＳＰゴシック" w:hint="eastAsia"/>
          <w:kern w:val="0"/>
          <w:sz w:val="20"/>
          <w:szCs w:val="20"/>
        </w:rPr>
        <w:t>学講座</w:t>
      </w:r>
      <w:r w:rsidRPr="00D353C2">
        <w:rPr>
          <w:rFonts w:ascii="ＭＳＰゴシック" w:eastAsia="ＭＳＰゴシック" w:cs="ＭＳＰゴシック"/>
          <w:kern w:val="0"/>
          <w:sz w:val="20"/>
          <w:szCs w:val="20"/>
        </w:rPr>
        <w:t xml:space="preserve"> </w:t>
      </w:r>
      <w:r w:rsidRPr="00D353C2">
        <w:rPr>
          <w:rFonts w:ascii="ＭＳＰゴシック" w:eastAsia="ＭＳＰゴシック" w:cs="ＭＳＰゴシック" w:hint="eastAsia"/>
          <w:kern w:val="0"/>
          <w:sz w:val="20"/>
          <w:szCs w:val="20"/>
        </w:rPr>
        <w:t>武藤</w:t>
      </w:r>
      <w:r w:rsidRPr="00D353C2">
        <w:rPr>
          <w:rFonts w:ascii="ＭＳＰゴシック" w:eastAsia="ＭＳＰゴシック" w:cs="ＭＳＰゴシック"/>
          <w:kern w:val="0"/>
          <w:sz w:val="20"/>
          <w:szCs w:val="20"/>
        </w:rPr>
        <w:t xml:space="preserve"> </w:t>
      </w:r>
      <w:r w:rsidRPr="00D353C2">
        <w:rPr>
          <w:rFonts w:ascii="ＭＳＰゴシック" w:eastAsia="ＭＳＰゴシック" w:cs="ＭＳＰゴシック" w:hint="eastAsia"/>
          <w:kern w:val="0"/>
          <w:sz w:val="20"/>
          <w:szCs w:val="20"/>
        </w:rPr>
        <w:t>学</w:t>
      </w:r>
    </w:p>
    <w:p w14:paraId="66FCD09D" w14:textId="77777777" w:rsidR="00EE4F5F" w:rsidRDefault="00F9056C" w:rsidP="004F7CC3">
      <w:pPr>
        <w:autoSpaceDE w:val="0"/>
        <w:autoSpaceDN w:val="0"/>
        <w:adjustRightInd w:val="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　</w:t>
      </w:r>
    </w:p>
    <w:p w14:paraId="0BDBFBBE" w14:textId="77777777" w:rsidR="00F9056C" w:rsidRDefault="00F9056C" w:rsidP="004F7CC3">
      <w:pPr>
        <w:autoSpaceDE w:val="0"/>
        <w:autoSpaceDN w:val="0"/>
        <w:adjustRightInd w:val="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　</w:t>
      </w:r>
      <w:r w:rsidRPr="00F9056C">
        <w:rPr>
          <w:rFonts w:ascii="ＭＳＰゴシック" w:eastAsia="ＭＳＰゴシック" w:cs="ＭＳＰゴシック" w:hint="eastAsia"/>
          <w:kern w:val="0"/>
          <w:sz w:val="20"/>
          <w:szCs w:val="20"/>
        </w:rPr>
        <w:t>＜</w:t>
      </w:r>
      <w:r w:rsidR="00E81CA3">
        <w:rPr>
          <w:rFonts w:ascii="ＭＳＰゴシック" w:eastAsia="ＭＳＰゴシック" w:cs="ＭＳＰゴシック" w:hint="eastAsia"/>
          <w:kern w:val="0"/>
          <w:sz w:val="20"/>
          <w:szCs w:val="20"/>
        </w:rPr>
        <w:t>共同</w:t>
      </w:r>
      <w:r w:rsidRPr="00F9056C">
        <w:rPr>
          <w:rFonts w:ascii="ＭＳＰゴシック" w:eastAsia="ＭＳＰゴシック" w:cs="ＭＳＰゴシック" w:hint="eastAsia"/>
          <w:kern w:val="0"/>
          <w:sz w:val="20"/>
          <w:szCs w:val="20"/>
        </w:rPr>
        <w:t>研究機関・</w:t>
      </w:r>
      <w:r w:rsidR="00E81CA3">
        <w:rPr>
          <w:rFonts w:ascii="ＭＳＰゴシック" w:eastAsia="ＭＳＰゴシック" w:cs="ＭＳＰゴシック" w:hint="eastAsia"/>
          <w:kern w:val="0"/>
          <w:sz w:val="20"/>
          <w:szCs w:val="20"/>
        </w:rPr>
        <w:t>共同</w:t>
      </w:r>
      <w:r w:rsidRPr="00F9056C">
        <w:rPr>
          <w:rFonts w:ascii="ＭＳＰゴシック" w:eastAsia="ＭＳＰゴシック" w:cs="ＭＳＰゴシック" w:hint="eastAsia"/>
          <w:kern w:val="0"/>
          <w:sz w:val="20"/>
          <w:szCs w:val="20"/>
        </w:rPr>
        <w:t>研究実施場所＞</w:t>
      </w:r>
    </w:p>
    <w:p w14:paraId="77DBC2D3" w14:textId="0859E17C" w:rsidR="00EF1F42" w:rsidRPr="00907044" w:rsidRDefault="00EF1F42"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和歌山県立医科大学附属病院</w:t>
      </w:r>
    </w:p>
    <w:p w14:paraId="135C06E6" w14:textId="07B10D72" w:rsidR="00F9056C" w:rsidRPr="00907044" w:rsidRDefault="00EF1F42"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千葉県立がんセンター</w:t>
      </w:r>
    </w:p>
    <w:p w14:paraId="4C815D60" w14:textId="07E5B55C" w:rsidR="00F9056C" w:rsidRPr="00907044" w:rsidRDefault="00EF1F42"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愛媛大学医学部附属病院</w:t>
      </w:r>
    </w:p>
    <w:p w14:paraId="19E81214" w14:textId="64BED9BF" w:rsidR="00F9056C" w:rsidRP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長崎大学病院</w:t>
      </w:r>
    </w:p>
    <w:p w14:paraId="27B30FCA" w14:textId="67577FDC" w:rsidR="00907044" w:rsidRP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千葉大学医学部附属病院</w:t>
      </w:r>
    </w:p>
    <w:p w14:paraId="2D87D572"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慶應義塾大学病院</w:t>
      </w:r>
    </w:p>
    <w:p w14:paraId="770A59CF" w14:textId="4D0E02A2" w:rsidR="00F9056C" w:rsidRPr="00907044" w:rsidRDefault="00F9056C"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佐賀大学病院</w:t>
      </w:r>
      <w:r w:rsidR="000A512B" w:rsidRPr="00907044">
        <w:rPr>
          <w:rFonts w:ascii="ＭＳＰゴシック" w:eastAsia="ＭＳＰゴシック" w:cs="ＭＳＰゴシック" w:hint="eastAsia"/>
          <w:kern w:val="0"/>
          <w:sz w:val="20"/>
          <w:szCs w:val="20"/>
        </w:rPr>
        <w:t xml:space="preserve"> </w:t>
      </w:r>
    </w:p>
    <w:p w14:paraId="020FBFCD"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滋賀県立総合病院</w:t>
      </w:r>
    </w:p>
    <w:p w14:paraId="530E8E4E"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杏林大学病院</w:t>
      </w:r>
    </w:p>
    <w:p w14:paraId="0DC41245"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四国がんセンター</w:t>
      </w:r>
    </w:p>
    <w:p w14:paraId="068200B1"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東京医科大学病院</w:t>
      </w:r>
    </w:p>
    <w:p w14:paraId="5E279F81"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藤田医科大学病院</w:t>
      </w:r>
    </w:p>
    <w:p w14:paraId="280DB01B"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金沢大学医学部附属病院</w:t>
      </w:r>
    </w:p>
    <w:p w14:paraId="7B9FABF8"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福井大学医学部附属病院</w:t>
      </w:r>
    </w:p>
    <w:p w14:paraId="2023BE89"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神奈川県立がんセンター</w:t>
      </w:r>
    </w:p>
    <w:p w14:paraId="7DAE531F"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lastRenderedPageBreak/>
        <w:t>兵庫県立がんセンター</w:t>
      </w:r>
    </w:p>
    <w:p w14:paraId="63D64C7E" w14:textId="66FC7200"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広島大学病院</w:t>
      </w:r>
    </w:p>
    <w:p w14:paraId="46C38FC1"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宮崎大学医学部附属病院</w:t>
      </w:r>
    </w:p>
    <w:p w14:paraId="77C12CD6"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聖マリアンナ医科大学</w:t>
      </w:r>
    </w:p>
    <w:p w14:paraId="7ED6BAE2"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愛知県がんセンター</w:t>
      </w:r>
    </w:p>
    <w:p w14:paraId="0A5A3B79" w14:textId="77777777" w:rsid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大阪赤十字病院</w:t>
      </w:r>
    </w:p>
    <w:p w14:paraId="63246484" w14:textId="6548AF66" w:rsidR="00F9056C" w:rsidRPr="00907044" w:rsidRDefault="00F9056C"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北海道大学病院</w:t>
      </w:r>
      <w:r w:rsidR="000A512B" w:rsidRPr="00907044">
        <w:rPr>
          <w:rFonts w:ascii="ＭＳＰゴシック" w:eastAsia="ＭＳＰゴシック" w:cs="ＭＳＰゴシック" w:hint="eastAsia"/>
          <w:kern w:val="0"/>
          <w:sz w:val="20"/>
          <w:szCs w:val="20"/>
        </w:rPr>
        <w:t xml:space="preserve"> </w:t>
      </w:r>
    </w:p>
    <w:p w14:paraId="07DC5F83" w14:textId="77777777" w:rsidR="00907044" w:rsidRP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sidRPr="00907044">
        <w:rPr>
          <w:rFonts w:ascii="ＭＳＰゴシック" w:eastAsia="ＭＳＰゴシック" w:cs="ＭＳＰゴシック" w:hint="eastAsia"/>
          <w:kern w:val="0"/>
          <w:sz w:val="20"/>
          <w:szCs w:val="20"/>
        </w:rPr>
        <w:t>神戸市立医療センター中央市民病院</w:t>
      </w:r>
    </w:p>
    <w:p w14:paraId="71BF11C8" w14:textId="62F144F1" w:rsidR="00F9056C" w:rsidRPr="00907044" w:rsidRDefault="00907044" w:rsidP="00907044">
      <w:pPr>
        <w:pStyle w:val="a3"/>
        <w:numPr>
          <w:ilvl w:val="0"/>
          <w:numId w:val="2"/>
        </w:numPr>
        <w:autoSpaceDE w:val="0"/>
        <w:autoSpaceDN w:val="0"/>
        <w:adjustRightInd w:val="0"/>
        <w:ind w:leftChars="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名古屋大学医学部附属病院</w:t>
      </w:r>
      <w:r w:rsidR="00F9056C" w:rsidRPr="00907044">
        <w:rPr>
          <w:rFonts w:ascii="ＭＳＰゴシック" w:eastAsia="ＭＳＰゴシック" w:cs="ＭＳＰゴシック"/>
          <w:kern w:val="0"/>
          <w:sz w:val="20"/>
          <w:szCs w:val="20"/>
        </w:rPr>
        <w:t xml:space="preserve"> </w:t>
      </w:r>
    </w:p>
    <w:p w14:paraId="44D65946" w14:textId="6E2BBB1A" w:rsidR="00907044" w:rsidRDefault="00907044" w:rsidP="00F9056C">
      <w:pPr>
        <w:autoSpaceDE w:val="0"/>
        <w:autoSpaceDN w:val="0"/>
        <w:adjustRightInd w:val="0"/>
        <w:ind w:firstLineChars="100" w:firstLine="200"/>
        <w:jc w:val="left"/>
        <w:rPr>
          <w:rFonts w:ascii="ＭＳＰゴシック" w:eastAsia="ＭＳＰゴシック" w:cs="ＭＳＰゴシック"/>
          <w:kern w:val="0"/>
          <w:sz w:val="20"/>
          <w:szCs w:val="20"/>
        </w:rPr>
      </w:pPr>
    </w:p>
    <w:p w14:paraId="64DB40BE" w14:textId="77777777" w:rsidR="00F9056C" w:rsidRDefault="00F9056C" w:rsidP="004F7CC3">
      <w:pPr>
        <w:autoSpaceDE w:val="0"/>
        <w:autoSpaceDN w:val="0"/>
        <w:adjustRightInd w:val="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　</w:t>
      </w:r>
      <w:r>
        <w:rPr>
          <w:rFonts w:ascii="ＭＳＰゴシック" w:eastAsia="ＭＳＰゴシック" w:cs="ＭＳＰゴシック" w:hint="eastAsia"/>
          <w:kern w:val="0"/>
          <w:sz w:val="20"/>
          <w:szCs w:val="20"/>
        </w:rPr>
        <w:t>＜</w:t>
      </w:r>
      <w:r w:rsidRPr="00F9056C">
        <w:rPr>
          <w:rFonts w:ascii="ＭＳＰゴシック" w:eastAsia="ＭＳＰゴシック" w:cs="ＭＳＰゴシック" w:hint="eastAsia"/>
          <w:kern w:val="0"/>
          <w:sz w:val="20"/>
          <w:szCs w:val="20"/>
        </w:rPr>
        <w:t>情報の管理</w:t>
      </w:r>
      <w:r w:rsidR="00E81CA3">
        <w:rPr>
          <w:rFonts w:ascii="ＭＳＰゴシック" w:eastAsia="ＭＳＰゴシック" w:cs="ＭＳＰゴシック" w:hint="eastAsia"/>
          <w:kern w:val="0"/>
          <w:sz w:val="20"/>
          <w:szCs w:val="20"/>
        </w:rPr>
        <w:t>機関</w:t>
      </w:r>
      <w:r w:rsidRPr="00F9056C">
        <w:rPr>
          <w:rFonts w:ascii="ＭＳＰゴシック" w:eastAsia="ＭＳＰゴシック" w:cs="ＭＳＰゴシック" w:hint="eastAsia"/>
          <w:kern w:val="0"/>
          <w:sz w:val="20"/>
          <w:szCs w:val="20"/>
        </w:rPr>
        <w:t>＞</w:t>
      </w:r>
    </w:p>
    <w:p w14:paraId="4A4FACDD" w14:textId="77777777" w:rsidR="00F9056C" w:rsidRDefault="00F9056C" w:rsidP="004F7CC3">
      <w:pPr>
        <w:autoSpaceDE w:val="0"/>
        <w:autoSpaceDN w:val="0"/>
        <w:adjustRightInd w:val="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 xml:space="preserve">  </w:t>
      </w:r>
      <w:r w:rsidRPr="00F9056C">
        <w:rPr>
          <w:rFonts w:ascii="ＭＳＰゴシック" w:eastAsia="ＭＳＰゴシック" w:cs="ＭＳＰゴシック" w:hint="eastAsia"/>
          <w:kern w:val="0"/>
          <w:sz w:val="20"/>
          <w:szCs w:val="20"/>
        </w:rPr>
        <w:t>新医療リアルワールドデータ研究機構株式会社（PRiME-R）</w:t>
      </w:r>
    </w:p>
    <w:p w14:paraId="6DA76D14" w14:textId="77777777" w:rsidR="00F9056C" w:rsidRDefault="00F9056C" w:rsidP="004F7CC3">
      <w:pPr>
        <w:autoSpaceDE w:val="0"/>
        <w:autoSpaceDN w:val="0"/>
        <w:adjustRightInd w:val="0"/>
        <w:jc w:val="left"/>
        <w:rPr>
          <w:rFonts w:ascii="ＭＳＰゴシック" w:eastAsia="ＭＳＰゴシック" w:cs="ＭＳＰゴシック"/>
          <w:kern w:val="0"/>
          <w:sz w:val="20"/>
          <w:szCs w:val="20"/>
        </w:rPr>
      </w:pPr>
    </w:p>
    <w:p w14:paraId="4B108D74" w14:textId="77777777" w:rsidR="004F7CC3" w:rsidRPr="00B73703" w:rsidRDefault="00CA11CB" w:rsidP="004F7CC3">
      <w:pPr>
        <w:autoSpaceDE w:val="0"/>
        <w:autoSpaceDN w:val="0"/>
        <w:adjustRightInd w:val="0"/>
        <w:jc w:val="left"/>
        <w:rPr>
          <w:rFonts w:ascii="ＭＳＰゴシック" w:eastAsia="ＭＳＰゴシック" w:cs="ＭＳＰゴシック"/>
          <w:b/>
          <w:kern w:val="0"/>
          <w:sz w:val="20"/>
          <w:szCs w:val="20"/>
        </w:rPr>
      </w:pPr>
      <w:r w:rsidRPr="00B73703">
        <w:rPr>
          <w:rFonts w:ascii="ＭＳＰゴシック" w:eastAsia="ＭＳＰゴシック" w:cs="ＭＳＰゴシック"/>
          <w:b/>
          <w:kern w:val="0"/>
          <w:sz w:val="20"/>
          <w:szCs w:val="20"/>
        </w:rPr>
        <w:t>4</w:t>
      </w:r>
      <w:r w:rsidR="004F7CC3" w:rsidRPr="00B73703">
        <w:rPr>
          <w:rFonts w:ascii="ＭＳＰゴシック" w:eastAsia="ＭＳＰゴシック" w:cs="ＭＳＰゴシック"/>
          <w:b/>
          <w:kern w:val="0"/>
          <w:sz w:val="20"/>
          <w:szCs w:val="20"/>
        </w:rPr>
        <w:t xml:space="preserve">. </w:t>
      </w:r>
      <w:r w:rsidR="004F7CC3" w:rsidRPr="00B73703">
        <w:rPr>
          <w:rFonts w:ascii="ＭＳＰゴシック" w:eastAsia="ＭＳＰゴシック" w:cs="ＭＳＰゴシック" w:hint="eastAsia"/>
          <w:b/>
          <w:kern w:val="0"/>
          <w:sz w:val="20"/>
          <w:szCs w:val="20"/>
        </w:rPr>
        <w:t>研究</w:t>
      </w:r>
      <w:r w:rsidR="002764FE" w:rsidRPr="00B73703">
        <w:rPr>
          <w:rFonts w:ascii="ＭＳＰゴシック" w:eastAsia="ＭＳＰゴシック" w:cs="ＭＳＰゴシック" w:hint="eastAsia"/>
          <w:b/>
          <w:kern w:val="0"/>
          <w:sz w:val="20"/>
          <w:szCs w:val="20"/>
        </w:rPr>
        <w:t>実施</w:t>
      </w:r>
      <w:r w:rsidR="004F7CC3" w:rsidRPr="00B73703">
        <w:rPr>
          <w:rFonts w:ascii="ＭＳＰゴシック" w:eastAsia="ＭＳＰゴシック" w:cs="ＭＳＰゴシック" w:hint="eastAsia"/>
          <w:b/>
          <w:kern w:val="0"/>
          <w:sz w:val="20"/>
          <w:szCs w:val="20"/>
        </w:rPr>
        <w:t>期間</w:t>
      </w:r>
      <w:r w:rsidR="001C3368" w:rsidRPr="00B73703">
        <w:rPr>
          <w:rFonts w:ascii="ＭＳＰゴシック" w:eastAsia="ＭＳＰゴシック" w:cs="ＭＳＰゴシック" w:hint="eastAsia"/>
          <w:b/>
          <w:kern w:val="0"/>
          <w:sz w:val="20"/>
          <w:szCs w:val="20"/>
        </w:rPr>
        <w:t xml:space="preserve">　</w:t>
      </w:r>
    </w:p>
    <w:p w14:paraId="550F7847" w14:textId="1E6058D8" w:rsidR="004F7CC3" w:rsidRDefault="001C3368" w:rsidP="001C3368">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倫理審査委員会承認日</w:t>
      </w:r>
      <w:r w:rsidR="004F7CC3">
        <w:rPr>
          <w:rFonts w:ascii="ＭＳＰゴシック" w:eastAsia="ＭＳＰゴシック" w:cs="ＭＳＰゴシック" w:hint="eastAsia"/>
          <w:kern w:val="0"/>
          <w:sz w:val="20"/>
          <w:szCs w:val="20"/>
        </w:rPr>
        <w:t>～</w:t>
      </w:r>
      <w:r w:rsidR="002F2685">
        <w:rPr>
          <w:rFonts w:ascii="ＭＳＰゴシック" w:eastAsia="ＭＳＰゴシック" w:cs="ＭＳＰゴシック"/>
          <w:kern w:val="0"/>
          <w:sz w:val="20"/>
          <w:szCs w:val="20"/>
        </w:rPr>
        <w:t>202</w:t>
      </w:r>
      <w:r w:rsidR="00E6026F">
        <w:rPr>
          <w:rFonts w:ascii="ＭＳＰゴシック" w:eastAsia="ＭＳＰゴシック" w:cs="ＭＳＰゴシック"/>
          <w:kern w:val="0"/>
          <w:sz w:val="20"/>
          <w:szCs w:val="20"/>
        </w:rPr>
        <w:t>6</w:t>
      </w:r>
      <w:r w:rsidR="004F7CC3">
        <w:rPr>
          <w:rFonts w:ascii="ＭＳＰゴシック" w:eastAsia="ＭＳＰゴシック" w:cs="ＭＳＰゴシック" w:hint="eastAsia"/>
          <w:kern w:val="0"/>
          <w:sz w:val="20"/>
          <w:szCs w:val="20"/>
        </w:rPr>
        <w:t>年</w:t>
      </w:r>
      <w:r w:rsidR="002F2685">
        <w:rPr>
          <w:rFonts w:ascii="ＭＳＰゴシック" w:eastAsia="ＭＳＰゴシック" w:cs="ＭＳＰゴシック" w:hint="eastAsia"/>
          <w:kern w:val="0"/>
          <w:sz w:val="20"/>
          <w:szCs w:val="20"/>
        </w:rPr>
        <w:t xml:space="preserve"> </w:t>
      </w:r>
      <w:r w:rsidR="00E6026F">
        <w:rPr>
          <w:rFonts w:ascii="ＭＳＰゴシック" w:eastAsia="ＭＳＰゴシック" w:cs="ＭＳＰゴシック"/>
          <w:kern w:val="0"/>
          <w:sz w:val="20"/>
          <w:szCs w:val="20"/>
        </w:rPr>
        <w:t>3</w:t>
      </w:r>
      <w:r w:rsidR="004F7CC3">
        <w:rPr>
          <w:rFonts w:ascii="ＭＳＰゴシック" w:eastAsia="ＭＳＰゴシック" w:cs="ＭＳＰゴシック" w:hint="eastAsia"/>
          <w:kern w:val="0"/>
          <w:sz w:val="20"/>
          <w:szCs w:val="20"/>
        </w:rPr>
        <w:t>月</w:t>
      </w:r>
      <w:r w:rsidR="002F2685">
        <w:rPr>
          <w:rFonts w:ascii="ＭＳＰゴシック" w:eastAsia="ＭＳＰゴシック" w:cs="ＭＳＰゴシック" w:hint="eastAsia"/>
          <w:kern w:val="0"/>
          <w:sz w:val="20"/>
          <w:szCs w:val="20"/>
        </w:rPr>
        <w:t xml:space="preserve"> 3</w:t>
      </w:r>
      <w:r w:rsidR="00907044">
        <w:rPr>
          <w:rFonts w:ascii="ＭＳＰゴシック" w:eastAsia="ＭＳＰゴシック" w:cs="ＭＳＰゴシック"/>
          <w:kern w:val="0"/>
          <w:sz w:val="20"/>
          <w:szCs w:val="20"/>
        </w:rPr>
        <w:t>1</w:t>
      </w:r>
      <w:r w:rsidR="004F7CC3">
        <w:rPr>
          <w:rFonts w:ascii="ＭＳＰゴシック" w:eastAsia="ＭＳＰゴシック" w:cs="ＭＳＰゴシック" w:hint="eastAsia"/>
          <w:kern w:val="0"/>
          <w:sz w:val="20"/>
          <w:szCs w:val="20"/>
        </w:rPr>
        <w:t>日</w:t>
      </w:r>
    </w:p>
    <w:p w14:paraId="4D860D2A" w14:textId="77777777" w:rsidR="002F2685" w:rsidRDefault="002F2685" w:rsidP="004F7CC3">
      <w:pPr>
        <w:autoSpaceDE w:val="0"/>
        <w:autoSpaceDN w:val="0"/>
        <w:adjustRightInd w:val="0"/>
        <w:jc w:val="left"/>
        <w:rPr>
          <w:rFonts w:ascii="ＭＳＰゴシック" w:eastAsia="ＭＳＰゴシック" w:cs="ＭＳＰゴシック"/>
          <w:kern w:val="0"/>
          <w:sz w:val="20"/>
          <w:szCs w:val="20"/>
        </w:rPr>
      </w:pPr>
    </w:p>
    <w:p w14:paraId="2AB3E824" w14:textId="77777777" w:rsidR="002764FE" w:rsidRPr="00B73703" w:rsidRDefault="00CA11CB" w:rsidP="004F7CC3">
      <w:pPr>
        <w:autoSpaceDE w:val="0"/>
        <w:autoSpaceDN w:val="0"/>
        <w:adjustRightInd w:val="0"/>
        <w:jc w:val="left"/>
        <w:rPr>
          <w:rFonts w:ascii="ＭＳＰゴシック" w:eastAsia="ＭＳＰゴシック" w:cs="ＭＳＰゴシック"/>
          <w:b/>
          <w:kern w:val="0"/>
          <w:sz w:val="20"/>
          <w:szCs w:val="20"/>
        </w:rPr>
      </w:pPr>
      <w:r w:rsidRPr="00B73703">
        <w:rPr>
          <w:rFonts w:ascii="ＭＳＰゴシック" w:eastAsia="ＭＳＰゴシック" w:cs="ＭＳＰゴシック" w:hint="eastAsia"/>
          <w:b/>
          <w:kern w:val="0"/>
          <w:sz w:val="20"/>
          <w:szCs w:val="20"/>
        </w:rPr>
        <w:t>5</w:t>
      </w:r>
      <w:r w:rsidR="002764FE" w:rsidRPr="00B73703">
        <w:rPr>
          <w:rFonts w:ascii="ＭＳＰゴシック" w:eastAsia="ＭＳＰゴシック" w:cs="ＭＳＰゴシック" w:hint="eastAsia"/>
          <w:b/>
          <w:kern w:val="0"/>
          <w:sz w:val="20"/>
          <w:szCs w:val="20"/>
        </w:rPr>
        <w:t>. 対象となる試料・情報の取得期間</w:t>
      </w:r>
    </w:p>
    <w:p w14:paraId="52DD656C" w14:textId="3340EDC4" w:rsidR="002764FE" w:rsidRDefault="002764FE" w:rsidP="002764FE">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倫理審査委員会承認日</w:t>
      </w:r>
      <w:r w:rsidRPr="002764FE">
        <w:rPr>
          <w:rFonts w:ascii="ＭＳＰゴシック" w:eastAsia="ＭＳＰゴシック" w:cs="ＭＳＰゴシック" w:hint="eastAsia"/>
          <w:kern w:val="0"/>
          <w:sz w:val="20"/>
          <w:szCs w:val="20"/>
        </w:rPr>
        <w:t>から</w:t>
      </w:r>
      <w:r>
        <w:rPr>
          <w:rFonts w:ascii="ＭＳＰゴシック" w:eastAsia="ＭＳＰゴシック" w:cs="ＭＳＰゴシック" w:hint="eastAsia"/>
          <w:kern w:val="0"/>
          <w:sz w:val="20"/>
          <w:szCs w:val="20"/>
        </w:rPr>
        <w:t xml:space="preserve"> 20</w:t>
      </w:r>
      <w:r>
        <w:rPr>
          <w:rFonts w:ascii="ＭＳＰゴシック" w:eastAsia="ＭＳＰゴシック" w:cs="ＭＳＰゴシック"/>
          <w:kern w:val="0"/>
          <w:sz w:val="20"/>
          <w:szCs w:val="20"/>
        </w:rPr>
        <w:t>2</w:t>
      </w:r>
      <w:r w:rsidR="00907044">
        <w:rPr>
          <w:rFonts w:ascii="ＭＳＰゴシック" w:eastAsia="ＭＳＰゴシック" w:cs="ＭＳＰゴシック"/>
          <w:kern w:val="0"/>
          <w:sz w:val="20"/>
          <w:szCs w:val="20"/>
        </w:rPr>
        <w:t>5</w:t>
      </w:r>
      <w:r w:rsidRPr="002764FE">
        <w:rPr>
          <w:rFonts w:ascii="ＭＳＰゴシック" w:eastAsia="ＭＳＰゴシック" w:cs="ＭＳＰゴシック" w:hint="eastAsia"/>
          <w:kern w:val="0"/>
          <w:sz w:val="20"/>
          <w:szCs w:val="20"/>
        </w:rPr>
        <w:t>年</w:t>
      </w:r>
      <w:r>
        <w:rPr>
          <w:rFonts w:ascii="ＭＳＰゴシック" w:eastAsia="ＭＳＰゴシック" w:cs="ＭＳＰゴシック" w:hint="eastAsia"/>
          <w:kern w:val="0"/>
          <w:sz w:val="20"/>
          <w:szCs w:val="20"/>
        </w:rPr>
        <w:t xml:space="preserve"> </w:t>
      </w:r>
      <w:r w:rsidR="00907044">
        <w:rPr>
          <w:rFonts w:ascii="ＭＳＰゴシック" w:eastAsia="ＭＳＰゴシック" w:cs="ＭＳＰゴシック"/>
          <w:kern w:val="0"/>
          <w:sz w:val="20"/>
          <w:szCs w:val="20"/>
        </w:rPr>
        <w:t>3</w:t>
      </w:r>
      <w:r w:rsidRPr="002764FE">
        <w:rPr>
          <w:rFonts w:ascii="ＭＳＰゴシック" w:eastAsia="ＭＳＰゴシック" w:cs="ＭＳＰゴシック" w:hint="eastAsia"/>
          <w:kern w:val="0"/>
          <w:sz w:val="20"/>
          <w:szCs w:val="20"/>
        </w:rPr>
        <w:t>月</w:t>
      </w:r>
      <w:r>
        <w:rPr>
          <w:rFonts w:ascii="ＭＳＰゴシック" w:eastAsia="ＭＳＰゴシック" w:cs="ＭＳＰゴシック" w:hint="eastAsia"/>
          <w:kern w:val="0"/>
          <w:sz w:val="20"/>
          <w:szCs w:val="20"/>
        </w:rPr>
        <w:t xml:space="preserve"> 3</w:t>
      </w:r>
      <w:r w:rsidR="00907044">
        <w:rPr>
          <w:rFonts w:ascii="ＭＳＰゴシック" w:eastAsia="ＭＳＰゴシック" w:cs="ＭＳＰゴシック"/>
          <w:kern w:val="0"/>
          <w:sz w:val="20"/>
          <w:szCs w:val="20"/>
        </w:rPr>
        <w:t>1</w:t>
      </w:r>
      <w:r>
        <w:rPr>
          <w:rFonts w:ascii="ＭＳＰゴシック" w:eastAsia="ＭＳＰゴシック" w:cs="ＭＳＰゴシック" w:hint="eastAsia"/>
          <w:kern w:val="0"/>
          <w:sz w:val="20"/>
          <w:szCs w:val="20"/>
        </w:rPr>
        <w:t>日</w:t>
      </w:r>
      <w:r w:rsidR="00F9056C">
        <w:rPr>
          <w:rFonts w:ascii="ＭＳＰゴシック" w:eastAsia="ＭＳＰゴシック" w:cs="ＭＳＰゴシック" w:hint="eastAsia"/>
          <w:kern w:val="0"/>
          <w:sz w:val="20"/>
          <w:szCs w:val="20"/>
        </w:rPr>
        <w:t>までに、当該</w:t>
      </w:r>
      <w:r>
        <w:rPr>
          <w:rFonts w:ascii="ＭＳＰゴシック" w:eastAsia="ＭＳＰゴシック" w:cs="ＭＳＰゴシック" w:hint="eastAsia"/>
          <w:kern w:val="0"/>
          <w:sz w:val="20"/>
          <w:szCs w:val="20"/>
        </w:rPr>
        <w:t>医療機関</w:t>
      </w:r>
      <w:r w:rsidR="00F9056C">
        <w:rPr>
          <w:rFonts w:ascii="ＭＳＰゴシック" w:eastAsia="ＭＳＰゴシック" w:cs="ＭＳＰゴシック" w:hint="eastAsia"/>
          <w:kern w:val="0"/>
          <w:sz w:val="20"/>
          <w:szCs w:val="20"/>
        </w:rPr>
        <w:t>で診断・</w:t>
      </w:r>
      <w:r w:rsidRPr="002764FE">
        <w:rPr>
          <w:rFonts w:ascii="ＭＳＰゴシック" w:eastAsia="ＭＳＰゴシック" w:cs="ＭＳＰゴシック" w:hint="eastAsia"/>
          <w:kern w:val="0"/>
          <w:sz w:val="20"/>
          <w:szCs w:val="20"/>
        </w:rPr>
        <w:t>治療を受けられた患者さん</w:t>
      </w:r>
    </w:p>
    <w:p w14:paraId="1288D0DB" w14:textId="77777777" w:rsidR="002764FE" w:rsidRDefault="002764FE" w:rsidP="002764FE">
      <w:pPr>
        <w:autoSpaceDE w:val="0"/>
        <w:autoSpaceDN w:val="0"/>
        <w:adjustRightInd w:val="0"/>
        <w:jc w:val="left"/>
        <w:rPr>
          <w:rFonts w:ascii="ＭＳＰゴシック" w:eastAsia="ＭＳＰゴシック" w:cs="ＭＳＰゴシック"/>
          <w:kern w:val="0"/>
          <w:sz w:val="20"/>
          <w:szCs w:val="20"/>
        </w:rPr>
      </w:pPr>
    </w:p>
    <w:p w14:paraId="25C11543" w14:textId="77777777" w:rsidR="004F7CC3" w:rsidRPr="00B73703" w:rsidRDefault="00CA11CB" w:rsidP="004F7CC3">
      <w:pPr>
        <w:autoSpaceDE w:val="0"/>
        <w:autoSpaceDN w:val="0"/>
        <w:adjustRightInd w:val="0"/>
        <w:jc w:val="left"/>
        <w:rPr>
          <w:rFonts w:ascii="ＭＳＰゴシック" w:eastAsia="ＭＳＰゴシック" w:cs="ＭＳＰゴシック"/>
          <w:b/>
          <w:kern w:val="0"/>
          <w:sz w:val="20"/>
          <w:szCs w:val="20"/>
        </w:rPr>
      </w:pPr>
      <w:r w:rsidRPr="00B73703">
        <w:rPr>
          <w:rFonts w:ascii="ＭＳＰゴシック" w:eastAsia="ＭＳＰゴシック" w:cs="ＭＳＰゴシック" w:hint="eastAsia"/>
          <w:b/>
          <w:kern w:val="0"/>
          <w:sz w:val="20"/>
          <w:szCs w:val="20"/>
        </w:rPr>
        <w:lastRenderedPageBreak/>
        <w:t>6</w:t>
      </w:r>
      <w:r w:rsidR="004F7CC3" w:rsidRPr="00B73703">
        <w:rPr>
          <w:rFonts w:ascii="ＭＳＰゴシック" w:eastAsia="ＭＳＰゴシック" w:cs="ＭＳＰゴシック"/>
          <w:b/>
          <w:kern w:val="0"/>
          <w:sz w:val="20"/>
          <w:szCs w:val="20"/>
        </w:rPr>
        <w:t xml:space="preserve">. </w:t>
      </w:r>
      <w:r w:rsidR="004F7CC3" w:rsidRPr="00B73703">
        <w:rPr>
          <w:rFonts w:ascii="ＭＳＰゴシック" w:eastAsia="ＭＳＰゴシック" w:cs="ＭＳＰゴシック" w:hint="eastAsia"/>
          <w:b/>
          <w:kern w:val="0"/>
          <w:sz w:val="20"/>
          <w:szCs w:val="20"/>
        </w:rPr>
        <w:t>倫理審査委員会の承認</w:t>
      </w:r>
    </w:p>
    <w:p w14:paraId="7B596B8D" w14:textId="55C1282D" w:rsidR="004F7CC3" w:rsidRDefault="004F7CC3" w:rsidP="001840D4">
      <w:pPr>
        <w:autoSpaceDE w:val="0"/>
        <w:autoSpaceDN w:val="0"/>
        <w:adjustRightInd w:val="0"/>
        <w:ind w:firstLineChars="100" w:firstLine="200"/>
        <w:jc w:val="left"/>
        <w:rPr>
          <w:rFonts w:ascii="ＭＳＰゴシック" w:eastAsia="ＭＳＰゴシック" w:cs="ＭＳＰゴシック"/>
          <w:kern w:val="0"/>
          <w:sz w:val="20"/>
          <w:szCs w:val="20"/>
        </w:rPr>
      </w:pPr>
      <w:r w:rsidRPr="000C4B16">
        <w:rPr>
          <w:rFonts w:asciiTheme="majorEastAsia" w:eastAsiaTheme="majorEastAsia" w:hAnsiTheme="majorEastAsia" w:cs="ＭＳＰゴシック" w:hint="eastAsia"/>
          <w:kern w:val="0"/>
          <w:sz w:val="20"/>
          <w:szCs w:val="20"/>
        </w:rPr>
        <w:t>本研究の実施に先立ち京都大学大学院医学研究科・医学部および医学部附属病院医の倫理委員会において、臨床研究実施計画書の内容および試験実施の適否に関して倫理的、科学的および医学的妥当性の観点から審査・承認を受け、研究機関の長の許可を得</w:t>
      </w:r>
      <w:r w:rsidR="000C4B16">
        <w:rPr>
          <w:rFonts w:asciiTheme="majorEastAsia" w:eastAsiaTheme="majorEastAsia" w:hAnsiTheme="majorEastAsia" w:cs="ＭＳＰゴシック" w:hint="eastAsia"/>
          <w:kern w:val="0"/>
          <w:sz w:val="20"/>
          <w:szCs w:val="20"/>
        </w:rPr>
        <w:t>て</w:t>
      </w:r>
      <w:r w:rsidRPr="000C4B16">
        <w:rPr>
          <w:rFonts w:asciiTheme="majorEastAsia" w:eastAsiaTheme="majorEastAsia" w:hAnsiTheme="majorEastAsia" w:cs="ＭＳＰゴシック" w:hint="eastAsia"/>
          <w:kern w:val="0"/>
          <w:sz w:val="20"/>
          <w:szCs w:val="20"/>
        </w:rPr>
        <w:t>実施します</w:t>
      </w:r>
      <w:r>
        <w:rPr>
          <w:rFonts w:ascii="ＭＳＰゴシック" w:eastAsia="ＭＳＰゴシック" w:cs="ＭＳＰゴシック" w:hint="eastAsia"/>
          <w:kern w:val="0"/>
          <w:sz w:val="20"/>
          <w:szCs w:val="20"/>
        </w:rPr>
        <w:t>。</w:t>
      </w:r>
    </w:p>
    <w:p w14:paraId="307FF39D" w14:textId="77777777" w:rsidR="002F2685" w:rsidRPr="002F2685" w:rsidRDefault="002F2685" w:rsidP="004F7CC3">
      <w:pPr>
        <w:autoSpaceDE w:val="0"/>
        <w:autoSpaceDN w:val="0"/>
        <w:adjustRightInd w:val="0"/>
        <w:jc w:val="left"/>
        <w:rPr>
          <w:rFonts w:ascii="ＭＳＰゴシック" w:eastAsia="ＭＳＰゴシック" w:cs="ＭＳＰゴシック"/>
          <w:kern w:val="0"/>
          <w:sz w:val="20"/>
          <w:szCs w:val="20"/>
        </w:rPr>
      </w:pPr>
    </w:p>
    <w:p w14:paraId="37B19D63" w14:textId="77777777" w:rsidR="004F7CC3" w:rsidRPr="00B73703" w:rsidRDefault="00CA11CB" w:rsidP="004F7CC3">
      <w:pPr>
        <w:autoSpaceDE w:val="0"/>
        <w:autoSpaceDN w:val="0"/>
        <w:adjustRightInd w:val="0"/>
        <w:jc w:val="left"/>
        <w:rPr>
          <w:rFonts w:ascii="ＭＳＰゴシック" w:eastAsia="ＭＳＰゴシック" w:cs="ＭＳＰゴシック"/>
          <w:b/>
          <w:kern w:val="0"/>
          <w:sz w:val="20"/>
          <w:szCs w:val="20"/>
        </w:rPr>
      </w:pPr>
      <w:r w:rsidRPr="00B73703">
        <w:rPr>
          <w:rFonts w:ascii="ＭＳＰゴシック" w:eastAsia="ＭＳＰゴシック" w:cs="ＭＳＰゴシック"/>
          <w:b/>
          <w:kern w:val="0"/>
          <w:sz w:val="20"/>
          <w:szCs w:val="20"/>
        </w:rPr>
        <w:t>7</w:t>
      </w:r>
      <w:r w:rsidR="004F7CC3" w:rsidRPr="00B73703">
        <w:rPr>
          <w:rFonts w:ascii="ＭＳＰゴシック" w:eastAsia="ＭＳＰゴシック" w:cs="ＭＳＰゴシック"/>
          <w:b/>
          <w:kern w:val="0"/>
          <w:sz w:val="20"/>
          <w:szCs w:val="20"/>
        </w:rPr>
        <w:t xml:space="preserve">. </w:t>
      </w:r>
      <w:r w:rsidR="004F7CC3" w:rsidRPr="00B73703">
        <w:rPr>
          <w:rFonts w:ascii="ＭＳＰゴシック" w:eastAsia="ＭＳＰゴシック" w:cs="ＭＳＰゴシック" w:hint="eastAsia"/>
          <w:b/>
          <w:kern w:val="0"/>
          <w:sz w:val="20"/>
          <w:szCs w:val="20"/>
        </w:rPr>
        <w:t>研究方法・利用する情報の項目</w:t>
      </w:r>
    </w:p>
    <w:p w14:paraId="33EFA027" w14:textId="2456BC0E" w:rsidR="002764FE" w:rsidRDefault="002764FE" w:rsidP="004F7CC3">
      <w:pPr>
        <w:autoSpaceDE w:val="0"/>
        <w:autoSpaceDN w:val="0"/>
        <w:adjustRightInd w:val="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　</w:t>
      </w:r>
      <w:r>
        <w:rPr>
          <w:rFonts w:ascii="ＭＳＰゴシック" w:eastAsia="ＭＳＰゴシック" w:cs="ＭＳＰゴシック" w:hint="eastAsia"/>
          <w:kern w:val="0"/>
          <w:sz w:val="20"/>
          <w:szCs w:val="20"/>
        </w:rPr>
        <w:t>各施設に</w:t>
      </w:r>
      <w:r w:rsidRPr="002764FE">
        <w:rPr>
          <w:rFonts w:ascii="ＭＳＰゴシック" w:eastAsia="ＭＳＰゴシック" w:cs="ＭＳＰゴシック" w:hint="eastAsia"/>
          <w:kern w:val="0"/>
          <w:sz w:val="20"/>
          <w:szCs w:val="20"/>
        </w:rPr>
        <w:t>電子カルテ内の診療情報を集めるために開発された</w:t>
      </w:r>
      <w:r>
        <w:rPr>
          <w:rFonts w:ascii="ＭＳＰゴシック" w:eastAsia="ＭＳＰゴシック" w:cs="ＭＳＰゴシック" w:hint="eastAsia"/>
          <w:kern w:val="0"/>
          <w:sz w:val="20"/>
          <w:szCs w:val="20"/>
        </w:rPr>
        <w:t>C</w:t>
      </w:r>
      <w:r w:rsidRPr="002764FE">
        <w:rPr>
          <w:rFonts w:ascii="ＭＳＰゴシック" w:eastAsia="ＭＳＰゴシック" w:cs="ＭＳＰゴシック" w:hint="eastAsia"/>
          <w:kern w:val="0"/>
          <w:sz w:val="20"/>
          <w:szCs w:val="20"/>
        </w:rPr>
        <w:t>yberOncology</w:t>
      </w:r>
      <w:r w:rsidRPr="002764FE">
        <w:rPr>
          <w:rFonts w:ascii="ＭＳＰゴシック" w:eastAsia="ＭＳＰゴシック" w:cs="ＭＳＰゴシック" w:hint="eastAsia"/>
          <w:kern w:val="0"/>
          <w:sz w:val="20"/>
          <w:szCs w:val="20"/>
        </w:rPr>
        <w:t>®</w:t>
      </w:r>
      <w:r w:rsidRPr="002764FE">
        <w:rPr>
          <w:rFonts w:ascii="ＭＳＰゴシック" w:eastAsia="ＭＳＰゴシック" w:cs="ＭＳＰゴシック" w:hint="eastAsia"/>
          <w:kern w:val="0"/>
          <w:sz w:val="20"/>
          <w:szCs w:val="20"/>
        </w:rPr>
        <w:t>システムを導入します。その後、導入したCyberOncology</w:t>
      </w:r>
      <w:r w:rsidRPr="002764FE">
        <w:rPr>
          <w:rFonts w:ascii="ＭＳＰゴシック" w:eastAsia="ＭＳＰゴシック" w:cs="ＭＳＰゴシック" w:hint="eastAsia"/>
          <w:kern w:val="0"/>
          <w:sz w:val="20"/>
          <w:szCs w:val="20"/>
        </w:rPr>
        <w:t>®</w:t>
      </w:r>
      <w:r w:rsidRPr="002764FE">
        <w:rPr>
          <w:rFonts w:ascii="ＭＳＰゴシック" w:eastAsia="ＭＳＰゴシック" w:cs="ＭＳＰゴシック" w:hint="eastAsia"/>
          <w:kern w:val="0"/>
          <w:sz w:val="20"/>
          <w:szCs w:val="20"/>
        </w:rPr>
        <w:t>システムを使用して各施設の電子カルテからリアルワールドデータを取得し、がんの種類や治療効果について解析を行います。</w:t>
      </w:r>
    </w:p>
    <w:p w14:paraId="0ADFD30F" w14:textId="77777777" w:rsidR="002764FE" w:rsidRDefault="002764FE" w:rsidP="001C3368">
      <w:pPr>
        <w:autoSpaceDE w:val="0"/>
        <w:autoSpaceDN w:val="0"/>
        <w:adjustRightInd w:val="0"/>
        <w:ind w:firstLineChars="100" w:firstLine="200"/>
        <w:jc w:val="left"/>
        <w:rPr>
          <w:rFonts w:ascii="ＭＳＰゴシック" w:eastAsia="ＭＳＰゴシック" w:cs="ＭＳＰゴシック"/>
          <w:kern w:val="0"/>
          <w:sz w:val="20"/>
          <w:szCs w:val="20"/>
        </w:rPr>
      </w:pPr>
    </w:p>
    <w:p w14:paraId="47B0A696" w14:textId="77777777" w:rsidR="004F7CC3" w:rsidRDefault="00920543" w:rsidP="001C3368">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1) </w:t>
      </w:r>
      <w:r w:rsidRPr="00920543">
        <w:rPr>
          <w:rFonts w:ascii="ＭＳＰゴシック" w:eastAsia="ＭＳＰゴシック" w:cs="ＭＳＰゴシック" w:hint="eastAsia"/>
          <w:kern w:val="0"/>
          <w:sz w:val="20"/>
          <w:szCs w:val="20"/>
        </w:rPr>
        <w:t xml:space="preserve">年齢や性別　</w:t>
      </w:r>
    </w:p>
    <w:p w14:paraId="5EF3B4E9" w14:textId="77777777" w:rsidR="004F7CC3" w:rsidRDefault="004F7CC3" w:rsidP="001C3368">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2) </w:t>
      </w:r>
      <w:r w:rsidR="00920543" w:rsidRPr="00920543">
        <w:rPr>
          <w:rFonts w:ascii="ＭＳＰゴシック" w:eastAsia="ＭＳＰゴシック" w:cs="ＭＳＰゴシック" w:hint="eastAsia"/>
          <w:kern w:val="0"/>
          <w:sz w:val="20"/>
          <w:szCs w:val="20"/>
        </w:rPr>
        <w:t>がんの種類とステージ</w:t>
      </w:r>
    </w:p>
    <w:p w14:paraId="4670487A" w14:textId="77777777" w:rsidR="00920543" w:rsidRDefault="004F7CC3" w:rsidP="001C3368">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3) </w:t>
      </w:r>
      <w:r w:rsidR="00920543" w:rsidRPr="00920543">
        <w:rPr>
          <w:rFonts w:ascii="ＭＳＰゴシック" w:eastAsia="ＭＳＰゴシック" w:cs="ＭＳＰゴシック" w:hint="eastAsia"/>
          <w:kern w:val="0"/>
          <w:sz w:val="20"/>
          <w:szCs w:val="20"/>
        </w:rPr>
        <w:t>治療薬の種類</w:t>
      </w:r>
    </w:p>
    <w:p w14:paraId="5C99577F" w14:textId="77777777" w:rsidR="004F7CC3" w:rsidRDefault="004F7CC3" w:rsidP="001C3368">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 xml:space="preserve">4) </w:t>
      </w:r>
      <w:r w:rsidR="00920543" w:rsidRPr="00920543">
        <w:rPr>
          <w:rFonts w:ascii="ＭＳＰゴシック" w:eastAsia="ＭＳＰゴシック" w:cs="ＭＳＰゴシック" w:hint="eastAsia"/>
          <w:kern w:val="0"/>
          <w:sz w:val="20"/>
          <w:szCs w:val="20"/>
        </w:rPr>
        <w:t>治療方法の種類（薬物治療、手術、放射線）</w:t>
      </w:r>
    </w:p>
    <w:p w14:paraId="01BE818D" w14:textId="77777777" w:rsidR="002F2685" w:rsidRDefault="00920543" w:rsidP="001C3368">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5)</w:t>
      </w:r>
      <w:r w:rsidRPr="00920543">
        <w:rPr>
          <w:rFonts w:hint="eastAsia"/>
        </w:rPr>
        <w:t xml:space="preserve"> </w:t>
      </w:r>
      <w:r w:rsidRPr="00920543">
        <w:rPr>
          <w:rFonts w:ascii="ＭＳＰゴシック" w:eastAsia="ＭＳＰゴシック" w:cs="ＭＳＰゴシック" w:hint="eastAsia"/>
          <w:kern w:val="0"/>
          <w:sz w:val="20"/>
          <w:szCs w:val="20"/>
        </w:rPr>
        <w:t>検査の測定結果</w:t>
      </w:r>
    </w:p>
    <w:p w14:paraId="047CAC9B" w14:textId="77777777" w:rsidR="00920543" w:rsidRDefault="00920543" w:rsidP="001C3368">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kern w:val="0"/>
          <w:sz w:val="20"/>
          <w:szCs w:val="20"/>
        </w:rPr>
        <w:t>6)</w:t>
      </w:r>
      <w:r w:rsidRPr="00920543">
        <w:rPr>
          <w:rFonts w:hint="eastAsia"/>
        </w:rPr>
        <w:t xml:space="preserve"> </w:t>
      </w:r>
      <w:r w:rsidRPr="00920543">
        <w:rPr>
          <w:rFonts w:ascii="ＭＳＰゴシック" w:eastAsia="ＭＳＰゴシック" w:cs="ＭＳＰゴシック" w:hint="eastAsia"/>
          <w:kern w:val="0"/>
          <w:sz w:val="20"/>
          <w:szCs w:val="20"/>
        </w:rPr>
        <w:t>副作用の情報</w:t>
      </w:r>
    </w:p>
    <w:p w14:paraId="3DF67A7F" w14:textId="77777777" w:rsidR="00920543" w:rsidRDefault="00920543" w:rsidP="004F7CC3">
      <w:pPr>
        <w:autoSpaceDE w:val="0"/>
        <w:autoSpaceDN w:val="0"/>
        <w:adjustRightInd w:val="0"/>
        <w:jc w:val="left"/>
        <w:rPr>
          <w:rFonts w:ascii="ＭＳＰゴシック" w:eastAsia="ＭＳＰゴシック" w:cs="ＭＳＰゴシック"/>
          <w:kern w:val="0"/>
          <w:sz w:val="20"/>
          <w:szCs w:val="20"/>
        </w:rPr>
      </w:pPr>
    </w:p>
    <w:p w14:paraId="33C62FD9" w14:textId="05FF4D68" w:rsidR="004F7CC3" w:rsidRPr="00B73703" w:rsidRDefault="00CA11CB" w:rsidP="004F7CC3">
      <w:pPr>
        <w:autoSpaceDE w:val="0"/>
        <w:autoSpaceDN w:val="0"/>
        <w:adjustRightInd w:val="0"/>
        <w:jc w:val="left"/>
        <w:rPr>
          <w:rFonts w:ascii="ＭＳＰゴシック" w:eastAsia="ＭＳＰゴシック" w:cs="ＭＳＰゴシック"/>
          <w:b/>
          <w:kern w:val="0"/>
          <w:sz w:val="20"/>
          <w:szCs w:val="20"/>
        </w:rPr>
      </w:pPr>
      <w:r w:rsidRPr="00B73703">
        <w:rPr>
          <w:rFonts w:ascii="ＭＳＰゴシック" w:eastAsia="ＭＳＰゴシック" w:cs="ＭＳＰゴシック"/>
          <w:b/>
          <w:kern w:val="0"/>
          <w:sz w:val="20"/>
          <w:szCs w:val="20"/>
        </w:rPr>
        <w:t>8</w:t>
      </w:r>
      <w:r w:rsidR="004F7CC3" w:rsidRPr="00B73703">
        <w:rPr>
          <w:rFonts w:ascii="ＭＳＰゴシック" w:eastAsia="ＭＳＰゴシック" w:cs="ＭＳＰゴシック"/>
          <w:b/>
          <w:kern w:val="0"/>
          <w:sz w:val="20"/>
          <w:szCs w:val="20"/>
        </w:rPr>
        <w:t xml:space="preserve">. </w:t>
      </w:r>
      <w:r w:rsidR="004F7CC3" w:rsidRPr="00B73703">
        <w:rPr>
          <w:rFonts w:ascii="ＭＳＰゴシック" w:eastAsia="ＭＳＰゴシック" w:cs="ＭＳＰゴシック" w:hint="eastAsia"/>
          <w:b/>
          <w:kern w:val="0"/>
          <w:sz w:val="20"/>
          <w:szCs w:val="20"/>
        </w:rPr>
        <w:t>個人情報</w:t>
      </w:r>
      <w:r w:rsidR="001C1ACB">
        <w:rPr>
          <w:rFonts w:ascii="ＭＳＰゴシック" w:eastAsia="ＭＳＰゴシック" w:cs="ＭＳＰゴシック" w:hint="eastAsia"/>
          <w:b/>
          <w:kern w:val="0"/>
          <w:sz w:val="20"/>
          <w:szCs w:val="20"/>
        </w:rPr>
        <w:t>等</w:t>
      </w:r>
      <w:r w:rsidR="004F7CC3" w:rsidRPr="00B73703">
        <w:rPr>
          <w:rFonts w:ascii="ＭＳＰゴシック" w:eastAsia="ＭＳＰゴシック" w:cs="ＭＳＰゴシック" w:hint="eastAsia"/>
          <w:b/>
          <w:kern w:val="0"/>
          <w:sz w:val="20"/>
          <w:szCs w:val="20"/>
        </w:rPr>
        <w:t>の取り扱いについて</w:t>
      </w:r>
    </w:p>
    <w:p w14:paraId="40288772" w14:textId="5A0F6612" w:rsidR="001C1ACB" w:rsidRPr="005573F2" w:rsidRDefault="004F7CC3" w:rsidP="001840D4">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研究にあたって、個人を特定できる情報</w:t>
      </w:r>
      <w:r w:rsidR="001C3368">
        <w:rPr>
          <w:rFonts w:ascii="ＭＳＰゴシック" w:eastAsia="ＭＳＰゴシック" w:cs="ＭＳＰゴシック"/>
          <w:kern w:val="0"/>
          <w:sz w:val="20"/>
          <w:szCs w:val="20"/>
        </w:rPr>
        <w:t>（</w:t>
      </w:r>
      <w:r>
        <w:rPr>
          <w:rFonts w:ascii="ＭＳＰゴシック" w:eastAsia="ＭＳＰゴシック" w:cs="ＭＳＰゴシック" w:hint="eastAsia"/>
          <w:kern w:val="0"/>
          <w:sz w:val="20"/>
          <w:szCs w:val="20"/>
        </w:rPr>
        <w:t>個人情</w:t>
      </w:r>
      <w:r w:rsidRPr="005573F2">
        <w:rPr>
          <w:rFonts w:ascii="ＭＳＰゴシック" w:eastAsia="ＭＳＰゴシック" w:cs="ＭＳＰゴシック" w:hint="eastAsia"/>
          <w:kern w:val="0"/>
          <w:sz w:val="20"/>
          <w:szCs w:val="20"/>
        </w:rPr>
        <w:t>報</w:t>
      </w:r>
      <w:r w:rsidR="001C3368" w:rsidRPr="005573F2">
        <w:rPr>
          <w:rFonts w:ascii="ＭＳＰゴシック" w:eastAsia="ＭＳＰゴシック" w:cs="ＭＳＰゴシック"/>
          <w:kern w:val="0"/>
          <w:sz w:val="20"/>
          <w:szCs w:val="20"/>
        </w:rPr>
        <w:t>）</w:t>
      </w:r>
      <w:r w:rsidRPr="005573F2">
        <w:rPr>
          <w:rFonts w:ascii="ＭＳＰゴシック" w:eastAsia="ＭＳＰゴシック" w:cs="ＭＳＰゴシック" w:hint="eastAsia"/>
          <w:kern w:val="0"/>
          <w:sz w:val="20"/>
          <w:szCs w:val="20"/>
        </w:rPr>
        <w:t>は削除しています。また、研究を学会や論文などで発表するときにも、個人を特定できないようにして公表します。</w:t>
      </w:r>
      <w:r w:rsidR="001C1ACB" w:rsidRPr="005573F2">
        <w:rPr>
          <w:rFonts w:ascii="ＭＳＰゴシック" w:eastAsia="ＭＳＰゴシック" w:cs="ＭＳＰゴシック" w:hint="eastAsia"/>
          <w:kern w:val="0"/>
          <w:sz w:val="20"/>
          <w:szCs w:val="20"/>
        </w:rPr>
        <w:t>各施設で入力されたデータの質の担保のた</w:t>
      </w:r>
      <w:r w:rsidR="001C1ACB" w:rsidRPr="005573F2">
        <w:rPr>
          <w:rFonts w:ascii="ＭＳＰゴシック" w:eastAsia="ＭＳＰゴシック" w:cs="ＭＳＰゴシック" w:hint="eastAsia"/>
          <w:kern w:val="0"/>
          <w:sz w:val="20"/>
          <w:szCs w:val="20"/>
        </w:rPr>
        <w:lastRenderedPageBreak/>
        <w:t>め、各施設のサーバーにて</w:t>
      </w:r>
      <w:r w:rsidR="00172534" w:rsidRPr="005573F2">
        <w:rPr>
          <w:rFonts w:ascii="ＭＳＰゴシック" w:eastAsia="ＭＳＰゴシック" w:cs="ＭＳＰゴシック" w:hint="eastAsia"/>
          <w:kern w:val="0"/>
          <w:sz w:val="20"/>
          <w:szCs w:val="20"/>
        </w:rPr>
        <w:t>仮名</w:t>
      </w:r>
      <w:r w:rsidR="001C1ACB" w:rsidRPr="005573F2">
        <w:rPr>
          <w:rFonts w:ascii="ＭＳＰゴシック" w:eastAsia="ＭＳＰゴシック" w:cs="ＭＳＰゴシック" w:hint="eastAsia"/>
          <w:kern w:val="0"/>
          <w:sz w:val="20"/>
          <w:szCs w:val="20"/>
        </w:rPr>
        <w:t>化＊された患者さんのデータに関しては、インターネットを介さない閉域回線にてデータ収集され管理されます。</w:t>
      </w:r>
    </w:p>
    <w:p w14:paraId="55265A98" w14:textId="1BCBB056" w:rsidR="004F7CC3" w:rsidRPr="005573F2" w:rsidRDefault="001C1ACB" w:rsidP="001840D4">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w:t>
      </w:r>
      <w:r w:rsidR="00172534" w:rsidRPr="005573F2">
        <w:rPr>
          <w:rFonts w:ascii="ＭＳＰゴシック" w:eastAsia="ＭＳＰゴシック" w:cs="ＭＳＰゴシック" w:hint="eastAsia"/>
          <w:kern w:val="0"/>
          <w:sz w:val="20"/>
          <w:szCs w:val="20"/>
        </w:rPr>
        <w:t>仮名</w:t>
      </w:r>
      <w:r w:rsidRPr="005573F2">
        <w:rPr>
          <w:rFonts w:ascii="ＭＳＰゴシック" w:eastAsia="ＭＳＰゴシック" w:cs="ＭＳＰゴシック" w:hint="eastAsia"/>
          <w:kern w:val="0"/>
          <w:sz w:val="20"/>
          <w:szCs w:val="20"/>
        </w:rPr>
        <w:t>化＊とは、CyberOncologyに入力されたデータのうち、患者名、生年月日等を削除し、さらに患者IDの症例管理番号（本研究で症例単位でデータを管理するためにCyberOncologyがシステム的に付与する番号）への変換を指します。</w:t>
      </w:r>
    </w:p>
    <w:p w14:paraId="3B6E4CFD" w14:textId="77777777" w:rsidR="002F2685" w:rsidRPr="005573F2" w:rsidRDefault="002F2685" w:rsidP="004F7CC3">
      <w:pPr>
        <w:autoSpaceDE w:val="0"/>
        <w:autoSpaceDN w:val="0"/>
        <w:adjustRightInd w:val="0"/>
        <w:jc w:val="left"/>
        <w:rPr>
          <w:rFonts w:ascii="ＭＳＰゴシック" w:eastAsia="ＭＳＰゴシック" w:cs="ＭＳＰゴシック"/>
          <w:kern w:val="0"/>
          <w:sz w:val="20"/>
          <w:szCs w:val="20"/>
        </w:rPr>
      </w:pPr>
    </w:p>
    <w:p w14:paraId="118C629A" w14:textId="77777777" w:rsidR="004F7CC3" w:rsidRPr="005573F2" w:rsidRDefault="00CA11CB" w:rsidP="004F7CC3">
      <w:pPr>
        <w:autoSpaceDE w:val="0"/>
        <w:autoSpaceDN w:val="0"/>
        <w:adjustRightInd w:val="0"/>
        <w:jc w:val="left"/>
        <w:rPr>
          <w:rFonts w:ascii="ＭＳＰゴシック" w:eastAsia="ＭＳＰゴシック" w:cs="ＭＳＰゴシック"/>
          <w:b/>
          <w:kern w:val="0"/>
          <w:sz w:val="20"/>
          <w:szCs w:val="20"/>
        </w:rPr>
      </w:pPr>
      <w:r w:rsidRPr="005573F2">
        <w:rPr>
          <w:rFonts w:ascii="ＭＳＰゴシック" w:eastAsia="ＭＳＰゴシック" w:cs="ＭＳＰゴシック"/>
          <w:b/>
          <w:kern w:val="0"/>
          <w:sz w:val="20"/>
          <w:szCs w:val="20"/>
        </w:rPr>
        <w:t>9</w:t>
      </w:r>
      <w:r w:rsidR="004F7CC3" w:rsidRPr="005573F2">
        <w:rPr>
          <w:rFonts w:ascii="ＭＳＰゴシック" w:eastAsia="ＭＳＰゴシック" w:cs="ＭＳＰゴシック"/>
          <w:b/>
          <w:kern w:val="0"/>
          <w:sz w:val="20"/>
          <w:szCs w:val="20"/>
        </w:rPr>
        <w:t xml:space="preserve">. </w:t>
      </w:r>
      <w:r w:rsidR="004F7CC3" w:rsidRPr="005573F2">
        <w:rPr>
          <w:rFonts w:ascii="ＭＳＰゴシック" w:eastAsia="ＭＳＰゴシック" w:cs="ＭＳＰゴシック" w:hint="eastAsia"/>
          <w:b/>
          <w:kern w:val="0"/>
          <w:sz w:val="20"/>
          <w:szCs w:val="20"/>
        </w:rPr>
        <w:t>研究資金・利益相反について</w:t>
      </w:r>
    </w:p>
    <w:p w14:paraId="51AF5582" w14:textId="77777777" w:rsidR="004F7CC3" w:rsidRPr="005573F2" w:rsidRDefault="001840D4" w:rsidP="0029767E">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本研究は新医療リアルワールドデータ研究機構株式会社（PRiME-R）</w:t>
      </w:r>
      <w:r w:rsidR="004F7CC3" w:rsidRPr="005573F2">
        <w:rPr>
          <w:rFonts w:ascii="ＭＳＰゴシック" w:eastAsia="ＭＳＰゴシック" w:cs="ＭＳＰゴシック" w:hint="eastAsia"/>
          <w:kern w:val="0"/>
          <w:sz w:val="20"/>
          <w:szCs w:val="20"/>
        </w:rPr>
        <w:t>との共同研究契約に基づく研究費、および同社から貸与を受けているシステム一式</w:t>
      </w:r>
      <w:r w:rsidR="0029767E" w:rsidRPr="005573F2">
        <w:rPr>
          <w:rFonts w:ascii="ＭＳＰゴシック" w:eastAsia="ＭＳＰゴシック" w:cs="ＭＳＰゴシック" w:hint="eastAsia"/>
          <w:kern w:val="0"/>
          <w:sz w:val="20"/>
          <w:szCs w:val="20"/>
        </w:rPr>
        <w:t>（</w:t>
      </w:r>
      <w:r w:rsidR="0029767E" w:rsidRPr="005573F2">
        <w:rPr>
          <w:rFonts w:ascii="ＭＳＰゴシック" w:eastAsia="ＭＳＰゴシック" w:cs="ＭＳＰゴシック"/>
          <w:kern w:val="0"/>
          <w:sz w:val="20"/>
          <w:szCs w:val="20"/>
        </w:rPr>
        <w:t>CyberOncology</w:t>
      </w:r>
      <w:r w:rsidR="0029767E" w:rsidRPr="005573F2">
        <w:rPr>
          <w:rFonts w:ascii="ＭＳＰゴシック" w:eastAsia="ＭＳＰゴシック" w:cs="ＭＳＰゴシック"/>
          <w:kern w:val="0"/>
          <w:sz w:val="20"/>
          <w:szCs w:val="20"/>
        </w:rPr>
        <w:t>®</w:t>
      </w:r>
      <w:r w:rsidR="0029767E" w:rsidRPr="005573F2">
        <w:rPr>
          <w:rFonts w:ascii="ＭＳＰゴシック" w:eastAsia="ＭＳＰゴシック" w:cs="ＭＳＰゴシック" w:hint="eastAsia"/>
          <w:kern w:val="0"/>
          <w:sz w:val="20"/>
          <w:szCs w:val="20"/>
        </w:rPr>
        <w:t>）</w:t>
      </w:r>
      <w:r w:rsidR="004F7CC3" w:rsidRPr="005573F2">
        <w:rPr>
          <w:rFonts w:ascii="ＭＳＰゴシック" w:eastAsia="ＭＳＰゴシック" w:cs="ＭＳＰゴシック" w:hint="eastAsia"/>
          <w:kern w:val="0"/>
          <w:sz w:val="20"/>
          <w:szCs w:val="20"/>
        </w:rPr>
        <w:t>を用いて実施します。</w:t>
      </w:r>
    </w:p>
    <w:p w14:paraId="4E703278" w14:textId="77777777" w:rsidR="0029767E" w:rsidRPr="005573F2" w:rsidRDefault="0029767E" w:rsidP="0029767E">
      <w:pPr>
        <w:autoSpaceDE w:val="0"/>
        <w:autoSpaceDN w:val="0"/>
        <w:adjustRightInd w:val="0"/>
        <w:ind w:firstLineChars="100" w:firstLine="200"/>
        <w:jc w:val="left"/>
        <w:rPr>
          <w:rFonts w:ascii="ＭＳＰゴシック" w:eastAsia="ＭＳＰゴシック" w:cs="ＭＳＰゴシック"/>
          <w:kern w:val="0"/>
          <w:sz w:val="20"/>
          <w:szCs w:val="20"/>
        </w:rPr>
      </w:pPr>
    </w:p>
    <w:p w14:paraId="414D020E" w14:textId="65D1041F" w:rsidR="004F7CC3" w:rsidRPr="005573F2" w:rsidRDefault="004F7CC3" w:rsidP="004F7CC3">
      <w:pPr>
        <w:autoSpaceDE w:val="0"/>
        <w:autoSpaceDN w:val="0"/>
        <w:adjustRightInd w:val="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以下の研</w:t>
      </w:r>
      <w:r w:rsidR="001840D4" w:rsidRPr="005573F2">
        <w:rPr>
          <w:rFonts w:ascii="ＭＳＰゴシック" w:eastAsia="ＭＳＰゴシック" w:cs="ＭＳＰゴシック" w:hint="eastAsia"/>
          <w:kern w:val="0"/>
          <w:sz w:val="20"/>
          <w:szCs w:val="20"/>
        </w:rPr>
        <w:t>究分担</w:t>
      </w:r>
      <w:r w:rsidRPr="005573F2">
        <w:rPr>
          <w:rFonts w:ascii="ＭＳＰゴシック" w:eastAsia="ＭＳＰゴシック" w:cs="ＭＳＰゴシック" w:hint="eastAsia"/>
          <w:kern w:val="0"/>
          <w:sz w:val="20"/>
          <w:szCs w:val="20"/>
        </w:rPr>
        <w:t>者</w:t>
      </w:r>
      <w:r w:rsidR="001840D4" w:rsidRPr="005573F2">
        <w:rPr>
          <w:rFonts w:ascii="ＭＳＰゴシック" w:eastAsia="ＭＳＰゴシック" w:cs="ＭＳＰゴシック" w:hint="eastAsia"/>
          <w:kern w:val="0"/>
          <w:sz w:val="20"/>
          <w:szCs w:val="20"/>
        </w:rPr>
        <w:t>、研究事務局担当者</w:t>
      </w:r>
      <w:r w:rsidRPr="005573F2">
        <w:rPr>
          <w:rFonts w:ascii="ＭＳＰゴシック" w:eastAsia="ＭＳＰゴシック" w:cs="ＭＳＰゴシック" w:hint="eastAsia"/>
          <w:kern w:val="0"/>
          <w:sz w:val="20"/>
          <w:szCs w:val="20"/>
        </w:rPr>
        <w:t>は</w:t>
      </w:r>
      <w:r w:rsidR="001840D4" w:rsidRPr="005573F2">
        <w:rPr>
          <w:rFonts w:ascii="ＭＳＰゴシック" w:eastAsia="ＭＳＰゴシック" w:cs="ＭＳＰゴシック" w:hint="eastAsia"/>
          <w:kern w:val="0"/>
          <w:sz w:val="20"/>
          <w:szCs w:val="20"/>
        </w:rPr>
        <w:t>京都大学と日本電信電話株式会社、</w:t>
      </w:r>
      <w:r w:rsidR="000C4B16" w:rsidRPr="005573F2">
        <w:rPr>
          <w:rFonts w:ascii="ＭＳＰゴシック" w:eastAsia="ＭＳＰゴシック" w:cs="ＭＳＰゴシック" w:hint="eastAsia"/>
          <w:kern w:val="0"/>
          <w:sz w:val="20"/>
          <w:szCs w:val="20"/>
        </w:rPr>
        <w:t>キヤノン</w:t>
      </w:r>
      <w:r w:rsidR="001840D4" w:rsidRPr="005573F2">
        <w:rPr>
          <w:rFonts w:ascii="ＭＳＰゴシック" w:eastAsia="ＭＳＰゴシック" w:cs="ＭＳＰゴシック" w:hint="eastAsia"/>
          <w:kern w:val="0"/>
          <w:sz w:val="20"/>
          <w:szCs w:val="20"/>
        </w:rPr>
        <w:t>メディカル</w:t>
      </w:r>
      <w:r w:rsidR="000C4B16" w:rsidRPr="005573F2">
        <w:rPr>
          <w:rFonts w:ascii="ＭＳＰゴシック" w:eastAsia="ＭＳＰゴシック" w:cs="ＭＳＰゴシック" w:hint="eastAsia"/>
          <w:kern w:val="0"/>
          <w:sz w:val="20"/>
          <w:szCs w:val="20"/>
        </w:rPr>
        <w:t>システム</w:t>
      </w:r>
      <w:r w:rsidR="001840D4" w:rsidRPr="005573F2">
        <w:rPr>
          <w:rFonts w:ascii="ＭＳＰゴシック" w:eastAsia="ＭＳＰゴシック" w:cs="ＭＳＰゴシック" w:hint="eastAsia"/>
          <w:kern w:val="0"/>
          <w:sz w:val="20"/>
          <w:szCs w:val="20"/>
        </w:rPr>
        <w:t>社、</w:t>
      </w:r>
      <w:r w:rsidR="000C4B16" w:rsidRPr="005573F2">
        <w:rPr>
          <w:rFonts w:ascii="ＭＳＰゴシック" w:eastAsia="ＭＳＰゴシック" w:cs="ＭＳＰゴシック" w:hint="eastAsia"/>
          <w:kern w:val="0"/>
          <w:sz w:val="20"/>
          <w:szCs w:val="20"/>
        </w:rPr>
        <w:t>HUGホールディング</w:t>
      </w:r>
      <w:r w:rsidR="001840D4" w:rsidRPr="005573F2">
        <w:rPr>
          <w:rFonts w:ascii="ＭＳＰゴシック" w:eastAsia="ＭＳＰゴシック" w:cs="ＭＳＰゴシック" w:hint="eastAsia"/>
          <w:kern w:val="0"/>
          <w:sz w:val="20"/>
          <w:szCs w:val="20"/>
        </w:rPr>
        <w:t>社</w:t>
      </w:r>
      <w:r w:rsidR="001C1ACB" w:rsidRPr="005573F2">
        <w:rPr>
          <w:rFonts w:ascii="ＭＳＰゴシック" w:eastAsia="ＭＳＰゴシック" w:cs="ＭＳＰゴシック" w:hint="eastAsia"/>
          <w:kern w:val="0"/>
          <w:sz w:val="20"/>
          <w:szCs w:val="20"/>
        </w:rPr>
        <w:t>、</w:t>
      </w:r>
      <w:r w:rsidR="00E33CF7">
        <w:rPr>
          <w:rFonts w:ascii="ＭＳＰゴシック" w:eastAsia="ＭＳＰゴシック" w:cs="ＭＳＰゴシック" w:hint="eastAsia"/>
          <w:kern w:val="0"/>
          <w:sz w:val="20"/>
          <w:szCs w:val="20"/>
        </w:rPr>
        <w:t>Arkメディカルソリューション株式会社、富士通Japan株式会社、NTT-DATA、PSP</w:t>
      </w:r>
      <w:r w:rsidR="001840D4" w:rsidRPr="005573F2">
        <w:rPr>
          <w:rFonts w:ascii="ＭＳＰゴシック" w:eastAsia="ＭＳＰゴシック" w:cs="ＭＳＰゴシック" w:hint="eastAsia"/>
          <w:kern w:val="0"/>
          <w:sz w:val="20"/>
          <w:szCs w:val="20"/>
        </w:rPr>
        <w:t>との共同研究</w:t>
      </w:r>
      <w:r w:rsidR="0029767E" w:rsidRPr="005573F2">
        <w:rPr>
          <w:rFonts w:ascii="ＭＳＰゴシック" w:eastAsia="ＭＳＰゴシック" w:cs="ＭＳＰゴシック" w:hint="eastAsia"/>
          <w:kern w:val="0"/>
          <w:sz w:val="20"/>
          <w:szCs w:val="20"/>
        </w:rPr>
        <w:t>契約により設置された</w:t>
      </w:r>
      <w:r w:rsidR="001840D4" w:rsidRPr="005573F2">
        <w:rPr>
          <w:rFonts w:ascii="ＭＳＰゴシック" w:eastAsia="ＭＳＰゴシック" w:cs="ＭＳＰゴシック" w:hint="eastAsia"/>
          <w:kern w:val="0"/>
          <w:sz w:val="20"/>
          <w:szCs w:val="20"/>
        </w:rPr>
        <w:t>産学連携共同講座に所属し、雇用されています。</w:t>
      </w:r>
    </w:p>
    <w:p w14:paraId="4254B278" w14:textId="77777777" w:rsidR="001840D4" w:rsidRPr="005573F2" w:rsidRDefault="001840D4" w:rsidP="004F7CC3">
      <w:pPr>
        <w:autoSpaceDE w:val="0"/>
        <w:autoSpaceDN w:val="0"/>
        <w:adjustRightInd w:val="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京都大学大学院医学研究科 リアルワールドデータ研究開発講座</w:t>
      </w:r>
    </w:p>
    <w:p w14:paraId="464F8833" w14:textId="2D10F98E" w:rsidR="004F7CC3" w:rsidRPr="005573F2" w:rsidRDefault="004F7CC3" w:rsidP="004F7CC3">
      <w:pPr>
        <w:autoSpaceDE w:val="0"/>
        <w:autoSpaceDN w:val="0"/>
        <w:adjustRightInd w:val="0"/>
        <w:jc w:val="left"/>
        <w:rPr>
          <w:rFonts w:ascii="ＭＳＰゴシック" w:eastAsia="ＭＳＰゴシック" w:cs="ＭＳＰゴシック"/>
          <w:kern w:val="0"/>
          <w:sz w:val="20"/>
          <w:szCs w:val="20"/>
        </w:rPr>
      </w:pPr>
      <w:r w:rsidRPr="00D353C2">
        <w:rPr>
          <w:rFonts w:ascii="ＭＳＰゴシック" w:eastAsia="ＭＳＰゴシック" w:cs="ＭＳＰゴシック" w:hint="eastAsia"/>
          <w:kern w:val="0"/>
          <w:sz w:val="20"/>
          <w:szCs w:val="20"/>
        </w:rPr>
        <w:t>松本</w:t>
      </w:r>
      <w:r w:rsidRPr="00D353C2">
        <w:rPr>
          <w:rFonts w:ascii="ＭＳＰゴシック" w:eastAsia="ＭＳＰゴシック" w:cs="ＭＳＰゴシック"/>
          <w:kern w:val="0"/>
          <w:sz w:val="20"/>
          <w:szCs w:val="20"/>
        </w:rPr>
        <w:t xml:space="preserve"> </w:t>
      </w:r>
      <w:r w:rsidRPr="00D353C2">
        <w:rPr>
          <w:rFonts w:ascii="ＭＳＰゴシック" w:eastAsia="ＭＳＰゴシック" w:cs="ＭＳＰゴシック" w:hint="eastAsia"/>
          <w:kern w:val="0"/>
          <w:sz w:val="20"/>
          <w:szCs w:val="20"/>
        </w:rPr>
        <w:t>繁巳、</w:t>
      </w:r>
      <w:r w:rsidR="00E33CF7" w:rsidRPr="00D353C2">
        <w:rPr>
          <w:rFonts w:ascii="ＭＳＰゴシック" w:eastAsia="ＭＳＰゴシック" w:cs="ＭＳＰゴシック" w:hint="eastAsia"/>
          <w:kern w:val="0"/>
          <w:sz w:val="20"/>
          <w:szCs w:val="20"/>
        </w:rPr>
        <w:t>田中</w:t>
      </w:r>
      <w:r w:rsidR="00E33CF7" w:rsidRPr="00D353C2">
        <w:rPr>
          <w:rFonts w:ascii="ＭＳＰゴシック" w:eastAsia="ＭＳＰゴシック" w:cs="ＭＳＰゴシック"/>
          <w:kern w:val="0"/>
          <w:sz w:val="20"/>
          <w:szCs w:val="20"/>
        </w:rPr>
        <w:t xml:space="preserve"> </w:t>
      </w:r>
      <w:r w:rsidR="00E33CF7" w:rsidRPr="00D353C2">
        <w:rPr>
          <w:rFonts w:ascii="ＭＳＰゴシック" w:eastAsia="ＭＳＰゴシック" w:cs="ＭＳＰゴシック" w:hint="eastAsia"/>
          <w:kern w:val="0"/>
          <w:sz w:val="20"/>
          <w:szCs w:val="20"/>
        </w:rPr>
        <w:t>幸介、</w:t>
      </w:r>
      <w:r w:rsidR="001C1ACB" w:rsidRPr="00D353C2">
        <w:rPr>
          <w:rFonts w:ascii="ＭＳＰゴシック" w:eastAsia="ＭＳＰゴシック" w:cs="ＭＳＰゴシック" w:hint="eastAsia"/>
          <w:kern w:val="0"/>
          <w:sz w:val="20"/>
          <w:szCs w:val="20"/>
        </w:rPr>
        <w:t>川口</w:t>
      </w:r>
      <w:r w:rsidR="001C1ACB" w:rsidRPr="00D353C2">
        <w:rPr>
          <w:rFonts w:ascii="ＭＳＰゴシック" w:eastAsia="ＭＳＰゴシック" w:cs="ＭＳＰゴシック"/>
          <w:kern w:val="0"/>
          <w:sz w:val="20"/>
          <w:szCs w:val="20"/>
        </w:rPr>
        <w:t xml:space="preserve"> </w:t>
      </w:r>
      <w:r w:rsidR="001C1ACB" w:rsidRPr="00D353C2">
        <w:rPr>
          <w:rFonts w:ascii="ＭＳＰゴシック" w:eastAsia="ＭＳＰゴシック" w:cs="ＭＳＰゴシック" w:hint="eastAsia"/>
          <w:kern w:val="0"/>
          <w:sz w:val="20"/>
          <w:szCs w:val="20"/>
        </w:rPr>
        <w:t>展子</w:t>
      </w:r>
    </w:p>
    <w:p w14:paraId="7428E7DD" w14:textId="77777777" w:rsidR="001840D4" w:rsidRPr="005573F2" w:rsidRDefault="001840D4" w:rsidP="004F7CC3">
      <w:pPr>
        <w:autoSpaceDE w:val="0"/>
        <w:autoSpaceDN w:val="0"/>
        <w:adjustRightInd w:val="0"/>
        <w:jc w:val="left"/>
        <w:rPr>
          <w:rFonts w:ascii="ＭＳＰゴシック" w:eastAsia="ＭＳＰゴシック" w:cs="ＭＳＰゴシック"/>
          <w:kern w:val="0"/>
          <w:sz w:val="20"/>
          <w:szCs w:val="20"/>
        </w:rPr>
      </w:pPr>
    </w:p>
    <w:p w14:paraId="6053F33B" w14:textId="77777777" w:rsidR="004F7CC3" w:rsidRPr="005573F2" w:rsidRDefault="001840D4" w:rsidP="004F7CC3">
      <w:pPr>
        <w:autoSpaceDE w:val="0"/>
        <w:autoSpaceDN w:val="0"/>
        <w:adjustRightInd w:val="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また、</w:t>
      </w:r>
      <w:r w:rsidR="004F7CC3" w:rsidRPr="005573F2">
        <w:rPr>
          <w:rFonts w:ascii="ＭＳＰゴシック" w:eastAsia="ＭＳＰゴシック" w:cs="ＭＳＰゴシック" w:hint="eastAsia"/>
          <w:kern w:val="0"/>
          <w:sz w:val="20"/>
          <w:szCs w:val="20"/>
        </w:rPr>
        <w:t>以下の研究分担者はキヤノンメデ</w:t>
      </w:r>
      <w:r w:rsidR="0029767E" w:rsidRPr="005573F2">
        <w:rPr>
          <w:rFonts w:ascii="ＭＳＰゴシック" w:eastAsia="ＭＳＰゴシック" w:cs="ＭＳＰゴシック" w:hint="eastAsia"/>
          <w:kern w:val="0"/>
          <w:sz w:val="20"/>
          <w:szCs w:val="20"/>
        </w:rPr>
        <w:t>ィカルシステムズ社と京都大学の共同研究契約により受け入れた資金で雇用されています</w:t>
      </w:r>
      <w:r w:rsidR="004F7CC3" w:rsidRPr="005573F2">
        <w:rPr>
          <w:rFonts w:ascii="ＭＳＰゴシック" w:eastAsia="ＭＳＰゴシック" w:cs="ＭＳＰゴシック" w:hint="eastAsia"/>
          <w:kern w:val="0"/>
          <w:sz w:val="20"/>
          <w:szCs w:val="20"/>
        </w:rPr>
        <w:t>。</w:t>
      </w:r>
    </w:p>
    <w:p w14:paraId="0FA718A5" w14:textId="77777777" w:rsidR="004F7CC3" w:rsidRPr="005573F2" w:rsidRDefault="001840D4" w:rsidP="004F7CC3">
      <w:pPr>
        <w:autoSpaceDE w:val="0"/>
        <w:autoSpaceDN w:val="0"/>
        <w:adjustRightInd w:val="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京都大学</w:t>
      </w:r>
      <w:r w:rsidR="0029767E" w:rsidRPr="005573F2">
        <w:rPr>
          <w:rFonts w:ascii="ＭＳＰゴシック" w:eastAsia="ＭＳＰゴシック" w:cs="ＭＳＰゴシック" w:hint="eastAsia"/>
          <w:kern w:val="0"/>
          <w:sz w:val="20"/>
          <w:szCs w:val="20"/>
        </w:rPr>
        <w:t>医学部</w:t>
      </w:r>
      <w:r w:rsidRPr="005573F2">
        <w:rPr>
          <w:rFonts w:ascii="ＭＳＰゴシック" w:eastAsia="ＭＳＰゴシック" w:cs="ＭＳＰゴシック" w:hint="eastAsia"/>
          <w:kern w:val="0"/>
          <w:sz w:val="20"/>
          <w:szCs w:val="20"/>
        </w:rPr>
        <w:t xml:space="preserve">附属病院 腫瘍内科 </w:t>
      </w:r>
      <w:r w:rsidR="004F7CC3" w:rsidRPr="005573F2">
        <w:rPr>
          <w:rFonts w:ascii="ＭＳＰゴシック" w:eastAsia="ＭＳＰゴシック" w:cs="ＭＳＰゴシック" w:hint="eastAsia"/>
          <w:kern w:val="0"/>
          <w:sz w:val="20"/>
          <w:szCs w:val="20"/>
        </w:rPr>
        <w:t>野村</w:t>
      </w:r>
      <w:r w:rsidR="004F7CC3" w:rsidRPr="005573F2">
        <w:rPr>
          <w:rFonts w:ascii="ＭＳＰゴシック" w:eastAsia="ＭＳＰゴシック" w:cs="ＭＳＰゴシック"/>
          <w:kern w:val="0"/>
          <w:sz w:val="20"/>
          <w:szCs w:val="20"/>
        </w:rPr>
        <w:t xml:space="preserve"> </w:t>
      </w:r>
      <w:r w:rsidR="004F7CC3" w:rsidRPr="005573F2">
        <w:rPr>
          <w:rFonts w:ascii="ＭＳＰゴシック" w:eastAsia="ＭＳＰゴシック" w:cs="ＭＳＰゴシック" w:hint="eastAsia"/>
          <w:kern w:val="0"/>
          <w:sz w:val="20"/>
          <w:szCs w:val="20"/>
        </w:rPr>
        <w:t>基雄</w:t>
      </w:r>
    </w:p>
    <w:p w14:paraId="18692F3C" w14:textId="77777777" w:rsidR="001840D4" w:rsidRPr="005573F2" w:rsidRDefault="001840D4" w:rsidP="004F7CC3">
      <w:pPr>
        <w:autoSpaceDE w:val="0"/>
        <w:autoSpaceDN w:val="0"/>
        <w:adjustRightInd w:val="0"/>
        <w:jc w:val="left"/>
        <w:rPr>
          <w:rFonts w:ascii="ＭＳＰゴシック" w:eastAsia="ＭＳＰゴシック" w:cs="ＭＳＰゴシック"/>
          <w:kern w:val="0"/>
          <w:sz w:val="20"/>
          <w:szCs w:val="20"/>
        </w:rPr>
      </w:pPr>
    </w:p>
    <w:p w14:paraId="1645DA9B" w14:textId="3D028E0A" w:rsidR="004F7CC3" w:rsidRPr="005573F2" w:rsidRDefault="001840D4" w:rsidP="004F7CC3">
      <w:pPr>
        <w:autoSpaceDE w:val="0"/>
        <w:autoSpaceDN w:val="0"/>
        <w:adjustRightInd w:val="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本研究の</w:t>
      </w:r>
      <w:r w:rsidR="004F7CC3" w:rsidRPr="005573F2">
        <w:rPr>
          <w:rFonts w:ascii="ＭＳＰゴシック" w:eastAsia="ＭＳＰゴシック" w:cs="ＭＳＰゴシック" w:hint="eastAsia"/>
          <w:kern w:val="0"/>
          <w:sz w:val="20"/>
          <w:szCs w:val="20"/>
        </w:rPr>
        <w:t>利益相反については「京都大学利益相反ポリシー」「京都大学利益相反マネジメント規程」に従い、「京都大学臨床研究利益相反審査委員会」において適切に審査しています。</w:t>
      </w:r>
    </w:p>
    <w:p w14:paraId="10E01C91" w14:textId="77777777" w:rsidR="002F2685" w:rsidRPr="005573F2" w:rsidRDefault="002F2685" w:rsidP="004F7CC3">
      <w:pPr>
        <w:autoSpaceDE w:val="0"/>
        <w:autoSpaceDN w:val="0"/>
        <w:adjustRightInd w:val="0"/>
        <w:jc w:val="left"/>
        <w:rPr>
          <w:rFonts w:ascii="ＭＳＰゴシック" w:eastAsia="ＭＳＰゴシック" w:cs="ＭＳＰゴシック"/>
          <w:kern w:val="0"/>
          <w:sz w:val="20"/>
          <w:szCs w:val="20"/>
        </w:rPr>
      </w:pPr>
    </w:p>
    <w:p w14:paraId="00B49942" w14:textId="77777777" w:rsidR="004F7CC3" w:rsidRPr="005573F2" w:rsidRDefault="00CA11CB" w:rsidP="004F7CC3">
      <w:pPr>
        <w:autoSpaceDE w:val="0"/>
        <w:autoSpaceDN w:val="0"/>
        <w:adjustRightInd w:val="0"/>
        <w:jc w:val="left"/>
        <w:rPr>
          <w:rFonts w:ascii="ＭＳＰゴシック" w:eastAsia="ＭＳＰゴシック" w:cs="ＭＳＰゴシック"/>
          <w:b/>
          <w:kern w:val="0"/>
          <w:sz w:val="20"/>
          <w:szCs w:val="20"/>
        </w:rPr>
      </w:pPr>
      <w:r w:rsidRPr="005573F2">
        <w:rPr>
          <w:rFonts w:ascii="ＭＳＰゴシック" w:eastAsia="ＭＳＰゴシック" w:cs="ＭＳＰゴシック"/>
          <w:b/>
          <w:kern w:val="0"/>
          <w:sz w:val="20"/>
          <w:szCs w:val="20"/>
        </w:rPr>
        <w:t>10</w:t>
      </w:r>
      <w:r w:rsidR="004F7CC3" w:rsidRPr="005573F2">
        <w:rPr>
          <w:rFonts w:ascii="ＭＳＰゴシック" w:eastAsia="ＭＳＰゴシック" w:cs="ＭＳＰゴシック"/>
          <w:b/>
          <w:kern w:val="0"/>
          <w:sz w:val="20"/>
          <w:szCs w:val="20"/>
        </w:rPr>
        <w:t xml:space="preserve">. </w:t>
      </w:r>
      <w:r w:rsidR="004F7CC3" w:rsidRPr="005573F2">
        <w:rPr>
          <w:rFonts w:ascii="ＭＳＰゴシック" w:eastAsia="ＭＳＰゴシック" w:cs="ＭＳＰゴシック" w:hint="eastAsia"/>
          <w:b/>
          <w:kern w:val="0"/>
          <w:sz w:val="20"/>
          <w:szCs w:val="20"/>
        </w:rPr>
        <w:t>情報の二次利用、他研究機関に提供する可能性について</w:t>
      </w:r>
    </w:p>
    <w:p w14:paraId="2B681D65" w14:textId="4259ACCD" w:rsidR="004F7CC3" w:rsidRPr="005573F2" w:rsidRDefault="00E32F39" w:rsidP="00E32DC9">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当該収集されたRWDを統計化したデータおよびデータクレンジングにて収集されたRWD（「個人に関する情報」に該当しない情報）については、医療サービスの提供・維持・改善や症例に基づく研究、医薬品や医療機器等の開発・製造・販売等（治験、臨床研究を含む）を目的として</w:t>
      </w:r>
      <w:r w:rsidR="0029767E" w:rsidRPr="005573F2">
        <w:rPr>
          <w:rFonts w:ascii="ＭＳＰゴシック" w:eastAsia="ＭＳＰゴシック" w:cs="ＭＳＰゴシック" w:hint="eastAsia"/>
          <w:kern w:val="0"/>
          <w:sz w:val="20"/>
          <w:szCs w:val="20"/>
        </w:rPr>
        <w:t>、将来的に別の研究に使用する可能性があります。二次利用および他研究機関へ提供する際は、新たな研究計画について倫理審査委員会で承認された後に行います。また、ホームページ上で、研究対象者が拒否できる機会を保障いたします。</w:t>
      </w:r>
    </w:p>
    <w:p w14:paraId="543C69CF" w14:textId="77777777" w:rsidR="002F2685" w:rsidRPr="005573F2" w:rsidRDefault="002F2685" w:rsidP="004F7CC3">
      <w:pPr>
        <w:autoSpaceDE w:val="0"/>
        <w:autoSpaceDN w:val="0"/>
        <w:adjustRightInd w:val="0"/>
        <w:jc w:val="left"/>
        <w:rPr>
          <w:rFonts w:ascii="ＭＳＰゴシック" w:eastAsia="ＭＳＰゴシック" w:cs="ＭＳＰゴシック"/>
          <w:kern w:val="0"/>
          <w:sz w:val="20"/>
          <w:szCs w:val="20"/>
        </w:rPr>
      </w:pPr>
    </w:p>
    <w:p w14:paraId="2CB3FF6F" w14:textId="77777777" w:rsidR="004F7CC3" w:rsidRPr="005573F2" w:rsidRDefault="00CA11CB" w:rsidP="004F7CC3">
      <w:pPr>
        <w:autoSpaceDE w:val="0"/>
        <w:autoSpaceDN w:val="0"/>
        <w:adjustRightInd w:val="0"/>
        <w:jc w:val="left"/>
        <w:rPr>
          <w:rFonts w:ascii="ＭＳＰゴシック" w:eastAsia="ＭＳＰゴシック" w:cs="ＭＳＰゴシック"/>
          <w:b/>
          <w:kern w:val="0"/>
          <w:sz w:val="20"/>
          <w:szCs w:val="20"/>
        </w:rPr>
      </w:pPr>
      <w:r w:rsidRPr="005573F2">
        <w:rPr>
          <w:rFonts w:ascii="ＭＳＰゴシック" w:eastAsia="ＭＳＰゴシック" w:cs="ＭＳＰゴシック"/>
          <w:b/>
          <w:kern w:val="0"/>
          <w:sz w:val="20"/>
          <w:szCs w:val="20"/>
        </w:rPr>
        <w:t>11</w:t>
      </w:r>
      <w:r w:rsidR="004F7CC3" w:rsidRPr="005573F2">
        <w:rPr>
          <w:rFonts w:ascii="ＭＳＰゴシック" w:eastAsia="ＭＳＰゴシック" w:cs="ＭＳＰゴシック"/>
          <w:b/>
          <w:kern w:val="0"/>
          <w:sz w:val="20"/>
          <w:szCs w:val="20"/>
        </w:rPr>
        <w:t xml:space="preserve">. </w:t>
      </w:r>
      <w:r w:rsidR="004F7CC3" w:rsidRPr="005573F2">
        <w:rPr>
          <w:rFonts w:ascii="ＭＳＰゴシック" w:eastAsia="ＭＳＰゴシック" w:cs="ＭＳＰゴシック" w:hint="eastAsia"/>
          <w:b/>
          <w:kern w:val="0"/>
          <w:sz w:val="20"/>
          <w:szCs w:val="20"/>
        </w:rPr>
        <w:t>研究成果の公表について</w:t>
      </w:r>
    </w:p>
    <w:p w14:paraId="105AFD39" w14:textId="77777777" w:rsidR="004F7CC3" w:rsidRPr="005573F2" w:rsidRDefault="004F7CC3" w:rsidP="00E32DC9">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研究成果は学会発表、学術雑誌などで公表します。</w:t>
      </w:r>
    </w:p>
    <w:p w14:paraId="0DB13A85" w14:textId="77777777" w:rsidR="002F2685" w:rsidRPr="005573F2" w:rsidRDefault="002F2685" w:rsidP="004F7CC3">
      <w:pPr>
        <w:autoSpaceDE w:val="0"/>
        <w:autoSpaceDN w:val="0"/>
        <w:adjustRightInd w:val="0"/>
        <w:jc w:val="left"/>
        <w:rPr>
          <w:rFonts w:ascii="ＭＳＰゴシック" w:eastAsia="ＭＳＰゴシック" w:cs="ＭＳＰゴシック"/>
          <w:kern w:val="0"/>
          <w:sz w:val="20"/>
          <w:szCs w:val="20"/>
        </w:rPr>
      </w:pPr>
    </w:p>
    <w:p w14:paraId="631EA661" w14:textId="77777777" w:rsidR="004F7CC3" w:rsidRPr="005573F2" w:rsidRDefault="00CA11CB" w:rsidP="004F7CC3">
      <w:pPr>
        <w:autoSpaceDE w:val="0"/>
        <w:autoSpaceDN w:val="0"/>
        <w:adjustRightInd w:val="0"/>
        <w:jc w:val="left"/>
        <w:rPr>
          <w:rFonts w:ascii="ＭＳＰゴシック" w:eastAsia="ＭＳＰゴシック" w:cs="ＭＳＰゴシック"/>
          <w:b/>
          <w:kern w:val="0"/>
          <w:sz w:val="20"/>
          <w:szCs w:val="20"/>
        </w:rPr>
      </w:pPr>
      <w:r w:rsidRPr="005573F2">
        <w:rPr>
          <w:rFonts w:ascii="ＭＳＰゴシック" w:eastAsia="ＭＳＰゴシック" w:cs="ＭＳＰゴシック"/>
          <w:b/>
          <w:kern w:val="0"/>
          <w:sz w:val="20"/>
          <w:szCs w:val="20"/>
        </w:rPr>
        <w:t>12</w:t>
      </w:r>
      <w:r w:rsidR="004F7CC3" w:rsidRPr="005573F2">
        <w:rPr>
          <w:rFonts w:ascii="ＭＳＰゴシック" w:eastAsia="ＭＳＰゴシック" w:cs="ＭＳＰゴシック"/>
          <w:b/>
          <w:kern w:val="0"/>
          <w:sz w:val="20"/>
          <w:szCs w:val="20"/>
        </w:rPr>
        <w:t xml:space="preserve">. </w:t>
      </w:r>
      <w:r w:rsidR="004F7CC3" w:rsidRPr="005573F2">
        <w:rPr>
          <w:rFonts w:ascii="ＭＳＰゴシック" w:eastAsia="ＭＳＰゴシック" w:cs="ＭＳＰゴシック" w:hint="eastAsia"/>
          <w:b/>
          <w:kern w:val="0"/>
          <w:sz w:val="20"/>
          <w:szCs w:val="20"/>
        </w:rPr>
        <w:t>研究計画などの入手または閲覧について</w:t>
      </w:r>
    </w:p>
    <w:p w14:paraId="29E1BB92" w14:textId="77777777" w:rsidR="004F7CC3" w:rsidRPr="005573F2" w:rsidRDefault="004F7CC3" w:rsidP="00E32DC9">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本研究の対象となる方は、希望される場合には、他の研究対象者などの個人情報および知的財産の保護などに支障がない範囲内で本研究に関する研究計画などの資料を入手・閲覧することができます。</w:t>
      </w:r>
    </w:p>
    <w:p w14:paraId="53E58BD5" w14:textId="77777777" w:rsidR="002F2685" w:rsidRPr="005573F2" w:rsidRDefault="002F2685" w:rsidP="004F7CC3">
      <w:pPr>
        <w:autoSpaceDE w:val="0"/>
        <w:autoSpaceDN w:val="0"/>
        <w:adjustRightInd w:val="0"/>
        <w:jc w:val="left"/>
        <w:rPr>
          <w:rFonts w:ascii="ＭＳＰゴシック" w:eastAsia="ＭＳＰゴシック" w:cs="ＭＳＰゴシック"/>
          <w:kern w:val="0"/>
          <w:sz w:val="20"/>
          <w:szCs w:val="20"/>
        </w:rPr>
      </w:pPr>
    </w:p>
    <w:p w14:paraId="28324246" w14:textId="77777777" w:rsidR="004F7CC3" w:rsidRPr="005573F2" w:rsidRDefault="00CA11CB" w:rsidP="004F7CC3">
      <w:pPr>
        <w:autoSpaceDE w:val="0"/>
        <w:autoSpaceDN w:val="0"/>
        <w:adjustRightInd w:val="0"/>
        <w:jc w:val="left"/>
        <w:rPr>
          <w:rFonts w:ascii="ＭＳＰゴシック" w:eastAsia="ＭＳＰゴシック" w:cs="ＭＳＰゴシック"/>
          <w:b/>
          <w:kern w:val="0"/>
          <w:sz w:val="20"/>
          <w:szCs w:val="20"/>
        </w:rPr>
      </w:pPr>
      <w:r w:rsidRPr="005573F2">
        <w:rPr>
          <w:rFonts w:ascii="ＭＳＰゴシック" w:eastAsia="ＭＳＰゴシック" w:cs="ＭＳＰゴシック"/>
          <w:b/>
          <w:kern w:val="0"/>
          <w:sz w:val="20"/>
          <w:szCs w:val="20"/>
        </w:rPr>
        <w:t>13</w:t>
      </w:r>
      <w:r w:rsidR="004F7CC3" w:rsidRPr="005573F2">
        <w:rPr>
          <w:rFonts w:ascii="ＭＳＰゴシック" w:eastAsia="ＭＳＰゴシック" w:cs="ＭＳＰゴシック"/>
          <w:b/>
          <w:kern w:val="0"/>
          <w:sz w:val="20"/>
          <w:szCs w:val="20"/>
        </w:rPr>
        <w:t xml:space="preserve">. </w:t>
      </w:r>
      <w:r w:rsidR="004F7CC3" w:rsidRPr="005573F2">
        <w:rPr>
          <w:rFonts w:ascii="ＭＳＰゴシック" w:eastAsia="ＭＳＰゴシック" w:cs="ＭＳＰゴシック" w:hint="eastAsia"/>
          <w:b/>
          <w:kern w:val="0"/>
          <w:sz w:val="20"/>
          <w:szCs w:val="20"/>
        </w:rPr>
        <w:t>利用または提供の停止</w:t>
      </w:r>
    </w:p>
    <w:p w14:paraId="2B252D61" w14:textId="77777777" w:rsidR="004F7CC3" w:rsidRPr="005573F2" w:rsidRDefault="00E32DC9" w:rsidP="00E32DC9">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lastRenderedPageBreak/>
        <w:t>研究対象者またはその代理人の求めに応じて、研究対象者が識別される</w:t>
      </w:r>
      <w:r w:rsidR="004F7CC3" w:rsidRPr="005573F2">
        <w:rPr>
          <w:rFonts w:ascii="ＭＳＰゴシック" w:eastAsia="ＭＳＰゴシック" w:cs="ＭＳＰゴシック" w:hint="eastAsia"/>
          <w:kern w:val="0"/>
          <w:sz w:val="20"/>
          <w:szCs w:val="20"/>
        </w:rPr>
        <w:t>情報の利用を停止することができます。停止を求められる場合には下記の連絡先にご連絡ください。</w:t>
      </w:r>
    </w:p>
    <w:p w14:paraId="4C4AB3AF" w14:textId="77777777" w:rsidR="002F2685" w:rsidRPr="005573F2" w:rsidRDefault="002F2685" w:rsidP="004F7CC3">
      <w:pPr>
        <w:autoSpaceDE w:val="0"/>
        <w:autoSpaceDN w:val="0"/>
        <w:adjustRightInd w:val="0"/>
        <w:jc w:val="left"/>
        <w:rPr>
          <w:rFonts w:ascii="ＭＳＰゴシック" w:eastAsia="ＭＳＰゴシック" w:cs="ＭＳＰゴシック"/>
          <w:kern w:val="0"/>
          <w:sz w:val="20"/>
          <w:szCs w:val="20"/>
        </w:rPr>
      </w:pPr>
    </w:p>
    <w:p w14:paraId="68DC2B6B" w14:textId="77777777" w:rsidR="004F7CC3" w:rsidRPr="005573F2" w:rsidRDefault="00CA11CB" w:rsidP="004F7CC3">
      <w:pPr>
        <w:autoSpaceDE w:val="0"/>
        <w:autoSpaceDN w:val="0"/>
        <w:adjustRightInd w:val="0"/>
        <w:jc w:val="left"/>
        <w:rPr>
          <w:rFonts w:ascii="ＭＳＰゴシック" w:eastAsia="ＭＳＰゴシック" w:cs="ＭＳＰゴシック"/>
          <w:b/>
          <w:kern w:val="0"/>
          <w:sz w:val="20"/>
          <w:szCs w:val="20"/>
        </w:rPr>
      </w:pPr>
      <w:r w:rsidRPr="005573F2">
        <w:rPr>
          <w:rFonts w:ascii="ＭＳＰゴシック" w:eastAsia="ＭＳＰゴシック" w:cs="ＭＳＰゴシック"/>
          <w:b/>
          <w:kern w:val="0"/>
          <w:sz w:val="20"/>
          <w:szCs w:val="20"/>
        </w:rPr>
        <w:t>14</w:t>
      </w:r>
      <w:r w:rsidR="004F7CC3" w:rsidRPr="005573F2">
        <w:rPr>
          <w:rFonts w:ascii="ＭＳＰゴシック" w:eastAsia="ＭＳＰゴシック" w:cs="ＭＳＰゴシック"/>
          <w:b/>
          <w:kern w:val="0"/>
          <w:sz w:val="20"/>
          <w:szCs w:val="20"/>
        </w:rPr>
        <w:t xml:space="preserve">. </w:t>
      </w:r>
      <w:r w:rsidR="004F7CC3" w:rsidRPr="005573F2">
        <w:rPr>
          <w:rFonts w:ascii="ＭＳＰゴシック" w:eastAsia="ＭＳＰゴシック" w:cs="ＭＳＰゴシック" w:hint="eastAsia"/>
          <w:b/>
          <w:kern w:val="0"/>
          <w:sz w:val="20"/>
          <w:szCs w:val="20"/>
        </w:rPr>
        <w:t>本研究課題に関する相談窓口</w:t>
      </w:r>
    </w:p>
    <w:p w14:paraId="617AA8D2" w14:textId="77777777" w:rsidR="004F7CC3" w:rsidRPr="005573F2" w:rsidRDefault="004F7CC3" w:rsidP="00B73703">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京都大学大学院医学研究科</w:t>
      </w:r>
      <w:r w:rsidRPr="005573F2">
        <w:rPr>
          <w:rFonts w:ascii="ＭＳＰゴシック" w:eastAsia="ＭＳＰゴシック" w:cs="ＭＳＰゴシック"/>
          <w:kern w:val="0"/>
          <w:sz w:val="20"/>
          <w:szCs w:val="20"/>
        </w:rPr>
        <w:t xml:space="preserve"> </w:t>
      </w:r>
      <w:r w:rsidRPr="005573F2">
        <w:rPr>
          <w:rFonts w:ascii="ＭＳＰゴシック" w:eastAsia="ＭＳＰゴシック" w:cs="ＭＳＰゴシック" w:hint="eastAsia"/>
          <w:kern w:val="0"/>
          <w:sz w:val="20"/>
          <w:szCs w:val="20"/>
        </w:rPr>
        <w:t>リアルワールドデータ研究開発講座</w:t>
      </w:r>
      <w:r w:rsidR="00E32DC9" w:rsidRPr="005573F2">
        <w:rPr>
          <w:rFonts w:ascii="ＭＳＰゴシック" w:eastAsia="ＭＳＰゴシック" w:cs="ＭＳＰゴシック" w:hint="eastAsia"/>
          <w:kern w:val="0"/>
          <w:sz w:val="20"/>
          <w:szCs w:val="20"/>
        </w:rPr>
        <w:t xml:space="preserve"> 松本 繁巳</w:t>
      </w:r>
    </w:p>
    <w:p w14:paraId="0125ADB4" w14:textId="77777777" w:rsidR="004F7CC3" w:rsidRPr="005573F2" w:rsidRDefault="004F7CC3" w:rsidP="00B73703">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hint="eastAsia"/>
          <w:kern w:val="0"/>
          <w:sz w:val="20"/>
          <w:szCs w:val="20"/>
        </w:rPr>
        <w:t>〒</w:t>
      </w:r>
      <w:r w:rsidRPr="005573F2">
        <w:rPr>
          <w:rFonts w:ascii="ＭＳＰゴシック" w:eastAsia="ＭＳＰゴシック" w:cs="ＭＳＰゴシック"/>
          <w:kern w:val="0"/>
          <w:sz w:val="20"/>
          <w:szCs w:val="20"/>
        </w:rPr>
        <w:t xml:space="preserve">606-8507 </w:t>
      </w:r>
      <w:r w:rsidRPr="005573F2">
        <w:rPr>
          <w:rFonts w:ascii="ＭＳＰゴシック" w:eastAsia="ＭＳＰゴシック" w:cs="ＭＳＰゴシック" w:hint="eastAsia"/>
          <w:kern w:val="0"/>
          <w:sz w:val="20"/>
          <w:szCs w:val="20"/>
        </w:rPr>
        <w:t>京都市左京区聖護院川原町</w:t>
      </w:r>
      <w:r w:rsidRPr="005573F2">
        <w:rPr>
          <w:rFonts w:ascii="ＭＳＰゴシック" w:eastAsia="ＭＳＰゴシック" w:cs="ＭＳＰゴシック"/>
          <w:kern w:val="0"/>
          <w:sz w:val="20"/>
          <w:szCs w:val="20"/>
        </w:rPr>
        <w:t>54</w:t>
      </w:r>
    </w:p>
    <w:p w14:paraId="1D857E00" w14:textId="77777777" w:rsidR="004F7CC3" w:rsidRPr="005573F2" w:rsidRDefault="004F7CC3" w:rsidP="00B73703">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kern w:val="0"/>
          <w:sz w:val="20"/>
          <w:szCs w:val="20"/>
        </w:rPr>
        <w:t>TEL</w:t>
      </w:r>
      <w:r w:rsidRPr="005573F2">
        <w:rPr>
          <w:rFonts w:ascii="ＭＳＰゴシック" w:eastAsia="ＭＳＰゴシック" w:cs="ＭＳＰゴシック" w:hint="eastAsia"/>
          <w:kern w:val="0"/>
          <w:sz w:val="20"/>
          <w:szCs w:val="20"/>
        </w:rPr>
        <w:t>：</w:t>
      </w:r>
      <w:r w:rsidR="006E6DE1" w:rsidRPr="005573F2">
        <w:rPr>
          <w:rFonts w:ascii="ＭＳＰゴシック" w:eastAsia="ＭＳＰゴシック" w:cs="ＭＳＰゴシック"/>
          <w:kern w:val="0"/>
          <w:sz w:val="20"/>
          <w:szCs w:val="20"/>
        </w:rPr>
        <w:t>075-751-4349</w:t>
      </w:r>
    </w:p>
    <w:p w14:paraId="1FC49FCC" w14:textId="77777777" w:rsidR="002F2685" w:rsidRPr="005573F2" w:rsidRDefault="002F2685" w:rsidP="004F7CC3">
      <w:pPr>
        <w:autoSpaceDE w:val="0"/>
        <w:autoSpaceDN w:val="0"/>
        <w:adjustRightInd w:val="0"/>
        <w:jc w:val="left"/>
        <w:rPr>
          <w:rFonts w:ascii="ＭＳＰゴシック" w:eastAsia="ＭＳＰゴシック" w:cs="ＭＳＰゴシック"/>
          <w:kern w:val="0"/>
          <w:sz w:val="20"/>
          <w:szCs w:val="20"/>
        </w:rPr>
      </w:pPr>
    </w:p>
    <w:p w14:paraId="52303C4C" w14:textId="77777777" w:rsidR="00322332" w:rsidRPr="005573F2" w:rsidRDefault="00CA11CB" w:rsidP="00322332">
      <w:pPr>
        <w:autoSpaceDE w:val="0"/>
        <w:autoSpaceDN w:val="0"/>
        <w:adjustRightInd w:val="0"/>
        <w:jc w:val="left"/>
        <w:rPr>
          <w:rFonts w:ascii="ＭＳＰゴシック" w:eastAsia="ＭＳＰゴシック" w:cs="ＭＳＰゴシック"/>
          <w:b/>
          <w:kern w:val="0"/>
          <w:sz w:val="20"/>
          <w:szCs w:val="20"/>
        </w:rPr>
      </w:pPr>
      <w:r w:rsidRPr="005573F2">
        <w:rPr>
          <w:rFonts w:ascii="ＭＳＰゴシック" w:eastAsia="ＭＳＰゴシック" w:cs="ＭＳＰゴシック"/>
          <w:b/>
          <w:kern w:val="0"/>
          <w:sz w:val="20"/>
          <w:szCs w:val="20"/>
        </w:rPr>
        <w:t>15</w:t>
      </w:r>
      <w:r w:rsidR="004F7CC3" w:rsidRPr="005573F2">
        <w:rPr>
          <w:rFonts w:ascii="ＭＳＰゴシック" w:eastAsia="ＭＳＰゴシック" w:cs="ＭＳＰゴシック"/>
          <w:b/>
          <w:kern w:val="0"/>
          <w:sz w:val="20"/>
          <w:szCs w:val="20"/>
        </w:rPr>
        <w:t xml:space="preserve">. </w:t>
      </w:r>
      <w:r w:rsidR="00322332">
        <w:rPr>
          <w:rFonts w:ascii="ＭＳＰゴシック" w:eastAsia="ＭＳＰゴシック" w:cs="ＭＳＰゴシック" w:hint="eastAsia"/>
          <w:b/>
          <w:kern w:val="0"/>
          <w:sz w:val="20"/>
          <w:szCs w:val="20"/>
        </w:rPr>
        <w:t>聖マリアンナ医科</w:t>
      </w:r>
      <w:r w:rsidR="00322332" w:rsidRPr="005573F2">
        <w:rPr>
          <w:rFonts w:ascii="ＭＳＰゴシック" w:eastAsia="ＭＳＰゴシック" w:cs="ＭＳＰゴシック" w:hint="eastAsia"/>
          <w:b/>
          <w:kern w:val="0"/>
          <w:sz w:val="20"/>
          <w:szCs w:val="20"/>
        </w:rPr>
        <w:t>大学相談窓口</w:t>
      </w:r>
    </w:p>
    <w:p w14:paraId="1F86015C" w14:textId="77777777" w:rsidR="00322332" w:rsidRDefault="00322332" w:rsidP="00322332">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聖マリアンナ医科大学</w:t>
      </w:r>
      <w:r w:rsidRPr="005573F2">
        <w:rPr>
          <w:rFonts w:ascii="ＭＳＰゴシック" w:eastAsia="ＭＳＰゴシック" w:cs="ＭＳＰゴシック" w:hint="eastAsia"/>
          <w:kern w:val="0"/>
          <w:sz w:val="20"/>
          <w:szCs w:val="20"/>
        </w:rPr>
        <w:t>病院</w:t>
      </w:r>
      <w:r w:rsidRPr="005573F2">
        <w:rPr>
          <w:rFonts w:ascii="ＭＳＰゴシック" w:eastAsia="ＭＳＰゴシック" w:cs="ＭＳＰゴシック"/>
          <w:kern w:val="0"/>
          <w:sz w:val="20"/>
          <w:szCs w:val="20"/>
        </w:rPr>
        <w:t xml:space="preserve"> </w:t>
      </w:r>
      <w:r>
        <w:rPr>
          <w:rFonts w:ascii="ＭＳＰゴシック" w:eastAsia="ＭＳＰゴシック" w:cs="ＭＳＰゴシック" w:hint="eastAsia"/>
          <w:kern w:val="0"/>
          <w:sz w:val="20"/>
          <w:szCs w:val="20"/>
        </w:rPr>
        <w:t xml:space="preserve">腫瘍内科　</w:t>
      </w:r>
      <w:r w:rsidRPr="005573F2">
        <w:rPr>
          <w:rFonts w:ascii="ＭＳＰゴシック" w:eastAsia="ＭＳＰゴシック" w:cs="ＭＳＰゴシック"/>
          <w:kern w:val="0"/>
          <w:sz w:val="20"/>
          <w:szCs w:val="20"/>
        </w:rPr>
        <w:t>臨床研究相談窓口</w:t>
      </w:r>
    </w:p>
    <w:p w14:paraId="72EEE06A" w14:textId="77777777" w:rsidR="00322332" w:rsidRPr="005573F2" w:rsidRDefault="00322332" w:rsidP="00322332">
      <w:pPr>
        <w:autoSpaceDE w:val="0"/>
        <w:autoSpaceDN w:val="0"/>
        <w:adjustRightInd w:val="0"/>
        <w:ind w:firstLineChars="100" w:firstLine="200"/>
        <w:jc w:val="left"/>
        <w:rPr>
          <w:rFonts w:ascii="ＭＳＰゴシック" w:eastAsia="ＭＳＰゴシック" w:cs="ＭＳＰゴシック"/>
          <w:kern w:val="0"/>
          <w:sz w:val="20"/>
          <w:szCs w:val="20"/>
        </w:rPr>
      </w:pPr>
      <w:r>
        <w:rPr>
          <w:rFonts w:ascii="ＭＳＰゴシック" w:eastAsia="ＭＳＰゴシック" w:cs="ＭＳＰゴシック" w:hint="eastAsia"/>
          <w:kern w:val="0"/>
          <w:sz w:val="20"/>
          <w:szCs w:val="20"/>
        </w:rPr>
        <w:t>研究責任者：砂川　優</w:t>
      </w:r>
    </w:p>
    <w:p w14:paraId="512432F9" w14:textId="77777777" w:rsidR="00322332" w:rsidRPr="006E6DE1" w:rsidRDefault="00322332" w:rsidP="00322332">
      <w:pPr>
        <w:autoSpaceDE w:val="0"/>
        <w:autoSpaceDN w:val="0"/>
        <w:adjustRightInd w:val="0"/>
        <w:ind w:firstLineChars="100" w:firstLine="200"/>
        <w:jc w:val="left"/>
        <w:rPr>
          <w:rFonts w:ascii="ＭＳＰゴシック" w:eastAsia="ＭＳＰゴシック" w:cs="ＭＳＰゴシック"/>
          <w:kern w:val="0"/>
          <w:sz w:val="20"/>
          <w:szCs w:val="20"/>
        </w:rPr>
      </w:pPr>
      <w:r w:rsidRPr="005573F2">
        <w:rPr>
          <w:rFonts w:ascii="ＭＳＰゴシック" w:eastAsia="ＭＳＰゴシック" w:cs="ＭＳＰゴシック"/>
          <w:kern w:val="0"/>
          <w:sz w:val="20"/>
          <w:szCs w:val="20"/>
        </w:rPr>
        <w:t>TEL：</w:t>
      </w:r>
      <w:r>
        <w:rPr>
          <w:rFonts w:ascii="ＭＳＰゴシック" w:eastAsia="ＭＳＰゴシック" w:cs="ＭＳＰゴシック" w:hint="eastAsia"/>
          <w:kern w:val="0"/>
          <w:sz w:val="20"/>
          <w:szCs w:val="20"/>
        </w:rPr>
        <w:t>044-977-8111（内線3316）</w:t>
      </w:r>
    </w:p>
    <w:p w14:paraId="17184BC5" w14:textId="74C46D05" w:rsidR="007A2CA4" w:rsidRPr="00322332" w:rsidRDefault="007A2CA4" w:rsidP="00322332">
      <w:pPr>
        <w:autoSpaceDE w:val="0"/>
        <w:autoSpaceDN w:val="0"/>
        <w:adjustRightInd w:val="0"/>
        <w:jc w:val="left"/>
        <w:rPr>
          <w:rFonts w:ascii="ＭＳＰゴシック" w:eastAsia="ＭＳＰゴシック" w:cs="ＭＳＰゴシック"/>
          <w:kern w:val="0"/>
          <w:sz w:val="20"/>
          <w:szCs w:val="20"/>
        </w:rPr>
      </w:pPr>
    </w:p>
    <w:sectPr w:rsidR="007A2CA4" w:rsidRPr="00322332" w:rsidSect="0095069E">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AA34" w14:textId="77777777" w:rsidR="00C8177F" w:rsidRDefault="00C8177F" w:rsidP="00A66DDA">
      <w:r>
        <w:separator/>
      </w:r>
    </w:p>
  </w:endnote>
  <w:endnote w:type="continuationSeparator" w:id="0">
    <w:p w14:paraId="772BCDDD" w14:textId="77777777" w:rsidR="00C8177F" w:rsidRDefault="00C8177F" w:rsidP="00A6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メイリオ"/>
    <w:panose1 w:val="00000000000000000000"/>
    <w:charset w:val="80"/>
    <w:family w:val="auto"/>
    <w:notTrueType/>
    <w:pitch w:val="default"/>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506827"/>
      <w:docPartObj>
        <w:docPartGallery w:val="Page Numbers (Bottom of Page)"/>
        <w:docPartUnique/>
      </w:docPartObj>
    </w:sdtPr>
    <w:sdtEndPr/>
    <w:sdtContent>
      <w:p w14:paraId="47E79D44" w14:textId="30440D9B" w:rsidR="00A66DDA" w:rsidRDefault="00A66DDA">
        <w:pPr>
          <w:pStyle w:val="a6"/>
          <w:jc w:val="center"/>
        </w:pPr>
        <w:r>
          <w:fldChar w:fldCharType="begin"/>
        </w:r>
        <w:r>
          <w:instrText>PAGE   \* MERGEFORMAT</w:instrText>
        </w:r>
        <w:r>
          <w:fldChar w:fldCharType="separate"/>
        </w:r>
        <w:r w:rsidR="00A41C12" w:rsidRPr="00A41C12">
          <w:rPr>
            <w:noProof/>
            <w:lang w:val="ja-JP"/>
          </w:rPr>
          <w:t>7</w:t>
        </w:r>
        <w:r>
          <w:fldChar w:fldCharType="end"/>
        </w:r>
      </w:p>
    </w:sdtContent>
  </w:sdt>
  <w:p w14:paraId="1B89271A" w14:textId="77777777" w:rsidR="00A66DDA" w:rsidRDefault="00A66D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5260" w14:textId="77777777" w:rsidR="00C8177F" w:rsidRDefault="00C8177F" w:rsidP="00A66DDA">
      <w:r>
        <w:separator/>
      </w:r>
    </w:p>
  </w:footnote>
  <w:footnote w:type="continuationSeparator" w:id="0">
    <w:p w14:paraId="7C0A1D59" w14:textId="77777777" w:rsidR="00C8177F" w:rsidRDefault="00C8177F" w:rsidP="00A6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0C44" w14:textId="6E56DAD4" w:rsidR="00EF1F42" w:rsidRPr="00322332" w:rsidRDefault="00EF1F42" w:rsidP="00EF1F42">
    <w:pPr>
      <w:pStyle w:val="a4"/>
      <w:tabs>
        <w:tab w:val="clear" w:pos="4252"/>
        <w:tab w:val="clear" w:pos="8504"/>
        <w:tab w:val="left" w:pos="6155"/>
      </w:tabs>
      <w:jc w:val="center"/>
      <w:rPr>
        <w:rFonts w:asciiTheme="majorEastAsia" w:eastAsiaTheme="majorEastAsia" w:hAnsiTheme="majorEastAsia"/>
        <w:sz w:val="20"/>
        <w:szCs w:val="21"/>
      </w:rPr>
    </w:pPr>
    <w:r w:rsidRPr="00322332">
      <w:rPr>
        <w:rFonts w:asciiTheme="majorEastAsia" w:eastAsiaTheme="majorEastAsia" w:hAnsiTheme="majorEastAsia" w:hint="eastAsia"/>
        <w:sz w:val="20"/>
        <w:szCs w:val="21"/>
      </w:rPr>
      <w:t xml:space="preserve">情報公開文書　</w:t>
    </w:r>
    <w:r w:rsidR="00322332" w:rsidRPr="00322332">
      <w:rPr>
        <w:rFonts w:asciiTheme="majorEastAsia" w:eastAsiaTheme="majorEastAsia" w:hAnsiTheme="majorEastAsia" w:hint="eastAsia"/>
        <w:sz w:val="20"/>
        <w:szCs w:val="21"/>
      </w:rPr>
      <w:t>聖マリアンナ医科大学</w:t>
    </w:r>
    <w:r w:rsidRPr="00322332">
      <w:rPr>
        <w:rFonts w:asciiTheme="majorEastAsia" w:eastAsiaTheme="majorEastAsia" w:hAnsiTheme="majorEastAsia" w:hint="eastAsia"/>
        <w:sz w:val="20"/>
        <w:szCs w:val="21"/>
      </w:rPr>
      <w:t xml:space="preserve">病院 </w:t>
    </w:r>
    <w:r w:rsidRPr="00322332">
      <w:rPr>
        <w:rFonts w:asciiTheme="majorEastAsia" w:eastAsiaTheme="majorEastAsia" w:hAnsiTheme="majorEastAsia"/>
        <w:sz w:val="20"/>
        <w:szCs w:val="21"/>
      </w:rPr>
      <w:t xml:space="preserve">Ver. </w:t>
    </w:r>
    <w:r w:rsidR="001C1ACB" w:rsidRPr="00322332">
      <w:rPr>
        <w:rFonts w:asciiTheme="majorEastAsia" w:eastAsiaTheme="majorEastAsia" w:hAnsiTheme="majorEastAsia"/>
        <w:sz w:val="20"/>
        <w:szCs w:val="21"/>
      </w:rPr>
      <w:t>3</w:t>
    </w:r>
    <w:r w:rsidRPr="00322332">
      <w:rPr>
        <w:rFonts w:asciiTheme="majorEastAsia" w:eastAsiaTheme="majorEastAsia" w:hAnsiTheme="majorEastAsia"/>
        <w:sz w:val="20"/>
        <w:szCs w:val="21"/>
      </w:rPr>
      <w:t>.</w:t>
    </w:r>
    <w:r w:rsidR="00E33CF7" w:rsidRPr="00322332">
      <w:rPr>
        <w:rFonts w:asciiTheme="majorEastAsia" w:eastAsiaTheme="majorEastAsia" w:hAnsiTheme="majorEastAsia"/>
        <w:sz w:val="20"/>
        <w:szCs w:val="21"/>
      </w:rPr>
      <w:t>1</w:t>
    </w:r>
  </w:p>
  <w:p w14:paraId="4E4873FC" w14:textId="51E9B5FB" w:rsidR="00EF1F42" w:rsidRPr="00322332" w:rsidRDefault="00EF1F42" w:rsidP="00EF1F42">
    <w:pPr>
      <w:pStyle w:val="a4"/>
      <w:tabs>
        <w:tab w:val="clear" w:pos="4252"/>
        <w:tab w:val="clear" w:pos="8504"/>
        <w:tab w:val="left" w:pos="6155"/>
      </w:tabs>
      <w:jc w:val="center"/>
      <w:rPr>
        <w:rFonts w:asciiTheme="majorEastAsia" w:eastAsiaTheme="majorEastAsia" w:hAnsiTheme="majorEastAsia"/>
        <w:sz w:val="20"/>
        <w:szCs w:val="21"/>
      </w:rPr>
    </w:pPr>
    <w:r w:rsidRPr="00322332">
      <w:rPr>
        <w:rFonts w:asciiTheme="majorEastAsia" w:eastAsiaTheme="majorEastAsia" w:hAnsiTheme="majorEastAsia" w:hint="eastAsia"/>
        <w:sz w:val="20"/>
        <w:szCs w:val="21"/>
      </w:rPr>
      <w:t>202</w:t>
    </w:r>
    <w:r w:rsidR="00E33CF7" w:rsidRPr="00322332">
      <w:rPr>
        <w:rFonts w:asciiTheme="majorEastAsia" w:eastAsiaTheme="majorEastAsia" w:hAnsiTheme="majorEastAsia"/>
        <w:sz w:val="20"/>
        <w:szCs w:val="21"/>
      </w:rPr>
      <w:t>5</w:t>
    </w:r>
    <w:r w:rsidRPr="00322332">
      <w:rPr>
        <w:rFonts w:asciiTheme="majorEastAsia" w:eastAsiaTheme="majorEastAsia" w:hAnsiTheme="majorEastAsia" w:hint="eastAsia"/>
        <w:sz w:val="20"/>
        <w:szCs w:val="21"/>
      </w:rPr>
      <w:t>年</w:t>
    </w:r>
    <w:r w:rsidR="002845F2" w:rsidRPr="00322332">
      <w:rPr>
        <w:rFonts w:asciiTheme="majorEastAsia" w:eastAsiaTheme="majorEastAsia" w:hAnsiTheme="majorEastAsia"/>
        <w:sz w:val="20"/>
        <w:szCs w:val="21"/>
      </w:rPr>
      <w:t>7</w:t>
    </w:r>
    <w:r w:rsidRPr="00322332">
      <w:rPr>
        <w:rFonts w:asciiTheme="majorEastAsia" w:eastAsiaTheme="majorEastAsia" w:hAnsiTheme="majorEastAsia" w:hint="eastAsia"/>
        <w:sz w:val="20"/>
        <w:szCs w:val="21"/>
      </w:rPr>
      <w:t>月</w:t>
    </w:r>
    <w:r w:rsidR="002845F2" w:rsidRPr="00322332">
      <w:rPr>
        <w:rFonts w:asciiTheme="majorEastAsia" w:eastAsiaTheme="majorEastAsia" w:hAnsiTheme="majorEastAsia"/>
        <w:sz w:val="20"/>
        <w:szCs w:val="21"/>
      </w:rPr>
      <w:t>29</w:t>
    </w:r>
    <w:r w:rsidRPr="00322332">
      <w:rPr>
        <w:rFonts w:asciiTheme="majorEastAsia" w:eastAsiaTheme="majorEastAsia" w:hAnsiTheme="majorEastAsia" w:hint="eastAsia"/>
        <w:sz w:val="20"/>
        <w:szCs w:val="21"/>
      </w:rPr>
      <w:t>日作成</w:t>
    </w:r>
  </w:p>
  <w:p w14:paraId="50F9A503" w14:textId="77777777" w:rsidR="00EF1F42" w:rsidRDefault="00EF1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470EF"/>
    <w:multiLevelType w:val="hybridMultilevel"/>
    <w:tmpl w:val="2DEE59AC"/>
    <w:lvl w:ilvl="0" w:tplc="20082B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843354"/>
    <w:multiLevelType w:val="hybridMultilevel"/>
    <w:tmpl w:val="AA8644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1566473">
    <w:abstractNumId w:val="0"/>
  </w:num>
  <w:num w:numId="2" w16cid:durableId="90703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C3"/>
    <w:rsid w:val="00012B24"/>
    <w:rsid w:val="000A512B"/>
    <w:rsid w:val="000C4B16"/>
    <w:rsid w:val="000C6761"/>
    <w:rsid w:val="000D545B"/>
    <w:rsid w:val="00172534"/>
    <w:rsid w:val="00175D48"/>
    <w:rsid w:val="001840D4"/>
    <w:rsid w:val="001A6560"/>
    <w:rsid w:val="001C1ACB"/>
    <w:rsid w:val="001C3368"/>
    <w:rsid w:val="0023283A"/>
    <w:rsid w:val="002764FE"/>
    <w:rsid w:val="002845F2"/>
    <w:rsid w:val="0029767E"/>
    <w:rsid w:val="002F2685"/>
    <w:rsid w:val="00301008"/>
    <w:rsid w:val="00322332"/>
    <w:rsid w:val="004F7CC3"/>
    <w:rsid w:val="005573F2"/>
    <w:rsid w:val="005B31E1"/>
    <w:rsid w:val="005E0F17"/>
    <w:rsid w:val="00604A5A"/>
    <w:rsid w:val="00667D3F"/>
    <w:rsid w:val="00690F37"/>
    <w:rsid w:val="006C2B12"/>
    <w:rsid w:val="006E6DE1"/>
    <w:rsid w:val="007676F9"/>
    <w:rsid w:val="007A2CA4"/>
    <w:rsid w:val="008244BA"/>
    <w:rsid w:val="00833BCA"/>
    <w:rsid w:val="00842B0C"/>
    <w:rsid w:val="00907044"/>
    <w:rsid w:val="00920543"/>
    <w:rsid w:val="00947349"/>
    <w:rsid w:val="0095069E"/>
    <w:rsid w:val="009C4E4C"/>
    <w:rsid w:val="009F1277"/>
    <w:rsid w:val="00A41C12"/>
    <w:rsid w:val="00A66DDA"/>
    <w:rsid w:val="00AC7037"/>
    <w:rsid w:val="00B73703"/>
    <w:rsid w:val="00C8177F"/>
    <w:rsid w:val="00C82C6C"/>
    <w:rsid w:val="00CA11CB"/>
    <w:rsid w:val="00D353C2"/>
    <w:rsid w:val="00E32DC9"/>
    <w:rsid w:val="00E32F39"/>
    <w:rsid w:val="00E33CF7"/>
    <w:rsid w:val="00E50AB7"/>
    <w:rsid w:val="00E6026F"/>
    <w:rsid w:val="00E81CA3"/>
    <w:rsid w:val="00EE4F5F"/>
    <w:rsid w:val="00EF1F42"/>
    <w:rsid w:val="00F509E4"/>
    <w:rsid w:val="00F60174"/>
    <w:rsid w:val="00F90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FB833A"/>
  <w15:chartTrackingRefBased/>
  <w15:docId w15:val="{2FD73DB4-627A-4BA3-B28C-6D030E8A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56C"/>
    <w:pPr>
      <w:ind w:leftChars="400" w:left="840"/>
    </w:pPr>
  </w:style>
  <w:style w:type="paragraph" w:styleId="a4">
    <w:name w:val="header"/>
    <w:basedOn w:val="a"/>
    <w:link w:val="a5"/>
    <w:uiPriority w:val="99"/>
    <w:unhideWhenUsed/>
    <w:rsid w:val="00A66DDA"/>
    <w:pPr>
      <w:tabs>
        <w:tab w:val="center" w:pos="4252"/>
        <w:tab w:val="right" w:pos="8504"/>
      </w:tabs>
      <w:snapToGrid w:val="0"/>
    </w:pPr>
  </w:style>
  <w:style w:type="character" w:customStyle="1" w:styleId="a5">
    <w:name w:val="ヘッダー (文字)"/>
    <w:basedOn w:val="a0"/>
    <w:link w:val="a4"/>
    <w:uiPriority w:val="99"/>
    <w:rsid w:val="00A66DDA"/>
  </w:style>
  <w:style w:type="paragraph" w:styleId="a6">
    <w:name w:val="footer"/>
    <w:basedOn w:val="a"/>
    <w:link w:val="a7"/>
    <w:uiPriority w:val="99"/>
    <w:unhideWhenUsed/>
    <w:rsid w:val="00A66DDA"/>
    <w:pPr>
      <w:tabs>
        <w:tab w:val="center" w:pos="4252"/>
        <w:tab w:val="right" w:pos="8504"/>
      </w:tabs>
      <w:snapToGrid w:val="0"/>
    </w:pPr>
  </w:style>
  <w:style w:type="character" w:customStyle="1" w:styleId="a7">
    <w:name w:val="フッター (文字)"/>
    <w:basedOn w:val="a0"/>
    <w:link w:val="a6"/>
    <w:uiPriority w:val="99"/>
    <w:rsid w:val="00A66DDA"/>
  </w:style>
  <w:style w:type="paragraph" w:styleId="a8">
    <w:name w:val="Revision"/>
    <w:hidden/>
    <w:uiPriority w:val="99"/>
    <w:semiHidden/>
    <w:rsid w:val="001C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tsurumaki</dc:creator>
  <cp:keywords/>
  <dc:description/>
  <cp:lastModifiedBy>ManamiOnoue</cp:lastModifiedBy>
  <cp:revision>3</cp:revision>
  <cp:lastPrinted>2020-09-03T09:47:00Z</cp:lastPrinted>
  <dcterms:created xsi:type="dcterms:W3CDTF">2025-08-21T04:22:00Z</dcterms:created>
  <dcterms:modified xsi:type="dcterms:W3CDTF">2025-08-22T05:25:00Z</dcterms:modified>
</cp:coreProperties>
</file>