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2A8F" w14:textId="4C35E587" w:rsidR="002C6778" w:rsidRDefault="002C6778" w:rsidP="002C6778">
      <w:pPr>
        <w:tabs>
          <w:tab w:val="left" w:pos="360"/>
        </w:tabs>
        <w:spacing w:after="120"/>
        <w:ind w:firstLineChars="2500" w:firstLine="6000"/>
        <w:rPr>
          <w:rFonts w:ascii="ＭＳ 明朝" w:hAnsi="ＭＳ 明朝"/>
          <w:sz w:val="24"/>
          <w:szCs w:val="24"/>
          <w:lang w:eastAsia="ja-JP"/>
        </w:rPr>
      </w:pPr>
      <w:r>
        <w:rPr>
          <w:rFonts w:ascii="ＭＳ 明朝" w:hAnsi="ＭＳ 明朝" w:hint="eastAsia"/>
          <w:sz w:val="24"/>
          <w:szCs w:val="24"/>
          <w:lang w:eastAsia="ja-JP"/>
        </w:rPr>
        <w:t>2025年11月27日作成</w:t>
      </w:r>
    </w:p>
    <w:p w14:paraId="787C8585" w14:textId="184C9FD3" w:rsidR="00027848" w:rsidRPr="00390D66" w:rsidRDefault="00027848" w:rsidP="00027848">
      <w:pPr>
        <w:tabs>
          <w:tab w:val="left" w:pos="360"/>
        </w:tabs>
        <w:spacing w:after="120"/>
        <w:ind w:left="360" w:hanging="360"/>
        <w:jc w:val="center"/>
        <w:rPr>
          <w:rFonts w:ascii="ＭＳ 明朝" w:hAnsi="ＭＳ 明朝"/>
          <w:sz w:val="24"/>
          <w:szCs w:val="24"/>
          <w:lang w:val="fr-FR" w:eastAsia="ja-JP"/>
        </w:rPr>
      </w:pPr>
      <w:r w:rsidRPr="002C6778">
        <w:rPr>
          <w:rFonts w:ascii="ＭＳ 明朝" w:hAnsi="ＭＳ 明朝" w:hint="eastAsia"/>
          <w:sz w:val="24"/>
          <w:szCs w:val="24"/>
          <w:lang w:eastAsia="ja-JP"/>
        </w:rPr>
        <w:t>情報公開</w:t>
      </w:r>
    </w:p>
    <w:p w14:paraId="1C8EA0FF" w14:textId="1A7926CD" w:rsidR="00027848" w:rsidRPr="00390D66" w:rsidRDefault="000B5CA3" w:rsidP="00027848">
      <w:pPr>
        <w:ind w:firstLineChars="100" w:firstLine="240"/>
        <w:rPr>
          <w:rFonts w:ascii="ＭＳ 明朝" w:hAnsi="ＭＳ 明朝"/>
          <w:sz w:val="24"/>
          <w:szCs w:val="24"/>
          <w:lang w:eastAsia="ja-JP"/>
        </w:rPr>
      </w:pPr>
      <w:r w:rsidRPr="00390D66">
        <w:rPr>
          <w:rFonts w:ascii="ＭＳ 明朝" w:hAnsi="ＭＳ 明朝" w:hint="eastAsia"/>
          <w:sz w:val="24"/>
          <w:szCs w:val="24"/>
          <w:lang w:eastAsia="ja-JP"/>
        </w:rPr>
        <w:t>「進展型小細胞肺癌患者に対する初回治療カルボプラチン/エトポシド/アテゾリズマブ併用療法の実地診療における有効性、安全性を検討する多施設前向き観察研究」に参加された患者さんへ</w:t>
      </w:r>
    </w:p>
    <w:p w14:paraId="003C8E7F" w14:textId="77777777" w:rsidR="000B5CA3" w:rsidRPr="00390D66" w:rsidRDefault="000B5CA3" w:rsidP="00027848">
      <w:pPr>
        <w:ind w:firstLineChars="100" w:firstLine="240"/>
        <w:rPr>
          <w:rFonts w:ascii="ＭＳ 明朝" w:hAnsi="ＭＳ 明朝"/>
          <w:sz w:val="24"/>
          <w:szCs w:val="24"/>
          <w:lang w:eastAsia="ja-JP"/>
        </w:rPr>
      </w:pPr>
    </w:p>
    <w:p w14:paraId="26C31B6C" w14:textId="404B888C" w:rsidR="00027848" w:rsidRPr="00390D66" w:rsidRDefault="00027848" w:rsidP="00027848">
      <w:pPr>
        <w:ind w:leftChars="100" w:left="200" w:firstLineChars="100" w:firstLine="240"/>
        <w:rPr>
          <w:rFonts w:ascii="ＭＳ 明朝" w:hAnsi="ＭＳ 明朝"/>
          <w:sz w:val="24"/>
          <w:szCs w:val="24"/>
          <w:lang w:eastAsia="ja-JP"/>
        </w:rPr>
      </w:pPr>
      <w:r w:rsidRPr="00390D66">
        <w:rPr>
          <w:rFonts w:ascii="ＭＳ 明朝" w:hAnsi="ＭＳ 明朝" w:hint="eastAsia"/>
          <w:sz w:val="24"/>
          <w:szCs w:val="24"/>
          <w:lang w:eastAsia="ja-JP"/>
        </w:rPr>
        <w:t>このたび</w:t>
      </w:r>
      <w:r w:rsidR="007B00E2" w:rsidRPr="00390D66">
        <w:rPr>
          <w:rFonts w:ascii="ＭＳ 明朝" w:hAnsi="ＭＳ 明朝" w:hint="eastAsia"/>
          <w:sz w:val="24"/>
          <w:szCs w:val="24"/>
          <w:lang w:eastAsia="ja-JP"/>
        </w:rPr>
        <w:t>、</w:t>
      </w:r>
      <w:r w:rsidR="002C6778" w:rsidRPr="002C6778">
        <w:rPr>
          <w:rFonts w:ascii="ＭＳ 明朝" w:hAnsi="ＭＳ 明朝" w:hint="eastAsia"/>
          <w:sz w:val="24"/>
          <w:szCs w:val="24"/>
          <w:lang w:eastAsia="ja-JP"/>
        </w:rPr>
        <w:t>聖マリアンナ医科大学病院　呼吸器内科</w:t>
      </w:r>
      <w:r w:rsidRPr="00390D66">
        <w:rPr>
          <w:rFonts w:ascii="ＭＳ 明朝" w:hAnsi="ＭＳ 明朝" w:hint="eastAsia"/>
          <w:sz w:val="24"/>
          <w:szCs w:val="24"/>
          <w:lang w:eastAsia="ja-JP"/>
        </w:rPr>
        <w:t>では、</w:t>
      </w:r>
      <w:r w:rsidR="000B5CA3" w:rsidRPr="00390D66">
        <w:rPr>
          <w:rFonts w:ascii="ＭＳ 明朝" w:hAnsi="ＭＳ 明朝" w:hint="eastAsia"/>
          <w:sz w:val="24"/>
          <w:szCs w:val="24"/>
          <w:lang w:eastAsia="ja-JP"/>
        </w:rPr>
        <w:t>「進展型小細胞肺癌患者に対する初回治療カルボプラチン/エトポシド/アテゾリズマブ併用療法の実地診療における有効性、安全性を検討する多施設前向き観察研究</w:t>
      </w:r>
      <w:r w:rsidR="00C249FC" w:rsidRPr="002C6778">
        <w:rPr>
          <w:rFonts w:ascii="ＭＳ 明朝" w:hAnsi="ＭＳ 明朝" w:hint="eastAsia"/>
          <w:sz w:val="24"/>
          <w:szCs w:val="24"/>
          <w:lang w:eastAsia="ja-JP"/>
        </w:rPr>
        <w:t>（</w:t>
      </w:r>
      <w:r w:rsidR="002C6778">
        <w:rPr>
          <w:rFonts w:ascii="ＭＳ 明朝" w:hAnsi="ＭＳ 明朝" w:hint="eastAsia"/>
          <w:sz w:val="24"/>
          <w:szCs w:val="24"/>
          <w:lang w:eastAsia="ja-JP"/>
        </w:rPr>
        <w:t>承認</w:t>
      </w:r>
      <w:r w:rsidR="00C249FC" w:rsidRPr="002C6778">
        <w:rPr>
          <w:rFonts w:ascii="ＭＳ 明朝" w:hAnsi="ＭＳ 明朝" w:hint="eastAsia"/>
          <w:sz w:val="24"/>
          <w:szCs w:val="24"/>
          <w:lang w:eastAsia="ja-JP"/>
        </w:rPr>
        <w:t>番号：</w:t>
      </w:r>
      <w:r w:rsidR="002C6778" w:rsidRPr="002C6778">
        <w:rPr>
          <w:rFonts w:ascii="ＭＳ 明朝" w:hAnsi="ＭＳ 明朝" w:hint="eastAsia"/>
          <w:sz w:val="24"/>
          <w:szCs w:val="24"/>
          <w:lang w:eastAsia="ja-JP"/>
        </w:rPr>
        <w:t>4566号</w:t>
      </w:r>
      <w:r w:rsidR="00C249FC" w:rsidRPr="002C6778">
        <w:rPr>
          <w:rFonts w:ascii="ＭＳ 明朝" w:hAnsi="ＭＳ 明朝" w:hint="eastAsia"/>
          <w:sz w:val="24"/>
          <w:szCs w:val="24"/>
          <w:lang w:eastAsia="ja-JP"/>
        </w:rPr>
        <w:t xml:space="preserve">　研究期間：2019年10月</w:t>
      </w:r>
      <w:r w:rsidR="002C6778" w:rsidRPr="002C6778">
        <w:rPr>
          <w:rFonts w:ascii="ＭＳ 明朝" w:hAnsi="ＭＳ 明朝" w:hint="eastAsia"/>
          <w:sz w:val="24"/>
          <w:szCs w:val="24"/>
          <w:lang w:eastAsia="ja-JP"/>
        </w:rPr>
        <w:t>28</w:t>
      </w:r>
      <w:r w:rsidR="00C249FC" w:rsidRPr="002C6778">
        <w:rPr>
          <w:rFonts w:ascii="ＭＳ 明朝" w:hAnsi="ＭＳ 明朝" w:hint="eastAsia"/>
          <w:sz w:val="24"/>
          <w:szCs w:val="24"/>
          <w:lang w:eastAsia="ja-JP"/>
        </w:rPr>
        <w:t>日～2024年9月30日）</w:t>
      </w:r>
      <w:r w:rsidR="000B5CA3" w:rsidRPr="00390D66">
        <w:rPr>
          <w:rFonts w:ascii="ＭＳ 明朝" w:hAnsi="ＭＳ 明朝" w:hint="eastAsia"/>
          <w:sz w:val="24"/>
          <w:szCs w:val="24"/>
          <w:lang w:eastAsia="ja-JP"/>
        </w:rPr>
        <w:t>」に参加</w:t>
      </w:r>
      <w:r w:rsidRPr="00390D66">
        <w:rPr>
          <w:rFonts w:ascii="ＭＳ 明朝" w:hAnsi="ＭＳ 明朝"/>
          <w:sz w:val="24"/>
          <w:szCs w:val="24"/>
          <w:lang w:eastAsia="ja-JP"/>
        </w:rPr>
        <w:t>されていた患者さんの診療情報</w:t>
      </w:r>
      <w:r w:rsidR="000B5CA3" w:rsidRPr="00390D66">
        <w:rPr>
          <w:rFonts w:ascii="ＭＳ 明朝" w:hAnsi="ＭＳ 明朝" w:hint="eastAsia"/>
          <w:sz w:val="24"/>
          <w:szCs w:val="24"/>
          <w:lang w:eastAsia="ja-JP"/>
        </w:rPr>
        <w:t>の更新を行い、収集済みの情報も用いた</w:t>
      </w:r>
      <w:r w:rsidRPr="00390D66">
        <w:rPr>
          <w:rFonts w:ascii="ＭＳ 明朝" w:hAnsi="ＭＳ 明朝"/>
          <w:sz w:val="24"/>
          <w:szCs w:val="24"/>
          <w:lang w:eastAsia="ja-JP"/>
        </w:rPr>
        <w:t>下記の研究を実施いたしますので、ご協力をお願いいたします。</w:t>
      </w:r>
    </w:p>
    <w:p w14:paraId="25FFCE56" w14:textId="77777777" w:rsidR="00027848" w:rsidRPr="00390D66" w:rsidRDefault="00027848" w:rsidP="00027848">
      <w:pPr>
        <w:rPr>
          <w:rFonts w:ascii="ＭＳ 明朝" w:hAnsi="ＭＳ 明朝"/>
          <w:sz w:val="24"/>
          <w:szCs w:val="24"/>
          <w:lang w:eastAsia="ja-JP"/>
        </w:rPr>
      </w:pPr>
    </w:p>
    <w:p w14:paraId="0B41B516" w14:textId="77777777" w:rsidR="00D5626F" w:rsidRPr="00390D66" w:rsidRDefault="00027848" w:rsidP="00D5626F">
      <w:pPr>
        <w:rPr>
          <w:rFonts w:ascii="ＭＳ 明朝" w:hAnsi="ＭＳ 明朝"/>
          <w:sz w:val="24"/>
          <w:szCs w:val="24"/>
          <w:lang w:eastAsia="ja-JP"/>
        </w:rPr>
      </w:pPr>
      <w:r w:rsidRPr="00390D66">
        <w:rPr>
          <w:rFonts w:ascii="ＭＳ 明朝" w:hAnsi="ＭＳ 明朝"/>
          <w:sz w:val="24"/>
          <w:szCs w:val="24"/>
          <w:lang w:eastAsia="ja-JP"/>
        </w:rPr>
        <w:t>[</w:t>
      </w:r>
      <w:r w:rsidRPr="00390D66">
        <w:rPr>
          <w:rFonts w:ascii="ＭＳ 明朝" w:hAnsi="ＭＳ 明朝" w:hint="eastAsia"/>
          <w:sz w:val="24"/>
          <w:szCs w:val="24"/>
          <w:lang w:eastAsia="ja-JP"/>
        </w:rPr>
        <w:t>臨床研究課題名</w:t>
      </w:r>
      <w:r w:rsidRPr="00390D66">
        <w:rPr>
          <w:rFonts w:ascii="ＭＳ 明朝" w:hAnsi="ＭＳ 明朝"/>
          <w:sz w:val="24"/>
          <w:szCs w:val="24"/>
          <w:lang w:eastAsia="ja-JP"/>
        </w:rPr>
        <w:t>]</w:t>
      </w:r>
    </w:p>
    <w:p w14:paraId="7EA26E47" w14:textId="2591ADE7" w:rsidR="0011325F" w:rsidRPr="00390D66" w:rsidRDefault="009F3793" w:rsidP="0011325F">
      <w:pPr>
        <w:ind w:leftChars="200" w:left="400"/>
        <w:rPr>
          <w:rFonts w:ascii="ＭＳ 明朝" w:hAnsi="ＭＳ 明朝"/>
          <w:sz w:val="24"/>
          <w:szCs w:val="24"/>
          <w:lang w:eastAsia="ja-JP"/>
        </w:rPr>
      </w:pPr>
      <w:r w:rsidRPr="00390D66">
        <w:rPr>
          <w:rFonts w:ascii="ＭＳ 明朝" w:hAnsi="ＭＳ 明朝" w:hint="eastAsia"/>
          <w:sz w:val="24"/>
          <w:szCs w:val="24"/>
          <w:lang w:eastAsia="ja-JP"/>
        </w:rPr>
        <w:t>進展型小細胞肺癌患者に対する初回治療カルボプラチン/エトポシド/アテゾリズマブ併用療法の実地診療における有効性、安全性を検討する多施設前向き観察研究における５年アップデート</w:t>
      </w:r>
    </w:p>
    <w:p w14:paraId="37724A3F" w14:textId="77777777" w:rsidR="0011325F" w:rsidRPr="00390D66" w:rsidRDefault="0011325F" w:rsidP="0011325F">
      <w:pPr>
        <w:rPr>
          <w:rFonts w:ascii="ＭＳ 明朝" w:hAnsi="ＭＳ 明朝"/>
          <w:sz w:val="24"/>
          <w:szCs w:val="24"/>
          <w:lang w:eastAsia="ja-JP"/>
        </w:rPr>
      </w:pPr>
    </w:p>
    <w:p w14:paraId="43E3919D" w14:textId="7D1975C6" w:rsidR="00027848" w:rsidRPr="00390D66" w:rsidRDefault="00027848" w:rsidP="009F3793">
      <w:pPr>
        <w:spacing w:beforeLines="50" w:before="180"/>
        <w:rPr>
          <w:rFonts w:ascii="ＭＳ 明朝" w:hAnsi="ＭＳ 明朝"/>
          <w:sz w:val="24"/>
          <w:szCs w:val="24"/>
          <w:lang w:eastAsia="ja-JP"/>
        </w:rPr>
      </w:pPr>
      <w:r w:rsidRPr="00390D66">
        <w:rPr>
          <w:rFonts w:ascii="ＭＳ 明朝" w:hAnsi="ＭＳ 明朝"/>
          <w:sz w:val="24"/>
          <w:szCs w:val="24"/>
          <w:lang w:eastAsia="ja-JP"/>
        </w:rPr>
        <w:t>[</w:t>
      </w:r>
      <w:r w:rsidRPr="00390D66">
        <w:rPr>
          <w:rFonts w:ascii="ＭＳ 明朝" w:hAnsi="ＭＳ 明朝" w:hint="eastAsia"/>
          <w:sz w:val="24"/>
          <w:szCs w:val="24"/>
          <w:lang w:eastAsia="ja-JP"/>
        </w:rPr>
        <w:t>臨床研究の目的</w:t>
      </w:r>
      <w:r w:rsidRPr="00390D66">
        <w:rPr>
          <w:rFonts w:ascii="ＭＳ 明朝" w:hAnsi="ＭＳ 明朝"/>
          <w:sz w:val="24"/>
          <w:szCs w:val="24"/>
          <w:lang w:eastAsia="ja-JP"/>
        </w:rPr>
        <w:t>]</w:t>
      </w:r>
    </w:p>
    <w:p w14:paraId="0C55FD3E" w14:textId="58AAB491" w:rsidR="00027848" w:rsidRPr="00390D66" w:rsidRDefault="009F3793" w:rsidP="00027848">
      <w:pPr>
        <w:ind w:leftChars="200" w:left="431" w:hangingChars="13" w:hanging="31"/>
        <w:rPr>
          <w:rFonts w:ascii="ＭＳ 明朝" w:hAnsi="ＭＳ 明朝"/>
          <w:sz w:val="24"/>
          <w:szCs w:val="24"/>
          <w:lang w:eastAsia="ja-JP"/>
        </w:rPr>
      </w:pPr>
      <w:r w:rsidRPr="00390D66">
        <w:rPr>
          <w:rFonts w:ascii="ＭＳ 明朝" w:hAnsi="ＭＳ 明朝" w:hint="eastAsia"/>
          <w:sz w:val="24"/>
          <w:szCs w:val="24"/>
          <w:lang w:eastAsia="ja-JP"/>
        </w:rPr>
        <w:t>免疫チェックポイントが承認となり使用された</w:t>
      </w:r>
      <w:r w:rsidR="00027848" w:rsidRPr="00390D66">
        <w:rPr>
          <w:rFonts w:ascii="ＭＳ 明朝" w:hAnsi="ＭＳ 明朝" w:hint="eastAsia"/>
          <w:sz w:val="24"/>
          <w:szCs w:val="24"/>
          <w:lang w:eastAsia="ja-JP"/>
        </w:rPr>
        <w:t>患者さん</w:t>
      </w:r>
      <w:r w:rsidRPr="00390D66">
        <w:rPr>
          <w:rFonts w:ascii="ＭＳ 明朝" w:hAnsi="ＭＳ 明朝" w:hint="eastAsia"/>
          <w:sz w:val="24"/>
          <w:szCs w:val="24"/>
          <w:lang w:eastAsia="ja-JP"/>
        </w:rPr>
        <w:t>における長期生存、長期奏功、安全性</w:t>
      </w:r>
      <w:r w:rsidR="00027848" w:rsidRPr="00390D66">
        <w:rPr>
          <w:rFonts w:ascii="ＭＳ 明朝" w:hAnsi="ＭＳ 明朝" w:hint="eastAsia"/>
          <w:sz w:val="24"/>
          <w:szCs w:val="24"/>
          <w:lang w:eastAsia="ja-JP"/>
        </w:rPr>
        <w:t>を明らかにすることを目的に実施いたします。</w:t>
      </w:r>
    </w:p>
    <w:p w14:paraId="59E0F8C2" w14:textId="77777777" w:rsidR="00027848" w:rsidRPr="00390D66" w:rsidRDefault="00027848" w:rsidP="00027848">
      <w:pPr>
        <w:spacing w:beforeLines="50" w:before="180"/>
        <w:rPr>
          <w:rFonts w:ascii="ＭＳ 明朝" w:hAnsi="ＭＳ 明朝"/>
          <w:sz w:val="24"/>
          <w:szCs w:val="24"/>
          <w:lang w:eastAsia="ja-JP"/>
        </w:rPr>
      </w:pPr>
      <w:r w:rsidRPr="00390D66">
        <w:rPr>
          <w:rFonts w:ascii="ＭＳ 明朝" w:hAnsi="ＭＳ 明朝"/>
          <w:sz w:val="24"/>
          <w:szCs w:val="24"/>
          <w:lang w:eastAsia="ja-JP"/>
        </w:rPr>
        <w:t>[</w:t>
      </w:r>
      <w:r w:rsidRPr="00390D66">
        <w:rPr>
          <w:rFonts w:ascii="ＭＳ 明朝" w:hAnsi="ＭＳ 明朝" w:hint="eastAsia"/>
          <w:sz w:val="24"/>
          <w:szCs w:val="24"/>
          <w:lang w:eastAsia="ja-JP"/>
        </w:rPr>
        <w:t>臨床研究の意義</w:t>
      </w:r>
      <w:r w:rsidRPr="00390D66">
        <w:rPr>
          <w:rFonts w:ascii="ＭＳ 明朝" w:hAnsi="ＭＳ 明朝"/>
          <w:sz w:val="24"/>
          <w:szCs w:val="24"/>
          <w:lang w:eastAsia="ja-JP"/>
        </w:rPr>
        <w:t>]</w:t>
      </w:r>
    </w:p>
    <w:p w14:paraId="26B3FE06" w14:textId="7F560773" w:rsidR="00027848" w:rsidRPr="00390D66" w:rsidRDefault="00E440EB" w:rsidP="00D36287">
      <w:pPr>
        <w:ind w:leftChars="213" w:left="426"/>
        <w:outlineLvl w:val="0"/>
        <w:rPr>
          <w:rFonts w:ascii="ＭＳ 明朝" w:hAnsi="ＭＳ 明朝"/>
          <w:sz w:val="24"/>
          <w:szCs w:val="24"/>
          <w:lang w:eastAsia="ja-JP"/>
        </w:rPr>
      </w:pPr>
      <w:r w:rsidRPr="00390D66">
        <w:rPr>
          <w:rFonts w:ascii="ＭＳ 明朝" w:hAnsi="ＭＳ 明朝" w:hint="eastAsia"/>
          <w:sz w:val="24"/>
          <w:szCs w:val="24"/>
          <w:lang w:eastAsia="ja-JP"/>
        </w:rPr>
        <w:t>近年、</w:t>
      </w:r>
      <w:r w:rsidR="00D5626F" w:rsidRPr="00390D66">
        <w:rPr>
          <w:rFonts w:ascii="ＭＳ 明朝" w:hAnsi="ＭＳ 明朝" w:hint="eastAsia"/>
          <w:sz w:val="24"/>
          <w:szCs w:val="24"/>
          <w:lang w:eastAsia="ja-JP"/>
        </w:rPr>
        <w:t>小細胞</w:t>
      </w:r>
      <w:r w:rsidR="00D36287" w:rsidRPr="00390D66">
        <w:rPr>
          <w:rFonts w:ascii="ＭＳ 明朝" w:hAnsi="ＭＳ 明朝" w:hint="eastAsia"/>
          <w:sz w:val="24"/>
          <w:szCs w:val="24"/>
          <w:lang w:eastAsia="ja-JP"/>
        </w:rPr>
        <w:t>肺がん患者において</w:t>
      </w:r>
      <w:r w:rsidR="00027848" w:rsidRPr="00390D66">
        <w:rPr>
          <w:rFonts w:ascii="ＭＳ 明朝" w:hAnsi="ＭＳ 明朝" w:hint="eastAsia"/>
          <w:sz w:val="24"/>
          <w:szCs w:val="24"/>
          <w:lang w:eastAsia="ja-JP"/>
        </w:rPr>
        <w:t>免疫チェックポイント阻害薬</w:t>
      </w:r>
      <w:r w:rsidR="00D36287" w:rsidRPr="00390D66">
        <w:rPr>
          <w:rFonts w:ascii="ＭＳ 明朝" w:hAnsi="ＭＳ 明朝" w:hint="eastAsia"/>
          <w:sz w:val="24"/>
          <w:szCs w:val="24"/>
          <w:lang w:eastAsia="ja-JP"/>
        </w:rPr>
        <w:t>に代表される</w:t>
      </w:r>
      <w:r w:rsidRPr="00390D66">
        <w:rPr>
          <w:rFonts w:ascii="ＭＳ 明朝" w:hAnsi="ＭＳ 明朝" w:hint="eastAsia"/>
          <w:sz w:val="24"/>
          <w:szCs w:val="24"/>
          <w:lang w:eastAsia="ja-JP"/>
        </w:rPr>
        <w:t>薬物治療の進歩が</w:t>
      </w:r>
      <w:r w:rsidR="00027848" w:rsidRPr="00390D66">
        <w:rPr>
          <w:rFonts w:ascii="ＭＳ 明朝" w:hAnsi="ＭＳ 明朝" w:hint="eastAsia"/>
          <w:sz w:val="24"/>
          <w:szCs w:val="24"/>
          <w:lang w:eastAsia="ja-JP"/>
        </w:rPr>
        <w:t>国内外の</w:t>
      </w:r>
      <w:r w:rsidRPr="00390D66">
        <w:rPr>
          <w:rFonts w:ascii="ＭＳ 明朝" w:hAnsi="ＭＳ 明朝" w:hint="eastAsia"/>
          <w:sz w:val="24"/>
          <w:szCs w:val="24"/>
          <w:lang w:eastAsia="ja-JP"/>
        </w:rPr>
        <w:t>臨床</w:t>
      </w:r>
      <w:r w:rsidR="00027848" w:rsidRPr="00390D66">
        <w:rPr>
          <w:rFonts w:ascii="ＭＳ 明朝" w:hAnsi="ＭＳ 明朝" w:hint="eastAsia"/>
          <w:sz w:val="24"/>
          <w:szCs w:val="24"/>
          <w:lang w:eastAsia="ja-JP"/>
        </w:rPr>
        <w:t>研究によって示されています。しかし、</w:t>
      </w:r>
      <w:r w:rsidRPr="00390D66">
        <w:rPr>
          <w:rFonts w:ascii="ＭＳ 明朝" w:hAnsi="ＭＳ 明朝" w:hint="eastAsia"/>
          <w:sz w:val="24"/>
          <w:szCs w:val="24"/>
          <w:lang w:eastAsia="ja-JP"/>
        </w:rPr>
        <w:t>実臨床における</w:t>
      </w:r>
      <w:r w:rsidR="00027848" w:rsidRPr="00390D66">
        <w:rPr>
          <w:rFonts w:ascii="ＭＳ 明朝" w:hAnsi="ＭＳ 明朝" w:hint="eastAsia"/>
          <w:sz w:val="24"/>
          <w:szCs w:val="24"/>
          <w:lang w:eastAsia="ja-JP"/>
        </w:rPr>
        <w:t>日本</w:t>
      </w:r>
      <w:r w:rsidRPr="00390D66">
        <w:rPr>
          <w:rFonts w:ascii="ＭＳ 明朝" w:hAnsi="ＭＳ 明朝" w:hint="eastAsia"/>
          <w:sz w:val="24"/>
          <w:szCs w:val="24"/>
          <w:lang w:eastAsia="ja-JP"/>
        </w:rPr>
        <w:t>の</w:t>
      </w:r>
      <w:r w:rsidR="00027848" w:rsidRPr="00390D66">
        <w:rPr>
          <w:rFonts w:ascii="ＭＳ 明朝" w:hAnsi="ＭＳ 明朝" w:hint="eastAsia"/>
          <w:sz w:val="24"/>
          <w:szCs w:val="24"/>
          <w:lang w:eastAsia="ja-JP"/>
        </w:rPr>
        <w:t>肺がん患者</w:t>
      </w:r>
      <w:r w:rsidRPr="00390D66">
        <w:rPr>
          <w:rFonts w:ascii="ＭＳ 明朝" w:hAnsi="ＭＳ 明朝" w:hint="eastAsia"/>
          <w:sz w:val="24"/>
          <w:szCs w:val="24"/>
          <w:lang w:eastAsia="ja-JP"/>
        </w:rPr>
        <w:t>における</w:t>
      </w:r>
      <w:r w:rsidR="00D36287" w:rsidRPr="00390D66">
        <w:rPr>
          <w:rFonts w:ascii="ＭＳ 明朝" w:hAnsi="ＭＳ 明朝" w:hint="eastAsia"/>
          <w:sz w:val="24"/>
          <w:szCs w:val="24"/>
          <w:lang w:eastAsia="ja-JP"/>
        </w:rPr>
        <w:t>質の高い診療情報を用いた</w:t>
      </w:r>
      <w:r w:rsidRPr="00390D66">
        <w:rPr>
          <w:rFonts w:ascii="ＭＳ 明朝" w:hAnsi="ＭＳ 明朝" w:hint="eastAsia"/>
          <w:sz w:val="24"/>
          <w:szCs w:val="24"/>
          <w:lang w:eastAsia="ja-JP"/>
        </w:rPr>
        <w:t>大規模な</w:t>
      </w:r>
      <w:r w:rsidR="00D36287" w:rsidRPr="00390D66">
        <w:rPr>
          <w:rFonts w:ascii="ＭＳ 明朝" w:hAnsi="ＭＳ 明朝" w:hint="eastAsia"/>
          <w:sz w:val="24"/>
          <w:szCs w:val="24"/>
          <w:lang w:eastAsia="ja-JP"/>
        </w:rPr>
        <w:t>治療実態調査や</w:t>
      </w:r>
      <w:r w:rsidRPr="00390D66">
        <w:rPr>
          <w:rFonts w:ascii="ＭＳ 明朝" w:hAnsi="ＭＳ 明朝" w:hint="eastAsia"/>
          <w:sz w:val="24"/>
          <w:szCs w:val="24"/>
          <w:lang w:eastAsia="ja-JP"/>
        </w:rPr>
        <w:t>予後調査はなされておらず、</w:t>
      </w:r>
      <w:r w:rsidR="00D36287" w:rsidRPr="00390D66">
        <w:rPr>
          <w:rFonts w:ascii="ＭＳ 明朝" w:hAnsi="ＭＳ 明朝" w:hint="eastAsia"/>
          <w:sz w:val="24"/>
          <w:szCs w:val="24"/>
          <w:lang w:eastAsia="ja-JP"/>
        </w:rPr>
        <w:t>そのような治療進歩の下で</w:t>
      </w:r>
      <w:r w:rsidRPr="00390D66">
        <w:rPr>
          <w:rFonts w:ascii="ＭＳ 明朝" w:hAnsi="ＭＳ 明朝" w:hint="eastAsia"/>
          <w:sz w:val="24"/>
          <w:szCs w:val="24"/>
          <w:lang w:eastAsia="ja-JP"/>
        </w:rPr>
        <w:t>実際にどの程度の患者さんが</w:t>
      </w:r>
      <w:r w:rsidR="009F3793" w:rsidRPr="00390D66">
        <w:rPr>
          <w:rFonts w:ascii="ＭＳ 明朝" w:hAnsi="ＭＳ 明朝" w:hint="eastAsia"/>
          <w:sz w:val="24"/>
          <w:szCs w:val="24"/>
          <w:lang w:eastAsia="ja-JP"/>
        </w:rPr>
        <w:t>小細胞肺がんにおいて長期予後や長期奏功を達成し、長期的な安全性がどうであるかについてはわかっておりません</w:t>
      </w:r>
    </w:p>
    <w:p w14:paraId="6224F3F6" w14:textId="19C9AE8C" w:rsidR="00027848" w:rsidRPr="00390D66" w:rsidRDefault="00027848" w:rsidP="00027848">
      <w:pPr>
        <w:ind w:leftChars="213" w:left="426"/>
        <w:outlineLvl w:val="0"/>
        <w:rPr>
          <w:rFonts w:ascii="ＭＳ 明朝" w:hAnsi="ＭＳ 明朝"/>
          <w:sz w:val="24"/>
          <w:szCs w:val="24"/>
          <w:lang w:eastAsia="ja-JP"/>
        </w:rPr>
      </w:pPr>
      <w:r w:rsidRPr="00390D66">
        <w:rPr>
          <w:rFonts w:ascii="ＭＳ 明朝" w:hAnsi="ＭＳ 明朝" w:hint="eastAsia"/>
          <w:sz w:val="24"/>
          <w:szCs w:val="24"/>
          <w:lang w:eastAsia="ja-JP"/>
        </w:rPr>
        <w:t>そのため、この臨床研究は</w:t>
      </w:r>
      <w:r w:rsidR="00D36287" w:rsidRPr="00390D66">
        <w:rPr>
          <w:rFonts w:ascii="ＭＳ 明朝" w:hAnsi="ＭＳ 明朝" w:hint="eastAsia"/>
          <w:sz w:val="24"/>
          <w:szCs w:val="24"/>
          <w:lang w:eastAsia="ja-JP"/>
        </w:rPr>
        <w:t>日本の実臨床下において、</w:t>
      </w:r>
      <w:r w:rsidR="00D5626F" w:rsidRPr="00390D66">
        <w:rPr>
          <w:rFonts w:ascii="ＭＳ 明朝" w:hAnsi="ＭＳ 明朝" w:hint="eastAsia"/>
          <w:sz w:val="24"/>
          <w:szCs w:val="24"/>
          <w:lang w:eastAsia="ja-JP"/>
        </w:rPr>
        <w:t>過去に実施した「進展型小細胞肺癌患者に対する初回治療カルボプラチン/エトポシド/アテゾリズマブ併用療法の実地診療における有効性、安全性を検討する多施設前向き観察研究」における2025年9月30日段階までの</w:t>
      </w:r>
      <w:r w:rsidR="00D36287" w:rsidRPr="00390D66">
        <w:rPr>
          <w:rFonts w:ascii="ＭＳ 明朝" w:hAnsi="ＭＳ 明朝" w:hint="eastAsia"/>
          <w:sz w:val="24"/>
          <w:szCs w:val="24"/>
          <w:lang w:eastAsia="ja-JP"/>
        </w:rPr>
        <w:t>予後</w:t>
      </w:r>
      <w:r w:rsidR="00D5626F" w:rsidRPr="00390D66">
        <w:rPr>
          <w:rFonts w:ascii="ＭＳ 明朝" w:hAnsi="ＭＳ 明朝" w:hint="eastAsia"/>
          <w:sz w:val="24"/>
          <w:szCs w:val="24"/>
          <w:lang w:eastAsia="ja-JP"/>
        </w:rPr>
        <w:t>、治療効果、安全性</w:t>
      </w:r>
      <w:r w:rsidR="00D36287" w:rsidRPr="00390D66">
        <w:rPr>
          <w:rFonts w:ascii="ＭＳ 明朝" w:hAnsi="ＭＳ 明朝" w:hint="eastAsia"/>
          <w:sz w:val="24"/>
          <w:szCs w:val="24"/>
          <w:lang w:eastAsia="ja-JP"/>
        </w:rPr>
        <w:t>について検討することを目的</w:t>
      </w:r>
      <w:r w:rsidRPr="00390D66">
        <w:rPr>
          <w:rFonts w:ascii="ＭＳ 明朝" w:hAnsi="ＭＳ 明朝" w:hint="eastAsia"/>
          <w:sz w:val="24"/>
          <w:szCs w:val="24"/>
          <w:lang w:eastAsia="ja-JP"/>
        </w:rPr>
        <w:t>に実施します。この臨床研究を通して、</w:t>
      </w:r>
      <w:r w:rsidR="00D36287" w:rsidRPr="00390D66">
        <w:rPr>
          <w:rFonts w:ascii="ＭＳ 明朝" w:hAnsi="ＭＳ 明朝" w:hint="eastAsia"/>
          <w:sz w:val="24"/>
          <w:szCs w:val="24"/>
          <w:lang w:eastAsia="ja-JP"/>
        </w:rPr>
        <w:lastRenderedPageBreak/>
        <w:t>今後の治療発展や患者さんへの説明</w:t>
      </w:r>
      <w:r w:rsidRPr="00390D66">
        <w:rPr>
          <w:rFonts w:ascii="ＭＳ 明朝" w:hAnsi="ＭＳ 明朝" w:hint="eastAsia"/>
          <w:sz w:val="24"/>
          <w:szCs w:val="24"/>
          <w:lang w:eastAsia="ja-JP"/>
        </w:rPr>
        <w:t>に役立つ情報が得られることが期待されます。</w:t>
      </w:r>
    </w:p>
    <w:p w14:paraId="111AF1B0" w14:textId="77777777" w:rsidR="007B00E2" w:rsidRPr="00390D66" w:rsidRDefault="007B00E2" w:rsidP="007B00E2">
      <w:pPr>
        <w:outlineLvl w:val="0"/>
        <w:rPr>
          <w:rFonts w:ascii="ＭＳ 明朝" w:hAnsi="ＭＳ 明朝"/>
          <w:sz w:val="24"/>
          <w:szCs w:val="24"/>
          <w:lang w:eastAsia="ja-JP"/>
        </w:rPr>
      </w:pPr>
    </w:p>
    <w:p w14:paraId="52A805FC" w14:textId="1D0B08B1" w:rsidR="007B00E2" w:rsidRPr="00390D66" w:rsidRDefault="007B00E2" w:rsidP="009D7440">
      <w:pPr>
        <w:rPr>
          <w:rFonts w:ascii="ＭＳ 明朝" w:hAnsi="ＭＳ 明朝"/>
          <w:sz w:val="24"/>
          <w:szCs w:val="24"/>
          <w:lang w:eastAsia="zh-TW"/>
        </w:rPr>
      </w:pPr>
      <w:r w:rsidRPr="00390D66">
        <w:rPr>
          <w:rFonts w:ascii="ＭＳ 明朝" w:hAnsi="ＭＳ 明朝"/>
          <w:sz w:val="24"/>
          <w:szCs w:val="24"/>
          <w:lang w:eastAsia="zh-TW"/>
        </w:rPr>
        <w:t>[</w:t>
      </w:r>
      <w:r w:rsidRPr="00390D66">
        <w:rPr>
          <w:rFonts w:ascii="ＭＳ 明朝" w:hAnsi="ＭＳ 明朝" w:hint="eastAsia"/>
          <w:sz w:val="24"/>
          <w:szCs w:val="24"/>
          <w:lang w:eastAsia="zh-TW"/>
        </w:rPr>
        <w:t>実施期間</w:t>
      </w:r>
      <w:r w:rsidRPr="00390D66">
        <w:rPr>
          <w:rFonts w:ascii="ＭＳ 明朝" w:hAnsi="ＭＳ 明朝"/>
          <w:sz w:val="24"/>
          <w:szCs w:val="24"/>
          <w:lang w:eastAsia="zh-TW"/>
        </w:rPr>
        <w:t>]</w:t>
      </w:r>
      <w:r w:rsidR="009D7440" w:rsidRPr="00390D66">
        <w:rPr>
          <w:rFonts w:ascii="ＭＳ 明朝" w:hAnsi="ＭＳ 明朝" w:hint="eastAsia"/>
          <w:sz w:val="24"/>
          <w:szCs w:val="24"/>
          <w:lang w:eastAsia="zh-TW"/>
        </w:rPr>
        <w:t xml:space="preserve">　</w:t>
      </w:r>
      <w:r w:rsidR="00161A3F" w:rsidRPr="00161A3F">
        <w:rPr>
          <w:rFonts w:hint="eastAsia"/>
          <w:lang w:eastAsia="zh-TW"/>
        </w:rPr>
        <w:t xml:space="preserve"> </w:t>
      </w:r>
      <w:r w:rsidR="002C6778" w:rsidRPr="002C6778">
        <w:rPr>
          <w:rFonts w:ascii="ＭＳ 明朝" w:hAnsi="ＭＳ 明朝" w:hint="eastAsia"/>
          <w:sz w:val="24"/>
          <w:szCs w:val="24"/>
          <w:lang w:eastAsia="ja-JP"/>
        </w:rPr>
        <w:t>許可日</w:t>
      </w:r>
      <w:r w:rsidRPr="00390D66">
        <w:rPr>
          <w:rFonts w:ascii="ＭＳ 明朝" w:hAnsi="ＭＳ 明朝" w:hint="eastAsia"/>
          <w:sz w:val="24"/>
          <w:szCs w:val="24"/>
          <w:lang w:eastAsia="zh-TW"/>
        </w:rPr>
        <w:t xml:space="preserve">　～　2027年3月31日</w:t>
      </w:r>
    </w:p>
    <w:p w14:paraId="66AAAEE0" w14:textId="77777777" w:rsidR="007B00E2" w:rsidRPr="00390D66" w:rsidRDefault="007B00E2" w:rsidP="007B00E2">
      <w:pPr>
        <w:outlineLvl w:val="0"/>
        <w:rPr>
          <w:rFonts w:ascii="ＭＳ 明朝" w:hAnsi="ＭＳ 明朝"/>
          <w:sz w:val="24"/>
          <w:szCs w:val="24"/>
          <w:lang w:eastAsia="zh-TW"/>
        </w:rPr>
      </w:pPr>
    </w:p>
    <w:p w14:paraId="3EAFFEA8" w14:textId="77777777" w:rsidR="00027848" w:rsidRPr="00390D66" w:rsidRDefault="00027848" w:rsidP="00027848">
      <w:pPr>
        <w:spacing w:beforeLines="50" w:before="180"/>
        <w:rPr>
          <w:rFonts w:ascii="ＭＳ 明朝" w:hAnsi="ＭＳ 明朝"/>
          <w:sz w:val="24"/>
          <w:szCs w:val="24"/>
          <w:lang w:eastAsia="ja-JP"/>
        </w:rPr>
      </w:pPr>
      <w:r w:rsidRPr="00390D66">
        <w:rPr>
          <w:rFonts w:ascii="ＭＳ 明朝" w:hAnsi="ＭＳ 明朝"/>
          <w:sz w:val="24"/>
          <w:szCs w:val="24"/>
          <w:lang w:eastAsia="ja-JP"/>
        </w:rPr>
        <w:t>[</w:t>
      </w:r>
      <w:r w:rsidRPr="00390D66">
        <w:rPr>
          <w:rFonts w:ascii="ＭＳ 明朝" w:hAnsi="ＭＳ 明朝" w:hint="eastAsia"/>
          <w:sz w:val="24"/>
          <w:szCs w:val="24"/>
          <w:lang w:eastAsia="ja-JP"/>
        </w:rPr>
        <w:t>臨床研究の方法</w:t>
      </w:r>
      <w:r w:rsidRPr="00390D66">
        <w:rPr>
          <w:rFonts w:ascii="ＭＳ 明朝" w:hAnsi="ＭＳ 明朝"/>
          <w:sz w:val="24"/>
          <w:szCs w:val="24"/>
          <w:lang w:eastAsia="ja-JP"/>
        </w:rPr>
        <w:t xml:space="preserve">] </w:t>
      </w:r>
    </w:p>
    <w:p w14:paraId="00C94827" w14:textId="34B785EF" w:rsidR="00027848" w:rsidRPr="00390D66" w:rsidRDefault="00027848" w:rsidP="00027848">
      <w:pPr>
        <w:ind w:leftChars="200" w:left="400"/>
        <w:rPr>
          <w:rFonts w:ascii="ＭＳ 明朝" w:hAnsi="ＭＳ 明朝"/>
          <w:sz w:val="24"/>
          <w:szCs w:val="24"/>
          <w:lang w:eastAsia="ja-JP"/>
        </w:rPr>
      </w:pPr>
      <w:r w:rsidRPr="00390D66">
        <w:rPr>
          <w:rFonts w:ascii="ＭＳ 明朝" w:hAnsi="ＭＳ 明朝" w:hint="eastAsia"/>
          <w:sz w:val="24"/>
          <w:szCs w:val="24"/>
          <w:lang w:eastAsia="ja-JP"/>
        </w:rPr>
        <w:t>この臨床研究は、</w:t>
      </w:r>
      <w:r w:rsidR="00D5626F" w:rsidRPr="00390D66">
        <w:rPr>
          <w:rFonts w:ascii="ＭＳ 明朝" w:hAnsi="ＭＳ 明朝" w:hint="eastAsia"/>
          <w:sz w:val="24"/>
          <w:szCs w:val="24"/>
          <w:lang w:eastAsia="ja-JP"/>
        </w:rPr>
        <w:t>「進展型小細胞肺癌患者に対する初回治療カルボプラチン/エトポシド/アテゾリズマブ併用療法の実地診療における有効性、安全性を検討する多施設前向き観察研究」に参加された患者さんの</w:t>
      </w:r>
      <w:r w:rsidRPr="00390D66">
        <w:rPr>
          <w:rFonts w:ascii="ＭＳ 明朝" w:hAnsi="ＭＳ 明朝" w:hint="eastAsia"/>
          <w:sz w:val="24"/>
          <w:szCs w:val="24"/>
          <w:lang w:eastAsia="ja-JP"/>
        </w:rPr>
        <w:t>診療録などから研究</w:t>
      </w:r>
      <w:r w:rsidR="009D7440" w:rsidRPr="00390D66">
        <w:rPr>
          <w:rFonts w:ascii="ＭＳ 明朝" w:hAnsi="ＭＳ 明朝" w:hint="eastAsia"/>
          <w:sz w:val="24"/>
          <w:szCs w:val="24"/>
          <w:lang w:eastAsia="ja-JP"/>
        </w:rPr>
        <w:t>担当者</w:t>
      </w:r>
      <w:r w:rsidRPr="00390D66">
        <w:rPr>
          <w:rFonts w:ascii="ＭＳ 明朝" w:hAnsi="ＭＳ 明朝" w:hint="eastAsia"/>
          <w:sz w:val="24"/>
          <w:szCs w:val="24"/>
          <w:lang w:eastAsia="ja-JP"/>
        </w:rPr>
        <w:t>が</w:t>
      </w:r>
      <w:r w:rsidR="00D5626F" w:rsidRPr="00390D66">
        <w:rPr>
          <w:rFonts w:ascii="ＭＳ 明朝" w:hAnsi="ＭＳ 明朝" w:hint="eastAsia"/>
          <w:sz w:val="24"/>
          <w:szCs w:val="24"/>
          <w:lang w:eastAsia="ja-JP"/>
        </w:rPr>
        <w:t>2025年9月30日段階までの生存状況や治療奏功状況、安全性情報を収集し、</w:t>
      </w:r>
      <w:r w:rsidRPr="00390D66">
        <w:rPr>
          <w:rFonts w:ascii="ＭＳ 明朝" w:hAnsi="ＭＳ 明朝" w:hint="eastAsia"/>
          <w:sz w:val="24"/>
          <w:szCs w:val="24"/>
          <w:lang w:eastAsia="ja-JP"/>
        </w:rPr>
        <w:t>解析します。</w:t>
      </w:r>
    </w:p>
    <w:p w14:paraId="44E1C0D5" w14:textId="77777777" w:rsidR="00027848" w:rsidRPr="00390D66" w:rsidRDefault="00027848" w:rsidP="00027848">
      <w:pPr>
        <w:ind w:right="105"/>
        <w:rPr>
          <w:rFonts w:ascii="ＭＳ 明朝" w:hAnsi="ＭＳ 明朝"/>
          <w:sz w:val="24"/>
          <w:szCs w:val="24"/>
          <w:lang w:eastAsia="ja-JP"/>
        </w:rPr>
      </w:pPr>
    </w:p>
    <w:p w14:paraId="23AF7BDB" w14:textId="77777777" w:rsidR="00027848" w:rsidRPr="00390D66" w:rsidRDefault="00027848" w:rsidP="00027848">
      <w:pPr>
        <w:ind w:leftChars="200" w:left="400" w:right="108"/>
        <w:rPr>
          <w:rFonts w:ascii="ＭＳ 明朝" w:hAnsi="ＭＳ 明朝"/>
          <w:sz w:val="24"/>
          <w:szCs w:val="24"/>
          <w:lang w:eastAsia="ja-JP"/>
        </w:rPr>
      </w:pPr>
      <w:r w:rsidRPr="00390D66">
        <w:rPr>
          <w:rFonts w:ascii="ＭＳ 明朝" w:hAnsi="ＭＳ 明朝" w:hint="eastAsia"/>
          <w:sz w:val="24"/>
          <w:szCs w:val="24"/>
          <w:lang w:eastAsia="ja-JP"/>
        </w:rPr>
        <w:t>この臨床研究について、研究計画や関係する資料、ご自身に関する情報をお知りになりたい場合は、他の患者さんの個人情報や研究全体に支障となる事項以外はお知らせすることができます。</w:t>
      </w:r>
    </w:p>
    <w:p w14:paraId="1E2F42A6" w14:textId="1DB82B9B" w:rsidR="00027848" w:rsidRPr="00390D66" w:rsidRDefault="00027848" w:rsidP="00027848">
      <w:pPr>
        <w:ind w:leftChars="200" w:left="400" w:right="108"/>
        <w:rPr>
          <w:rFonts w:ascii="ＭＳ 明朝" w:hAnsi="ＭＳ 明朝"/>
          <w:sz w:val="24"/>
          <w:szCs w:val="24"/>
          <w:lang w:eastAsia="ja-JP"/>
        </w:rPr>
      </w:pPr>
      <w:r w:rsidRPr="00390D66">
        <w:rPr>
          <w:rFonts w:ascii="ＭＳ 明朝" w:hAnsi="ＭＳ 明朝" w:hint="eastAsia"/>
          <w:sz w:val="24"/>
          <w:szCs w:val="24"/>
          <w:lang w:eastAsia="ja-JP"/>
        </w:rPr>
        <w:t>研究に利用する患者さんの個人情報に関しては、お名前、住所など、患者さん個人を特定できる情報は削除して管理いたします。また、研究成果は学会や学術雑誌で発表されますが、その際も患者さんを特定できる個人情報は公開されません。</w:t>
      </w:r>
    </w:p>
    <w:p w14:paraId="161C95BA" w14:textId="19C97AD8" w:rsidR="00027848" w:rsidRPr="00390D66" w:rsidRDefault="00027848" w:rsidP="00027848">
      <w:pPr>
        <w:ind w:leftChars="200" w:left="400" w:right="108"/>
        <w:rPr>
          <w:rFonts w:ascii="ＭＳ 明朝" w:hAnsi="ＭＳ 明朝"/>
          <w:sz w:val="24"/>
          <w:szCs w:val="24"/>
          <w:lang w:eastAsia="ja-JP"/>
        </w:rPr>
      </w:pPr>
      <w:r w:rsidRPr="00390D66">
        <w:rPr>
          <w:rFonts w:ascii="ＭＳ 明朝" w:hAnsi="ＭＳ 明朝" w:hint="eastAsia"/>
          <w:sz w:val="24"/>
          <w:szCs w:val="24"/>
          <w:lang w:eastAsia="ja-JP"/>
        </w:rPr>
        <w:t>また、将来、この臨床研究の対象となる疾患または関連する疾患の研究、国内外の医薬品としての承認を得る目的、研究結果の報告書や研究論文等の作成のため利用される可能性があります</w:t>
      </w:r>
      <w:r w:rsidR="009D7440" w:rsidRPr="00390D66">
        <w:rPr>
          <w:rFonts w:ascii="ＭＳ 明朝" w:hAnsi="ＭＳ 明朝" w:hint="eastAsia"/>
          <w:sz w:val="24"/>
          <w:szCs w:val="24"/>
          <w:lang w:eastAsia="ja-JP"/>
        </w:rPr>
        <w:t>。その場合には改めて倫理審査の承認を得て、研究に関する情報を公開いたします。</w:t>
      </w:r>
      <w:r w:rsidRPr="00390D66">
        <w:rPr>
          <w:rFonts w:ascii="ＭＳ 明朝" w:hAnsi="ＭＳ 明朝" w:hint="eastAsia"/>
          <w:sz w:val="24"/>
          <w:szCs w:val="24"/>
          <w:lang w:eastAsia="ja-JP"/>
        </w:rPr>
        <w:t>その際も患者さんを特定できる個人情報は公開されません。</w:t>
      </w:r>
    </w:p>
    <w:p w14:paraId="61A8B59E" w14:textId="77777777" w:rsidR="00027848" w:rsidRPr="00390D66" w:rsidRDefault="00027848" w:rsidP="00027848">
      <w:pPr>
        <w:ind w:leftChars="200" w:left="400" w:right="108"/>
        <w:rPr>
          <w:rFonts w:ascii="ＭＳ 明朝" w:hAnsi="ＭＳ 明朝"/>
          <w:sz w:val="24"/>
          <w:szCs w:val="24"/>
          <w:lang w:eastAsia="ja-JP"/>
        </w:rPr>
      </w:pPr>
    </w:p>
    <w:p w14:paraId="204C5F51" w14:textId="77777777" w:rsidR="00027848" w:rsidRPr="00390D66" w:rsidRDefault="00027848" w:rsidP="00027848">
      <w:pPr>
        <w:ind w:leftChars="200" w:left="400" w:right="108"/>
        <w:rPr>
          <w:rFonts w:ascii="ＭＳ 明朝" w:hAnsi="ＭＳ 明朝"/>
          <w:sz w:val="24"/>
          <w:szCs w:val="24"/>
          <w:lang w:eastAsia="ja-JP"/>
        </w:rPr>
      </w:pPr>
      <w:r w:rsidRPr="00390D66">
        <w:rPr>
          <w:rFonts w:ascii="ＭＳ 明朝" w:hAnsi="ＭＳ 明朝" w:hint="eastAsia"/>
          <w:sz w:val="24"/>
          <w:szCs w:val="24"/>
          <w:lang w:eastAsia="ja-JP"/>
        </w:rPr>
        <w:t>なお、この臨床研究を実施することによる患者さんへの新たな負担は一切ありません。また、負担軽減費の支払いはありません。</w:t>
      </w:r>
    </w:p>
    <w:p w14:paraId="2CF17600" w14:textId="77777777" w:rsidR="00027848" w:rsidRPr="00390D66" w:rsidRDefault="00027848" w:rsidP="00027848">
      <w:pPr>
        <w:spacing w:beforeLines="50" w:before="180"/>
        <w:rPr>
          <w:rFonts w:ascii="ＭＳ 明朝" w:hAnsi="ＭＳ 明朝"/>
          <w:sz w:val="24"/>
          <w:szCs w:val="24"/>
          <w:lang w:eastAsia="ja-JP"/>
        </w:rPr>
      </w:pPr>
      <w:r w:rsidRPr="00390D66">
        <w:rPr>
          <w:rFonts w:ascii="ＭＳ 明朝" w:hAnsi="ＭＳ 明朝"/>
          <w:sz w:val="24"/>
          <w:szCs w:val="24"/>
          <w:lang w:eastAsia="ja-JP"/>
        </w:rPr>
        <w:t>[</w:t>
      </w:r>
      <w:r w:rsidRPr="00390D66">
        <w:rPr>
          <w:rFonts w:ascii="ＭＳ 明朝" w:hAnsi="ＭＳ 明朝" w:hint="eastAsia"/>
          <w:sz w:val="24"/>
          <w:szCs w:val="24"/>
          <w:lang w:eastAsia="ja-JP"/>
        </w:rPr>
        <w:t>利益相反</w:t>
      </w:r>
      <w:r w:rsidRPr="00390D66">
        <w:rPr>
          <w:rFonts w:ascii="ＭＳ 明朝" w:hAnsi="ＭＳ 明朝"/>
          <w:sz w:val="24"/>
          <w:szCs w:val="24"/>
          <w:lang w:eastAsia="ja-JP"/>
        </w:rPr>
        <w:t>]</w:t>
      </w:r>
    </w:p>
    <w:p w14:paraId="4648B418" w14:textId="20D60CDE" w:rsidR="00027848" w:rsidRPr="00390D66" w:rsidRDefault="00027848" w:rsidP="00027848">
      <w:pPr>
        <w:ind w:leftChars="213" w:left="426"/>
        <w:jc w:val="both"/>
        <w:outlineLvl w:val="0"/>
        <w:rPr>
          <w:rFonts w:ascii="ＭＳ 明朝" w:hAnsi="ＭＳ 明朝"/>
          <w:sz w:val="24"/>
          <w:szCs w:val="24"/>
          <w:lang w:eastAsia="ja-JP"/>
        </w:rPr>
      </w:pPr>
      <w:r w:rsidRPr="00390D66">
        <w:rPr>
          <w:rFonts w:ascii="ＭＳ 明朝" w:hAnsi="ＭＳ 明朝" w:hint="eastAsia"/>
          <w:sz w:val="24"/>
          <w:szCs w:val="24"/>
          <w:lang w:eastAsia="ja-JP"/>
        </w:rPr>
        <w:t>この臨床研究は、</w:t>
      </w:r>
      <w:r w:rsidR="00D5626F" w:rsidRPr="00390D66">
        <w:rPr>
          <w:rFonts w:ascii="ＭＳ 明朝" w:hAnsi="ＭＳ 明朝" w:hint="eastAsia"/>
          <w:sz w:val="24"/>
          <w:szCs w:val="24"/>
          <w:lang w:eastAsia="ja-JP"/>
        </w:rPr>
        <w:t>兵庫医科大学呼吸器内科における研究費</w:t>
      </w:r>
      <w:r w:rsidRPr="00390D66">
        <w:rPr>
          <w:rFonts w:ascii="ＭＳ 明朝" w:hAnsi="ＭＳ 明朝" w:hint="eastAsia"/>
          <w:sz w:val="24"/>
          <w:szCs w:val="24"/>
          <w:lang w:eastAsia="ja-JP"/>
        </w:rPr>
        <w:t>を用いて行われます。この臨床研究の実施に先立ち、利益相反に関する審査が行われ、医学的な視点から適正に、中立性と公明性を維持して実施されます。また、研究担当医師は、この臨床研究の実施に影響を及ぼすような利益相反の状況を把握し、この臨床研究の結果の発表を予定する学会や医学雑誌の求めに応じて適切に開示します。</w:t>
      </w:r>
    </w:p>
    <w:p w14:paraId="7A8620BC" w14:textId="77777777" w:rsidR="00027848" w:rsidRPr="00390D66" w:rsidRDefault="00027848" w:rsidP="00206C28">
      <w:pPr>
        <w:jc w:val="both"/>
        <w:outlineLvl w:val="0"/>
        <w:rPr>
          <w:rFonts w:ascii="ＭＳ 明朝" w:hAnsi="ＭＳ 明朝"/>
          <w:sz w:val="24"/>
          <w:szCs w:val="24"/>
          <w:lang w:eastAsia="ja-JP"/>
        </w:rPr>
      </w:pPr>
    </w:p>
    <w:p w14:paraId="06A2B5A6" w14:textId="77777777" w:rsidR="00027848" w:rsidRPr="00390D66" w:rsidRDefault="00027848" w:rsidP="00206C28">
      <w:pPr>
        <w:pStyle w:val="BMSBodyText"/>
        <w:ind w:left="426"/>
        <w:rPr>
          <w:rFonts w:ascii="ＭＳ 明朝" w:hAnsi="ＭＳ 明朝"/>
          <w:color w:val="auto"/>
          <w:szCs w:val="24"/>
          <w:lang w:eastAsia="ja-JP"/>
        </w:rPr>
      </w:pPr>
      <w:r w:rsidRPr="00390D66">
        <w:rPr>
          <w:rFonts w:ascii="ＭＳ 明朝" w:hAnsi="ＭＳ 明朝"/>
          <w:color w:val="auto"/>
          <w:szCs w:val="24"/>
          <w:lang w:eastAsia="ja-JP"/>
        </w:rPr>
        <w:lastRenderedPageBreak/>
        <w:t>情報が</w:t>
      </w:r>
      <w:r w:rsidRPr="00390D66">
        <w:rPr>
          <w:rFonts w:ascii="ＭＳ 明朝" w:hAnsi="ＭＳ 明朝" w:hint="eastAsia"/>
          <w:color w:val="auto"/>
          <w:szCs w:val="24"/>
          <w:lang w:eastAsia="ja-JP"/>
        </w:rPr>
        <w:t>この臨床</w:t>
      </w:r>
      <w:r w:rsidRPr="00390D66">
        <w:rPr>
          <w:rFonts w:ascii="ＭＳ 明朝" w:hAnsi="ＭＳ 明朝"/>
          <w:color w:val="auto"/>
          <w:szCs w:val="24"/>
          <w:lang w:eastAsia="ja-JP"/>
        </w:rPr>
        <w:t>研究に用いられることについて、患者さんもしくは患者さんの代理人の方にご了承いただけない場合には研究対象としませんので、下記の連絡先までお申出ください。この場合も患者さんに不利益が生じることはありません。</w:t>
      </w:r>
    </w:p>
    <w:p w14:paraId="2321B038" w14:textId="5E7215E8" w:rsidR="007B00E2" w:rsidRPr="00390D66" w:rsidRDefault="007B00E2" w:rsidP="007B00E2">
      <w:pPr>
        <w:pStyle w:val="BMSBodyText"/>
        <w:rPr>
          <w:rFonts w:ascii="ＭＳ 明朝" w:hAnsi="ＭＳ 明朝"/>
          <w:color w:val="auto"/>
          <w:szCs w:val="24"/>
          <w:lang w:eastAsia="zh-TW"/>
        </w:rPr>
      </w:pPr>
      <w:r w:rsidRPr="00390D66">
        <w:rPr>
          <w:rFonts w:ascii="ＭＳ 明朝" w:hAnsi="ＭＳ 明朝"/>
          <w:color w:val="auto"/>
          <w:szCs w:val="24"/>
          <w:lang w:eastAsia="zh-TW"/>
        </w:rPr>
        <w:t>[</w:t>
      </w:r>
      <w:r w:rsidRPr="00390D66">
        <w:rPr>
          <w:rFonts w:ascii="ＭＳ 明朝" w:hAnsi="ＭＳ 明朝" w:hint="eastAsia"/>
          <w:color w:val="auto"/>
          <w:szCs w:val="24"/>
          <w:lang w:eastAsia="zh-TW"/>
        </w:rPr>
        <w:t>研究組織</w:t>
      </w:r>
      <w:r w:rsidRPr="00390D66">
        <w:rPr>
          <w:rFonts w:ascii="ＭＳ 明朝" w:hAnsi="ＭＳ 明朝"/>
          <w:color w:val="auto"/>
          <w:szCs w:val="24"/>
          <w:lang w:eastAsia="zh-TW"/>
        </w:rPr>
        <w:t>]</w:t>
      </w:r>
    </w:p>
    <w:p w14:paraId="6D2B2E7E" w14:textId="25CB308A" w:rsidR="007B00E2" w:rsidRPr="00390D66" w:rsidRDefault="007B00E2" w:rsidP="00FA4A45">
      <w:pPr>
        <w:ind w:leftChars="200" w:left="400"/>
        <w:rPr>
          <w:rFonts w:ascii="ＭＳ 明朝" w:hAnsi="ＭＳ 明朝"/>
          <w:sz w:val="24"/>
          <w:szCs w:val="24"/>
          <w:lang w:eastAsia="zh-TW"/>
        </w:rPr>
      </w:pPr>
      <w:r w:rsidRPr="00390D66">
        <w:rPr>
          <w:rFonts w:ascii="ＭＳ 明朝" w:hAnsi="ＭＳ 明朝" w:hint="eastAsia"/>
          <w:sz w:val="24"/>
          <w:szCs w:val="24"/>
          <w:lang w:eastAsia="zh-TW"/>
        </w:rPr>
        <w:t>研究</w:t>
      </w:r>
      <w:r w:rsidR="00E6438F">
        <w:rPr>
          <w:rFonts w:ascii="ＭＳ 明朝" w:hAnsi="ＭＳ 明朝" w:hint="eastAsia"/>
          <w:sz w:val="24"/>
          <w:szCs w:val="24"/>
          <w:lang w:eastAsia="zh-TW"/>
        </w:rPr>
        <w:t>代表</w:t>
      </w:r>
      <w:r w:rsidRPr="00390D66">
        <w:rPr>
          <w:rFonts w:ascii="ＭＳ 明朝" w:hAnsi="ＭＳ 明朝" w:hint="eastAsia"/>
          <w:sz w:val="24"/>
          <w:szCs w:val="24"/>
          <w:lang w:eastAsia="zh-TW"/>
        </w:rPr>
        <w:t>者</w:t>
      </w:r>
      <w:r w:rsidR="00A536E6" w:rsidRPr="00390D66">
        <w:rPr>
          <w:rFonts w:ascii="ＭＳ 明朝" w:hAnsi="ＭＳ 明朝" w:hint="eastAsia"/>
          <w:sz w:val="24"/>
          <w:szCs w:val="24"/>
          <w:lang w:eastAsia="zh-TW"/>
        </w:rPr>
        <w:t>：</w:t>
      </w:r>
      <w:r w:rsidRPr="00390D66">
        <w:rPr>
          <w:rFonts w:ascii="ＭＳ 明朝" w:hAnsi="ＭＳ 明朝" w:hint="eastAsia"/>
          <w:sz w:val="24"/>
          <w:szCs w:val="24"/>
          <w:lang w:eastAsia="zh-TW"/>
        </w:rPr>
        <w:t>兵庫医科大学</w:t>
      </w:r>
      <w:r w:rsidR="00FA4A45" w:rsidRPr="00390D66">
        <w:rPr>
          <w:rFonts w:ascii="ＭＳ 明朝" w:hAnsi="ＭＳ 明朝" w:hint="eastAsia"/>
          <w:sz w:val="24"/>
          <w:szCs w:val="24"/>
          <w:lang w:eastAsia="zh-TW"/>
        </w:rPr>
        <w:t xml:space="preserve">病院 </w:t>
      </w:r>
      <w:r w:rsidRPr="00390D66">
        <w:rPr>
          <w:rFonts w:ascii="ＭＳ 明朝" w:hAnsi="ＭＳ 明朝" w:hint="eastAsia"/>
          <w:sz w:val="24"/>
          <w:szCs w:val="24"/>
          <w:lang w:eastAsia="zh-TW"/>
        </w:rPr>
        <w:t>呼吸器内科</w:t>
      </w:r>
      <w:r w:rsidR="00FA4A45" w:rsidRPr="00390D66">
        <w:rPr>
          <w:rFonts w:ascii="ＭＳ 明朝" w:hAnsi="ＭＳ 明朝" w:hint="eastAsia"/>
          <w:sz w:val="24"/>
          <w:szCs w:val="24"/>
          <w:lang w:eastAsia="zh-TW"/>
        </w:rPr>
        <w:t xml:space="preserve">　</w:t>
      </w:r>
      <w:r w:rsidRPr="00390D66">
        <w:rPr>
          <w:rFonts w:ascii="ＭＳ 明朝" w:hAnsi="ＭＳ 明朝" w:hint="eastAsia"/>
          <w:sz w:val="24"/>
          <w:szCs w:val="24"/>
          <w:lang w:eastAsia="zh-TW"/>
        </w:rPr>
        <w:t>藤本 大智</w:t>
      </w:r>
    </w:p>
    <w:p w14:paraId="2CF885D6" w14:textId="77777777" w:rsidR="00A536E6" w:rsidRPr="00390D66" w:rsidRDefault="00A536E6" w:rsidP="00FA4A45">
      <w:pPr>
        <w:ind w:leftChars="200" w:left="400"/>
        <w:rPr>
          <w:rFonts w:ascii="ＭＳ 明朝" w:hAnsi="ＭＳ 明朝"/>
          <w:sz w:val="24"/>
          <w:szCs w:val="24"/>
          <w:lang w:eastAsia="zh-TW"/>
        </w:rPr>
      </w:pPr>
    </w:p>
    <w:p w14:paraId="0E8C78E4" w14:textId="253B64C2" w:rsidR="007B00E2" w:rsidRPr="00390D66" w:rsidRDefault="007B00E2" w:rsidP="00FA4A45">
      <w:pPr>
        <w:ind w:leftChars="200" w:left="400"/>
        <w:rPr>
          <w:rFonts w:ascii="ＭＳ 明朝" w:hAnsi="ＭＳ 明朝"/>
          <w:sz w:val="24"/>
          <w:szCs w:val="24"/>
          <w:lang w:eastAsia="zh-TW"/>
        </w:rPr>
      </w:pPr>
      <w:r w:rsidRPr="00390D66">
        <w:rPr>
          <w:rFonts w:ascii="ＭＳ 明朝" w:hAnsi="ＭＳ 明朝" w:hint="eastAsia"/>
          <w:sz w:val="24"/>
          <w:szCs w:val="24"/>
          <w:lang w:eastAsia="zh-TW"/>
        </w:rPr>
        <w:t>研究代表機関</w:t>
      </w:r>
      <w:r w:rsidR="00A536E6" w:rsidRPr="00390D66">
        <w:rPr>
          <w:rFonts w:ascii="ＭＳ 明朝" w:hAnsi="ＭＳ 明朝" w:hint="eastAsia"/>
          <w:sz w:val="24"/>
          <w:szCs w:val="24"/>
          <w:lang w:eastAsia="zh-TW"/>
        </w:rPr>
        <w:t>：</w:t>
      </w:r>
      <w:r w:rsidRPr="00390D66">
        <w:rPr>
          <w:rFonts w:ascii="ＭＳ 明朝" w:hAnsi="ＭＳ 明朝" w:hint="eastAsia"/>
          <w:sz w:val="24"/>
          <w:szCs w:val="24"/>
          <w:lang w:eastAsia="zh-TW"/>
        </w:rPr>
        <w:t>兵庫医科大学</w:t>
      </w:r>
    </w:p>
    <w:p w14:paraId="1B3A05E3" w14:textId="7F26140E" w:rsidR="007B00E2" w:rsidRPr="00390D66" w:rsidRDefault="007B00E2" w:rsidP="00FA4A45">
      <w:pPr>
        <w:ind w:leftChars="200" w:left="400"/>
        <w:rPr>
          <w:rFonts w:ascii="ＭＳ 明朝" w:hAnsi="ＭＳ 明朝"/>
          <w:sz w:val="24"/>
          <w:szCs w:val="24"/>
          <w:lang w:eastAsia="zh-TW"/>
        </w:rPr>
      </w:pPr>
      <w:r w:rsidRPr="00390D66">
        <w:rPr>
          <w:rFonts w:ascii="ＭＳ 明朝" w:hAnsi="ＭＳ 明朝" w:hint="eastAsia"/>
          <w:sz w:val="24"/>
          <w:szCs w:val="24"/>
          <w:lang w:eastAsia="zh-TW"/>
        </w:rPr>
        <w:t>研究代表機関長</w:t>
      </w:r>
      <w:r w:rsidR="00A536E6" w:rsidRPr="00390D66">
        <w:rPr>
          <w:rFonts w:ascii="ＭＳ 明朝" w:hAnsi="ＭＳ 明朝" w:hint="eastAsia"/>
          <w:sz w:val="24"/>
          <w:szCs w:val="24"/>
          <w:lang w:eastAsia="zh-TW"/>
        </w:rPr>
        <w:t>：</w:t>
      </w:r>
      <w:r w:rsidRPr="00390D66">
        <w:rPr>
          <w:rFonts w:ascii="ＭＳ 明朝" w:hAnsi="ＭＳ 明朝" w:hint="eastAsia"/>
          <w:sz w:val="24"/>
          <w:szCs w:val="24"/>
          <w:lang w:eastAsia="zh-TW"/>
        </w:rPr>
        <w:t>兵庫医科大学 学長　鈴木</w:t>
      </w:r>
      <w:r w:rsidR="00FA4A45" w:rsidRPr="00390D66">
        <w:rPr>
          <w:rFonts w:ascii="ＭＳ 明朝" w:hAnsi="ＭＳ 明朝" w:hint="eastAsia"/>
          <w:sz w:val="24"/>
          <w:szCs w:val="24"/>
          <w:lang w:eastAsia="zh-TW"/>
        </w:rPr>
        <w:t xml:space="preserve"> </w:t>
      </w:r>
      <w:r w:rsidRPr="00390D66">
        <w:rPr>
          <w:rFonts w:ascii="ＭＳ 明朝" w:hAnsi="ＭＳ 明朝" w:hint="eastAsia"/>
          <w:sz w:val="24"/>
          <w:szCs w:val="24"/>
          <w:lang w:eastAsia="zh-TW"/>
        </w:rPr>
        <w:t>敬一郎</w:t>
      </w:r>
    </w:p>
    <w:p w14:paraId="1C009408" w14:textId="77777777" w:rsidR="007B00E2" w:rsidRPr="00390D66" w:rsidRDefault="007B00E2" w:rsidP="00FA4A45">
      <w:pPr>
        <w:ind w:leftChars="200" w:left="400"/>
        <w:rPr>
          <w:rFonts w:ascii="ＭＳ 明朝" w:hAnsi="ＭＳ 明朝"/>
          <w:sz w:val="24"/>
          <w:szCs w:val="24"/>
          <w:lang w:eastAsia="zh-TW"/>
        </w:rPr>
      </w:pPr>
    </w:p>
    <w:p w14:paraId="6241DED3" w14:textId="54FC9EF7" w:rsidR="00A536E6" w:rsidRPr="00390D66" w:rsidRDefault="00FA4A45" w:rsidP="00FA4A45">
      <w:pPr>
        <w:ind w:leftChars="200" w:left="400"/>
        <w:rPr>
          <w:rFonts w:ascii="ＭＳ 明朝" w:hAnsi="ＭＳ 明朝"/>
          <w:sz w:val="24"/>
          <w:szCs w:val="24"/>
          <w:lang w:eastAsia="zh-TW"/>
        </w:rPr>
      </w:pPr>
      <w:r w:rsidRPr="00390D66">
        <w:rPr>
          <w:rFonts w:ascii="ＭＳ 明朝" w:hAnsi="ＭＳ 明朝" w:hint="eastAsia"/>
          <w:sz w:val="24"/>
          <w:szCs w:val="24"/>
          <w:lang w:eastAsia="zh-TW"/>
        </w:rPr>
        <w:t>実施施設</w:t>
      </w:r>
    </w:p>
    <w:p w14:paraId="4C71BCD2" w14:textId="1D687A96" w:rsidR="00FA4A45" w:rsidRPr="00390D66" w:rsidRDefault="00FA4A45" w:rsidP="00FA4A45">
      <w:pPr>
        <w:ind w:leftChars="300" w:left="600"/>
        <w:rPr>
          <w:rFonts w:ascii="ＭＳ 明朝" w:hAnsi="ＭＳ 明朝"/>
          <w:sz w:val="24"/>
          <w:szCs w:val="24"/>
          <w:lang w:eastAsia="zh-TW"/>
        </w:rPr>
      </w:pPr>
      <w:r w:rsidRPr="00390D66">
        <w:rPr>
          <w:rFonts w:ascii="ＭＳ 明朝" w:hAnsi="ＭＳ 明朝" w:hint="eastAsia"/>
          <w:sz w:val="24"/>
          <w:szCs w:val="24"/>
          <w:lang w:eastAsia="zh-TW"/>
        </w:rPr>
        <w:t>兵庫医科大学病院</w:t>
      </w:r>
    </w:p>
    <w:p w14:paraId="6792A7EF" w14:textId="56F3AD41" w:rsidR="00A536E6" w:rsidRPr="00390D66" w:rsidRDefault="00A536E6"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和歌山県立医科大学附属病院</w:t>
      </w:r>
    </w:p>
    <w:p w14:paraId="6799B43E" w14:textId="401229E5" w:rsidR="00A536E6" w:rsidRPr="00390D66" w:rsidRDefault="00A536E6"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神戸市立医療センター中央市民病院</w:t>
      </w:r>
    </w:p>
    <w:p w14:paraId="5E3D5C39" w14:textId="73B1DDB9" w:rsidR="00A536E6" w:rsidRPr="00390D66" w:rsidRDefault="00A536E6"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神戸低侵襲がん医療センター</w:t>
      </w:r>
    </w:p>
    <w:p w14:paraId="0FCF65E7" w14:textId="0DD86F75" w:rsidR="00A536E6" w:rsidRPr="00390D66" w:rsidRDefault="00A536E6"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大阪国際がんセンター</w:t>
      </w:r>
    </w:p>
    <w:p w14:paraId="0028B5A2" w14:textId="25920B63" w:rsidR="00A536E6" w:rsidRPr="00390D66" w:rsidRDefault="00A536E6"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近畿中央呼吸器センター</w:t>
      </w:r>
    </w:p>
    <w:p w14:paraId="11F50C7D" w14:textId="3EA458BA" w:rsidR="00A536E6" w:rsidRPr="00390D66" w:rsidRDefault="00A536E6"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大阪はびきの医療センター</w:t>
      </w:r>
    </w:p>
    <w:p w14:paraId="2A3BE3F9" w14:textId="0F361F9B" w:rsidR="001E570A" w:rsidRPr="00390D66" w:rsidRDefault="001E570A"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大阪急性期・総合医療センター</w:t>
      </w:r>
    </w:p>
    <w:p w14:paraId="2877D152" w14:textId="7F4059E8" w:rsidR="001E570A" w:rsidRPr="00390D66" w:rsidRDefault="001E570A"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済生会熊本病院</w:t>
      </w:r>
    </w:p>
    <w:p w14:paraId="5785916B" w14:textId="63AF39EB" w:rsidR="001E570A" w:rsidRPr="00390D66" w:rsidRDefault="001E570A"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愛知県がんセンター病院</w:t>
      </w:r>
    </w:p>
    <w:p w14:paraId="44EF5ED1" w14:textId="4459F900" w:rsidR="001E570A" w:rsidRPr="00390D66" w:rsidRDefault="001E570A"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仙台厚生病院</w:t>
      </w:r>
    </w:p>
    <w:p w14:paraId="059ABF19" w14:textId="17451441" w:rsidR="001E570A" w:rsidRPr="00390D66" w:rsidRDefault="001E570A"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大阪市立総合医療センター</w:t>
      </w:r>
    </w:p>
    <w:p w14:paraId="09F784B1" w14:textId="02A467C7" w:rsidR="001E570A" w:rsidRPr="00390D66" w:rsidRDefault="001E570A"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弘前大学医学部附属病院</w:t>
      </w:r>
    </w:p>
    <w:p w14:paraId="17E48B70" w14:textId="53C06DFC" w:rsidR="001E570A" w:rsidRPr="00390D66" w:rsidRDefault="001E570A" w:rsidP="00FA4A45">
      <w:pPr>
        <w:ind w:leftChars="300" w:left="600"/>
        <w:rPr>
          <w:rFonts w:ascii="ＭＳ 明朝" w:hAnsi="ＭＳ 明朝"/>
          <w:sz w:val="24"/>
          <w:szCs w:val="24"/>
          <w:lang w:eastAsia="ja-JP"/>
        </w:rPr>
      </w:pPr>
      <w:r w:rsidRPr="00390D66">
        <w:rPr>
          <w:rFonts w:ascii="ＭＳ 明朝" w:hAnsi="ＭＳ 明朝" w:hint="eastAsia"/>
          <w:sz w:val="24"/>
          <w:szCs w:val="24"/>
          <w:lang w:eastAsia="ja-JP"/>
        </w:rPr>
        <w:t>聖マリアンナ医科大学病院</w:t>
      </w:r>
    </w:p>
    <w:p w14:paraId="08F137A4" w14:textId="3D429428" w:rsidR="001E570A" w:rsidRPr="00390D66" w:rsidRDefault="001E570A" w:rsidP="00FA4A45">
      <w:pPr>
        <w:pStyle w:val="BMSBodyText"/>
        <w:ind w:leftChars="300" w:left="600"/>
        <w:rPr>
          <w:rFonts w:ascii="ＭＳ 明朝" w:hAnsi="ＭＳ 明朝"/>
          <w:color w:val="auto"/>
          <w:szCs w:val="24"/>
          <w:lang w:eastAsia="ja-JP"/>
        </w:rPr>
      </w:pPr>
      <w:r w:rsidRPr="00390D66">
        <w:rPr>
          <w:rFonts w:ascii="ＭＳ 明朝" w:hAnsi="ＭＳ 明朝" w:hint="eastAsia"/>
          <w:color w:val="auto"/>
          <w:szCs w:val="24"/>
          <w:lang w:eastAsia="ja-JP"/>
        </w:rPr>
        <w:t>南和歌山医療センター</w:t>
      </w:r>
    </w:p>
    <w:p w14:paraId="2B1F63C5" w14:textId="77777777" w:rsidR="00027848" w:rsidRPr="00390D66" w:rsidRDefault="00027848" w:rsidP="00027848">
      <w:pPr>
        <w:ind w:left="893" w:right="105" w:hanging="263"/>
        <w:rPr>
          <w:rFonts w:ascii="ＭＳ 明朝" w:hAnsi="ＭＳ 明朝"/>
          <w:sz w:val="24"/>
          <w:szCs w:val="24"/>
          <w:u w:val="single"/>
          <w:lang w:eastAsia="ja-JP"/>
        </w:rPr>
      </w:pPr>
    </w:p>
    <w:p w14:paraId="6E433476" w14:textId="59DC77FE" w:rsidR="00027848" w:rsidRPr="00390D66" w:rsidRDefault="00027848" w:rsidP="00D5626F">
      <w:pPr>
        <w:ind w:right="-1"/>
        <w:rPr>
          <w:rFonts w:ascii="ＭＳ 明朝" w:hAnsi="ＭＳ 明朝"/>
          <w:sz w:val="24"/>
          <w:szCs w:val="24"/>
          <w:u w:val="single"/>
          <w:lang w:eastAsia="ja-JP"/>
        </w:rPr>
      </w:pPr>
      <w:r w:rsidRPr="00390D66">
        <w:rPr>
          <w:rFonts w:ascii="ＭＳ 明朝" w:hAnsi="ＭＳ 明朝" w:hint="eastAsia"/>
          <w:sz w:val="24"/>
          <w:szCs w:val="24"/>
          <w:u w:val="single"/>
          <w:lang w:eastAsia="ja-JP"/>
        </w:rPr>
        <w:t>＊この臨床研究への協力を望まれない患者さんは、以下の問合せ先へご連絡をお願いし</w:t>
      </w:r>
      <w:r w:rsidR="00D5626F" w:rsidRPr="00390D66">
        <w:rPr>
          <w:rFonts w:ascii="ＭＳ 明朝" w:hAnsi="ＭＳ 明朝" w:hint="eastAsia"/>
          <w:sz w:val="24"/>
          <w:szCs w:val="24"/>
          <w:u w:val="single"/>
          <w:lang w:eastAsia="ja-JP"/>
        </w:rPr>
        <w:t>ま</w:t>
      </w:r>
      <w:r w:rsidRPr="00390D66">
        <w:rPr>
          <w:rFonts w:ascii="ＭＳ 明朝" w:hAnsi="ＭＳ 明朝" w:hint="eastAsia"/>
          <w:sz w:val="24"/>
          <w:szCs w:val="24"/>
          <w:u w:val="single"/>
          <w:lang w:eastAsia="ja-JP"/>
        </w:rPr>
        <w:t>す。</w:t>
      </w:r>
    </w:p>
    <w:p w14:paraId="2340800A" w14:textId="77777777" w:rsidR="00027848" w:rsidRPr="002C6778" w:rsidRDefault="00027848" w:rsidP="00027848">
      <w:pPr>
        <w:spacing w:beforeLines="50" w:before="180"/>
        <w:ind w:right="105"/>
        <w:rPr>
          <w:rFonts w:ascii="ＭＳ 明朝" w:hAnsi="ＭＳ 明朝"/>
          <w:sz w:val="24"/>
          <w:szCs w:val="24"/>
          <w:lang w:eastAsia="ja-JP"/>
        </w:rPr>
      </w:pPr>
      <w:r w:rsidRPr="002C6778">
        <w:rPr>
          <w:rFonts w:ascii="ＭＳ 明朝" w:hAnsi="ＭＳ 明朝"/>
          <w:sz w:val="24"/>
          <w:szCs w:val="24"/>
          <w:lang w:eastAsia="ja-JP"/>
        </w:rPr>
        <w:t>[</w:t>
      </w:r>
      <w:r w:rsidRPr="002C6778">
        <w:rPr>
          <w:rFonts w:ascii="ＭＳ 明朝" w:hAnsi="ＭＳ 明朝" w:hint="eastAsia"/>
          <w:sz w:val="24"/>
          <w:szCs w:val="24"/>
          <w:lang w:eastAsia="ja-JP"/>
        </w:rPr>
        <w:t>連絡先・相談窓口</w:t>
      </w:r>
      <w:r w:rsidRPr="002C6778">
        <w:rPr>
          <w:rFonts w:ascii="ＭＳ 明朝" w:hAnsi="ＭＳ 明朝"/>
          <w:sz w:val="24"/>
          <w:szCs w:val="24"/>
          <w:lang w:eastAsia="ja-JP"/>
        </w:rPr>
        <w:t>]</w:t>
      </w:r>
    </w:p>
    <w:p w14:paraId="64D329B6" w14:textId="7129F7A5" w:rsidR="00AA52C2" w:rsidRPr="002C6778" w:rsidRDefault="002C6778" w:rsidP="00FA4A45">
      <w:pPr>
        <w:tabs>
          <w:tab w:val="left" w:pos="1134"/>
        </w:tabs>
        <w:ind w:leftChars="200" w:left="663" w:right="105" w:hanging="263"/>
        <w:rPr>
          <w:rFonts w:hAnsi="HG丸ｺﾞｼｯｸM-PRO"/>
          <w:sz w:val="24"/>
          <w:szCs w:val="24"/>
          <w:lang w:eastAsia="ja-JP"/>
        </w:rPr>
      </w:pPr>
      <w:r w:rsidRPr="002C6778">
        <w:rPr>
          <w:rFonts w:hAnsi="HG丸ｺﾞｼｯｸM-PRO" w:hint="eastAsia"/>
          <w:sz w:val="24"/>
          <w:szCs w:val="24"/>
          <w:lang w:eastAsia="ja-JP"/>
        </w:rPr>
        <w:t>聖マリアンナ医科大学病院</w:t>
      </w:r>
    </w:p>
    <w:p w14:paraId="2BCE4AF0" w14:textId="522E3EA1" w:rsidR="002C6778" w:rsidRPr="002C6778" w:rsidRDefault="002C6778" w:rsidP="00FA4A45">
      <w:pPr>
        <w:tabs>
          <w:tab w:val="left" w:pos="1134"/>
        </w:tabs>
        <w:ind w:leftChars="200" w:left="663" w:right="105" w:hanging="263"/>
        <w:rPr>
          <w:rFonts w:hAnsi="HG丸ｺﾞｼｯｸM-PRO"/>
          <w:sz w:val="24"/>
          <w:szCs w:val="24"/>
          <w:lang w:eastAsia="ja-JP"/>
        </w:rPr>
      </w:pPr>
      <w:r w:rsidRPr="002C6778">
        <w:rPr>
          <w:rFonts w:hAnsi="HG丸ｺﾞｼｯｸM-PRO" w:hint="eastAsia"/>
          <w:sz w:val="24"/>
          <w:szCs w:val="24"/>
          <w:lang w:eastAsia="ja-JP"/>
        </w:rPr>
        <w:t>呼吸器内科　古屋　直樹</w:t>
      </w:r>
    </w:p>
    <w:p w14:paraId="64B55A46" w14:textId="7AEE2542" w:rsidR="002C6778" w:rsidRPr="002C6778" w:rsidRDefault="002C6778" w:rsidP="00FA4A45">
      <w:pPr>
        <w:tabs>
          <w:tab w:val="left" w:pos="1134"/>
        </w:tabs>
        <w:ind w:leftChars="200" w:left="663" w:right="105" w:hanging="263"/>
        <w:rPr>
          <w:rFonts w:hAnsi="HG丸ｺﾞｼｯｸM-PRO"/>
          <w:sz w:val="24"/>
          <w:szCs w:val="24"/>
          <w:lang w:eastAsia="ja-JP"/>
        </w:rPr>
      </w:pPr>
      <w:r w:rsidRPr="002C6778">
        <w:rPr>
          <w:rFonts w:hAnsi="HG丸ｺﾞｼｯｸM-PRO" w:hint="eastAsia"/>
          <w:sz w:val="24"/>
          <w:szCs w:val="24"/>
          <w:lang w:eastAsia="ja-JP"/>
        </w:rPr>
        <w:t>〒</w:t>
      </w:r>
      <w:r w:rsidRPr="002C6778">
        <w:rPr>
          <w:rFonts w:hAnsi="HG丸ｺﾞｼｯｸM-PRO" w:hint="eastAsia"/>
          <w:sz w:val="24"/>
          <w:szCs w:val="24"/>
          <w:lang w:eastAsia="ja-JP"/>
        </w:rPr>
        <w:t>216-8511</w:t>
      </w:r>
      <w:r w:rsidRPr="002C6778">
        <w:rPr>
          <w:rFonts w:hAnsi="HG丸ｺﾞｼｯｸM-PRO" w:hint="eastAsia"/>
          <w:sz w:val="24"/>
          <w:szCs w:val="24"/>
          <w:lang w:eastAsia="ja-JP"/>
        </w:rPr>
        <w:t xml:space="preserve">　神奈川県川崎市宮前区菅生</w:t>
      </w:r>
      <w:r>
        <w:rPr>
          <w:rFonts w:hAnsi="HG丸ｺﾞｼｯｸM-PRO" w:hint="eastAsia"/>
          <w:sz w:val="24"/>
          <w:szCs w:val="24"/>
          <w:lang w:eastAsia="ja-JP"/>
        </w:rPr>
        <w:t>2-16-1</w:t>
      </w:r>
    </w:p>
    <w:p w14:paraId="27A26543" w14:textId="1D185BED" w:rsidR="002C6778" w:rsidRPr="00390D66" w:rsidRDefault="002C6778" w:rsidP="00FA4A45">
      <w:pPr>
        <w:tabs>
          <w:tab w:val="left" w:pos="1134"/>
        </w:tabs>
        <w:ind w:leftChars="200" w:left="663" w:right="105" w:hanging="263"/>
        <w:rPr>
          <w:rFonts w:ascii="ＭＳ 明朝" w:hAnsi="ＭＳ 明朝" w:hint="eastAsia"/>
          <w:sz w:val="24"/>
          <w:szCs w:val="24"/>
          <w:lang w:eastAsia="zh-TW"/>
        </w:rPr>
      </w:pPr>
      <w:r w:rsidRPr="002C6778">
        <w:rPr>
          <w:rFonts w:hAnsi="HG丸ｺﾞｼｯｸM-PRO" w:hint="eastAsia"/>
          <w:sz w:val="24"/>
          <w:szCs w:val="24"/>
          <w:lang w:eastAsia="ja-JP"/>
        </w:rPr>
        <w:t>電話番号</w:t>
      </w:r>
      <w:r w:rsidRPr="002C6778">
        <w:rPr>
          <w:rFonts w:hAnsi="HG丸ｺﾞｼｯｸM-PRO" w:hint="eastAsia"/>
          <w:sz w:val="24"/>
          <w:szCs w:val="24"/>
          <w:lang w:eastAsia="ja-JP"/>
        </w:rPr>
        <w:t>044-977-8111</w:t>
      </w:r>
      <w:r w:rsidRPr="002C6778">
        <w:rPr>
          <w:rFonts w:hAnsi="HG丸ｺﾞｼｯｸM-PRO" w:hint="eastAsia"/>
          <w:sz w:val="24"/>
          <w:szCs w:val="24"/>
          <w:lang w:eastAsia="ja-JP"/>
        </w:rPr>
        <w:t>（代表）呼吸器内科外来　月曜</w:t>
      </w:r>
      <w:r w:rsidRPr="002C6778">
        <w:rPr>
          <w:rFonts w:hAnsi="HG丸ｺﾞｼｯｸM-PRO" w:hint="eastAsia"/>
          <w:sz w:val="24"/>
          <w:szCs w:val="24"/>
          <w:lang w:eastAsia="ja-JP"/>
        </w:rPr>
        <w:t>~</w:t>
      </w:r>
      <w:r w:rsidRPr="002C6778">
        <w:rPr>
          <w:rFonts w:hAnsi="HG丸ｺﾞｼｯｸM-PRO" w:hint="eastAsia"/>
          <w:sz w:val="24"/>
          <w:szCs w:val="24"/>
          <w:lang w:eastAsia="ja-JP"/>
        </w:rPr>
        <w:t>金曜</w:t>
      </w:r>
      <w:r w:rsidRPr="002C6778">
        <w:rPr>
          <w:rFonts w:hAnsi="HG丸ｺﾞｼｯｸM-PRO" w:hint="eastAsia"/>
          <w:sz w:val="24"/>
          <w:szCs w:val="24"/>
          <w:lang w:eastAsia="ja-JP"/>
        </w:rPr>
        <w:t>9</w:t>
      </w:r>
      <w:r w:rsidRPr="002C6778">
        <w:rPr>
          <w:rFonts w:hAnsi="HG丸ｺﾞｼｯｸM-PRO" w:hint="eastAsia"/>
          <w:sz w:val="24"/>
          <w:szCs w:val="24"/>
          <w:lang w:eastAsia="ja-JP"/>
        </w:rPr>
        <w:t>時</w:t>
      </w:r>
      <w:r w:rsidRPr="002C6778">
        <w:rPr>
          <w:rFonts w:hAnsi="HG丸ｺﾞｼｯｸM-PRO" w:hint="eastAsia"/>
          <w:sz w:val="24"/>
          <w:szCs w:val="24"/>
          <w:lang w:eastAsia="ja-JP"/>
        </w:rPr>
        <w:t>-17</w:t>
      </w:r>
      <w:r w:rsidRPr="002C6778">
        <w:rPr>
          <w:rFonts w:hAnsi="HG丸ｺﾞｼｯｸM-PRO" w:hint="eastAsia"/>
          <w:sz w:val="24"/>
          <w:szCs w:val="24"/>
          <w:lang w:eastAsia="ja-JP"/>
        </w:rPr>
        <w:t>時</w:t>
      </w:r>
    </w:p>
    <w:sectPr w:rsidR="002C6778" w:rsidRPr="00390D66" w:rsidSect="009D74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BAF8" w14:textId="77777777" w:rsidR="007C449C" w:rsidRDefault="007C449C" w:rsidP="00027848">
      <w:r>
        <w:separator/>
      </w:r>
    </w:p>
  </w:endnote>
  <w:endnote w:type="continuationSeparator" w:id="0">
    <w:p w14:paraId="3E45509E" w14:textId="77777777" w:rsidR="007C449C" w:rsidRDefault="007C449C" w:rsidP="0002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CE86" w14:textId="77777777" w:rsidR="007C449C" w:rsidRDefault="007C449C" w:rsidP="00027848">
      <w:r>
        <w:separator/>
      </w:r>
    </w:p>
  </w:footnote>
  <w:footnote w:type="continuationSeparator" w:id="0">
    <w:p w14:paraId="5CC547E7" w14:textId="77777777" w:rsidR="007C449C" w:rsidRDefault="007C449C" w:rsidP="00027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48"/>
    <w:rsid w:val="00001158"/>
    <w:rsid w:val="00027848"/>
    <w:rsid w:val="000B5CA3"/>
    <w:rsid w:val="000E507B"/>
    <w:rsid w:val="000F3A07"/>
    <w:rsid w:val="0011325F"/>
    <w:rsid w:val="00150148"/>
    <w:rsid w:val="00161A3F"/>
    <w:rsid w:val="001E570A"/>
    <w:rsid w:val="00206C28"/>
    <w:rsid w:val="002861F7"/>
    <w:rsid w:val="00290305"/>
    <w:rsid w:val="002A15EF"/>
    <w:rsid w:val="002C6778"/>
    <w:rsid w:val="00341DE5"/>
    <w:rsid w:val="00344730"/>
    <w:rsid w:val="00390D66"/>
    <w:rsid w:val="0042758C"/>
    <w:rsid w:val="004D1A70"/>
    <w:rsid w:val="00553A94"/>
    <w:rsid w:val="0057684C"/>
    <w:rsid w:val="00631E61"/>
    <w:rsid w:val="00645B8F"/>
    <w:rsid w:val="00690125"/>
    <w:rsid w:val="006E67BE"/>
    <w:rsid w:val="00743040"/>
    <w:rsid w:val="007B00E2"/>
    <w:rsid w:val="007B1B9E"/>
    <w:rsid w:val="007C449C"/>
    <w:rsid w:val="007D48E6"/>
    <w:rsid w:val="00885780"/>
    <w:rsid w:val="008D2D11"/>
    <w:rsid w:val="008E56DC"/>
    <w:rsid w:val="00995DF7"/>
    <w:rsid w:val="009D7440"/>
    <w:rsid w:val="009E4241"/>
    <w:rsid w:val="009F3793"/>
    <w:rsid w:val="009F56A9"/>
    <w:rsid w:val="00A536E6"/>
    <w:rsid w:val="00A74049"/>
    <w:rsid w:val="00AA52C2"/>
    <w:rsid w:val="00AB2FC4"/>
    <w:rsid w:val="00AF4E0A"/>
    <w:rsid w:val="00C249FC"/>
    <w:rsid w:val="00D36287"/>
    <w:rsid w:val="00D544C3"/>
    <w:rsid w:val="00D5626F"/>
    <w:rsid w:val="00DD4B3E"/>
    <w:rsid w:val="00E440EB"/>
    <w:rsid w:val="00E6438F"/>
    <w:rsid w:val="00E865FC"/>
    <w:rsid w:val="00EB401C"/>
    <w:rsid w:val="00F7425D"/>
    <w:rsid w:val="00FA4A45"/>
    <w:rsid w:val="00FB1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804C7"/>
  <w15:chartTrackingRefBased/>
  <w15:docId w15:val="{EC4FD50D-54E0-4BEC-95D9-815AF9C2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27848"/>
    <w:rPr>
      <w:rFonts w:ascii="Times New Roman" w:eastAsia="ＭＳ 明朝"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MSBodyText">
    <w:name w:val="BMS Body Text"/>
    <w:link w:val="BMSBodyTextChar"/>
    <w:qFormat/>
    <w:rsid w:val="00027848"/>
    <w:pPr>
      <w:spacing w:after="120" w:line="264" w:lineRule="auto"/>
      <w:jc w:val="both"/>
    </w:pPr>
    <w:rPr>
      <w:rFonts w:ascii="Times New Roman" w:eastAsia="ＭＳ 明朝" w:hAnsi="Times New Roman" w:cs="Times New Roman"/>
      <w:color w:val="000000"/>
      <w:kern w:val="0"/>
      <w:sz w:val="24"/>
      <w:szCs w:val="20"/>
      <w:lang w:eastAsia="en-US"/>
    </w:rPr>
  </w:style>
  <w:style w:type="character" w:customStyle="1" w:styleId="BMSBodyTextChar">
    <w:name w:val="BMS Body Text Char"/>
    <w:link w:val="BMSBodyText"/>
    <w:rsid w:val="00027848"/>
    <w:rPr>
      <w:rFonts w:ascii="Times New Roman" w:eastAsia="ＭＳ 明朝" w:hAnsi="Times New Roman" w:cs="Times New Roman"/>
      <w:color w:val="000000"/>
      <w:kern w:val="0"/>
      <w:sz w:val="24"/>
      <w:szCs w:val="20"/>
      <w:lang w:eastAsia="en-US"/>
    </w:rPr>
  </w:style>
  <w:style w:type="paragraph" w:styleId="a3">
    <w:name w:val="header"/>
    <w:basedOn w:val="a"/>
    <w:link w:val="a4"/>
    <w:uiPriority w:val="99"/>
    <w:unhideWhenUsed/>
    <w:rsid w:val="00027848"/>
    <w:pPr>
      <w:tabs>
        <w:tab w:val="center" w:pos="4252"/>
        <w:tab w:val="right" w:pos="8504"/>
      </w:tabs>
      <w:snapToGrid w:val="0"/>
    </w:pPr>
  </w:style>
  <w:style w:type="character" w:customStyle="1" w:styleId="a4">
    <w:name w:val="ヘッダー (文字)"/>
    <w:basedOn w:val="a0"/>
    <w:link w:val="a3"/>
    <w:uiPriority w:val="99"/>
    <w:rsid w:val="00027848"/>
    <w:rPr>
      <w:rFonts w:ascii="Times New Roman" w:eastAsia="ＭＳ 明朝" w:hAnsi="Times New Roman" w:cs="Times New Roman"/>
      <w:kern w:val="0"/>
      <w:sz w:val="20"/>
      <w:szCs w:val="20"/>
      <w:lang w:eastAsia="en-US"/>
    </w:rPr>
  </w:style>
  <w:style w:type="paragraph" w:styleId="a5">
    <w:name w:val="footer"/>
    <w:basedOn w:val="a"/>
    <w:link w:val="a6"/>
    <w:uiPriority w:val="99"/>
    <w:unhideWhenUsed/>
    <w:rsid w:val="00027848"/>
    <w:pPr>
      <w:tabs>
        <w:tab w:val="center" w:pos="4252"/>
        <w:tab w:val="right" w:pos="8504"/>
      </w:tabs>
      <w:snapToGrid w:val="0"/>
    </w:pPr>
  </w:style>
  <w:style w:type="character" w:customStyle="1" w:styleId="a6">
    <w:name w:val="フッター (文字)"/>
    <w:basedOn w:val="a0"/>
    <w:link w:val="a5"/>
    <w:uiPriority w:val="99"/>
    <w:rsid w:val="00027848"/>
    <w:rPr>
      <w:rFonts w:ascii="Times New Roman" w:eastAsia="ＭＳ 明朝" w:hAnsi="Times New Roman" w:cs="Times New Roman"/>
      <w:kern w:val="0"/>
      <w:sz w:val="20"/>
      <w:szCs w:val="20"/>
      <w:lang w:eastAsia="en-US"/>
    </w:rPr>
  </w:style>
  <w:style w:type="character" w:styleId="a7">
    <w:name w:val="annotation reference"/>
    <w:basedOn w:val="a0"/>
    <w:uiPriority w:val="99"/>
    <w:semiHidden/>
    <w:unhideWhenUsed/>
    <w:rsid w:val="0042758C"/>
    <w:rPr>
      <w:sz w:val="18"/>
      <w:szCs w:val="18"/>
    </w:rPr>
  </w:style>
  <w:style w:type="paragraph" w:styleId="a8">
    <w:name w:val="annotation text"/>
    <w:basedOn w:val="a"/>
    <w:link w:val="a9"/>
    <w:uiPriority w:val="99"/>
    <w:semiHidden/>
    <w:unhideWhenUsed/>
    <w:rsid w:val="0042758C"/>
  </w:style>
  <w:style w:type="character" w:customStyle="1" w:styleId="a9">
    <w:name w:val="コメント文字列 (文字)"/>
    <w:basedOn w:val="a0"/>
    <w:link w:val="a8"/>
    <w:uiPriority w:val="99"/>
    <w:semiHidden/>
    <w:rsid w:val="0042758C"/>
    <w:rPr>
      <w:rFonts w:ascii="Times New Roman" w:eastAsia="ＭＳ 明朝" w:hAnsi="Times New Roman" w:cs="Times New Roman"/>
      <w:kern w:val="0"/>
      <w:sz w:val="20"/>
      <w:szCs w:val="20"/>
      <w:lang w:eastAsia="en-US"/>
    </w:rPr>
  </w:style>
  <w:style w:type="paragraph" w:styleId="aa">
    <w:name w:val="annotation subject"/>
    <w:basedOn w:val="a8"/>
    <w:next w:val="a8"/>
    <w:link w:val="ab"/>
    <w:uiPriority w:val="99"/>
    <w:semiHidden/>
    <w:unhideWhenUsed/>
    <w:rsid w:val="0042758C"/>
    <w:rPr>
      <w:b/>
      <w:bCs/>
    </w:rPr>
  </w:style>
  <w:style w:type="character" w:customStyle="1" w:styleId="ab">
    <w:name w:val="コメント内容 (文字)"/>
    <w:basedOn w:val="a9"/>
    <w:link w:val="aa"/>
    <w:uiPriority w:val="99"/>
    <w:semiHidden/>
    <w:rsid w:val="0042758C"/>
    <w:rPr>
      <w:rFonts w:ascii="Times New Roman" w:eastAsia="ＭＳ 明朝" w:hAnsi="Times New Roman" w:cs="Times New Roman"/>
      <w:b/>
      <w:bCs/>
      <w:kern w:val="0"/>
      <w:sz w:val="20"/>
      <w:szCs w:val="20"/>
      <w:lang w:eastAsia="en-US"/>
    </w:rPr>
  </w:style>
  <w:style w:type="paragraph" w:styleId="ac">
    <w:name w:val="Balloon Text"/>
    <w:basedOn w:val="a"/>
    <w:link w:val="ad"/>
    <w:uiPriority w:val="99"/>
    <w:semiHidden/>
    <w:unhideWhenUsed/>
    <w:rsid w:val="0042758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2758C"/>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M3 Group</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垣内 麻優(Mebix)</dc:creator>
  <cp:keywords/>
  <dc:description/>
  <cp:lastModifiedBy>呼吸器内科 聖マリアンナ</cp:lastModifiedBy>
  <cp:revision>2</cp:revision>
  <cp:lastPrinted>2025-10-08T03:29:00Z</cp:lastPrinted>
  <dcterms:created xsi:type="dcterms:W3CDTF">2025-11-27T00:14:00Z</dcterms:created>
  <dcterms:modified xsi:type="dcterms:W3CDTF">2025-11-27T00:14:00Z</dcterms:modified>
</cp:coreProperties>
</file>