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3B5A1F" w14:textId="77777777" w:rsidR="00C70836" w:rsidRDefault="00C70836" w:rsidP="00C70836">
      <w:pPr>
        <w:jc w:val="center"/>
      </w:pPr>
      <w:r>
        <w:t>2019</w:t>
      </w:r>
      <w:r>
        <w:rPr>
          <w:rFonts w:hint="eastAsia"/>
        </w:rPr>
        <w:t>年</w:t>
      </w:r>
      <w:r>
        <w:t>1</w:t>
      </w:r>
      <w:r>
        <w:rPr>
          <w:rFonts w:hint="eastAsia"/>
        </w:rPr>
        <w:t>月〜</w:t>
      </w:r>
      <w:r>
        <w:t>2021</w:t>
      </w:r>
      <w:r>
        <w:rPr>
          <w:rFonts w:hint="eastAsia"/>
        </w:rPr>
        <w:t>年</w:t>
      </w:r>
      <w:r>
        <w:t>1</w:t>
      </w:r>
      <w:r>
        <w:rPr>
          <w:rFonts w:hint="eastAsia"/>
        </w:rPr>
        <w:t>月までの期間に聖マリアンナ医科大学病院において</w:t>
      </w:r>
    </w:p>
    <w:p w14:paraId="34BBCA6D" w14:textId="46FD4375" w:rsidR="00C70836" w:rsidRDefault="00C70836" w:rsidP="00C70836">
      <w:pPr>
        <w:jc w:val="center"/>
      </w:pPr>
      <w:r>
        <w:rPr>
          <w:rFonts w:hint="eastAsia"/>
        </w:rPr>
        <w:t>僧帽弁閉鎖不全症に</w:t>
      </w:r>
      <w:r w:rsidRPr="00804CD1">
        <w:rPr>
          <w:rFonts w:hint="eastAsia"/>
        </w:rPr>
        <w:t>対して三次元（</w:t>
      </w:r>
      <w:r w:rsidRPr="00804CD1">
        <w:t>3D</w:t>
      </w:r>
      <w:r w:rsidRPr="00804CD1">
        <w:rPr>
          <w:rFonts w:hint="eastAsia"/>
        </w:rPr>
        <w:t>）経食道心エコー（</w:t>
      </w:r>
      <w:r w:rsidRPr="00804CD1">
        <w:t>TEE</w:t>
      </w:r>
      <w:r w:rsidRPr="00804CD1">
        <w:rPr>
          <w:rFonts w:hint="eastAsia"/>
        </w:rPr>
        <w:t>）ガイド下で</w:t>
      </w:r>
      <w:proofErr w:type="spellStart"/>
      <w:r w:rsidRPr="00804CD1">
        <w:t>MitraClip</w:t>
      </w:r>
      <w:proofErr w:type="spellEnd"/>
      <w:r w:rsidRPr="00804CD1">
        <w:rPr>
          <w:rFonts w:hint="eastAsia"/>
        </w:rPr>
        <w:t>を施行した</w:t>
      </w:r>
      <w:r>
        <w:rPr>
          <w:rFonts w:hint="eastAsia"/>
        </w:rPr>
        <w:t>成人患者さんへ</w:t>
      </w:r>
    </w:p>
    <w:p w14:paraId="7753F771" w14:textId="25E85DF0" w:rsidR="00176F78" w:rsidRPr="00176F78" w:rsidRDefault="00C70836" w:rsidP="00C70836">
      <w:pPr>
        <w:jc w:val="center"/>
        <w:rPr>
          <w:rFonts w:asciiTheme="minorEastAsia" w:hAnsiTheme="minorEastAsia"/>
        </w:rPr>
      </w:pPr>
      <w:r>
        <w:rPr>
          <w:rFonts w:asciiTheme="minorEastAsia" w:hAnsiTheme="minorEastAsia" w:hint="eastAsia"/>
        </w:rPr>
        <w:t>〜</w:t>
      </w:r>
      <w:r w:rsidR="00594F9A">
        <w:rPr>
          <w:rFonts w:asciiTheme="minorEastAsia" w:hAnsiTheme="minorEastAsia" w:hint="eastAsia"/>
        </w:rPr>
        <w:t>研究協力のお願い</w:t>
      </w:r>
      <w:r>
        <w:rPr>
          <w:rFonts w:asciiTheme="minorEastAsia" w:hAnsiTheme="minorEastAsia" w:hint="eastAsia"/>
        </w:rPr>
        <w:t>〜</w:t>
      </w:r>
      <w:r w:rsidR="00176F78" w:rsidRPr="00176F78">
        <w:rPr>
          <w:rFonts w:asciiTheme="minorEastAsia" w:hAnsiTheme="minorEastAsia"/>
        </w:rPr>
        <w:t xml:space="preserve"> </w:t>
      </w:r>
    </w:p>
    <w:p w14:paraId="323867FE" w14:textId="77777777" w:rsidR="00EE4430" w:rsidRDefault="00EE4430"/>
    <w:p w14:paraId="38FA36FE" w14:textId="5E8323E8" w:rsidR="00EE4430" w:rsidRDefault="00EE4430">
      <w:r>
        <w:rPr>
          <w:rFonts w:hint="eastAsia"/>
        </w:rPr>
        <w:t>【研究概要】</w:t>
      </w:r>
    </w:p>
    <w:p w14:paraId="5B897564" w14:textId="3DF0DF62" w:rsidR="00EE4430" w:rsidRDefault="00EE4430" w:rsidP="00EE4430">
      <w:pPr>
        <w:pStyle w:val="a3"/>
        <w:numPr>
          <w:ilvl w:val="0"/>
          <w:numId w:val="1"/>
        </w:numPr>
        <w:ind w:leftChars="0"/>
      </w:pPr>
      <w:r>
        <w:rPr>
          <w:rFonts w:hint="eastAsia"/>
        </w:rPr>
        <w:t>研究課題名</w:t>
      </w:r>
    </w:p>
    <w:p w14:paraId="6805665A" w14:textId="43696913" w:rsidR="00EE4430" w:rsidRDefault="00EE4430" w:rsidP="00EE4430">
      <w:pPr>
        <w:rPr>
          <w:bCs/>
          <w:color w:val="000000"/>
          <w:szCs w:val="21"/>
        </w:rPr>
      </w:pPr>
      <w:r w:rsidRPr="00EE4430">
        <w:rPr>
          <w:bCs/>
          <w:color w:val="000000"/>
          <w:szCs w:val="21"/>
        </w:rPr>
        <w:t>3</w:t>
      </w:r>
      <w:r w:rsidRPr="00EE4430">
        <w:rPr>
          <w:rFonts w:hint="eastAsia"/>
          <w:bCs/>
          <w:color w:val="000000"/>
          <w:szCs w:val="21"/>
        </w:rPr>
        <w:t>D</w:t>
      </w:r>
      <w:r w:rsidRPr="00EE4430">
        <w:rPr>
          <w:rFonts w:hint="eastAsia"/>
          <w:bCs/>
          <w:color w:val="000000"/>
          <w:szCs w:val="21"/>
        </w:rPr>
        <w:t>経食道心エコー図を用いて</w:t>
      </w:r>
      <w:proofErr w:type="spellStart"/>
      <w:r w:rsidRPr="00EE4430">
        <w:rPr>
          <w:rFonts w:hint="eastAsia"/>
          <w:bCs/>
          <w:color w:val="000000"/>
          <w:szCs w:val="21"/>
        </w:rPr>
        <w:t>Mitraclip</w:t>
      </w:r>
      <w:proofErr w:type="spellEnd"/>
      <w:r w:rsidRPr="00EE4430">
        <w:rPr>
          <w:rFonts w:hint="eastAsia"/>
          <w:bCs/>
          <w:color w:val="000000"/>
          <w:szCs w:val="21"/>
        </w:rPr>
        <w:t>留置前後での僧帽弁形態の変化及び僧帽弁逆流に及ぼす影響</w:t>
      </w:r>
    </w:p>
    <w:p w14:paraId="3BE799F9" w14:textId="77777777" w:rsidR="00185F48" w:rsidRDefault="00185F48" w:rsidP="00EE4430"/>
    <w:p w14:paraId="6B48A8D4" w14:textId="45057B6E" w:rsidR="002926C8" w:rsidRDefault="00EE4430">
      <w:r>
        <w:t>(2)</w:t>
      </w:r>
      <w:r w:rsidR="00176F78">
        <w:rPr>
          <w:rFonts w:hint="eastAsia"/>
        </w:rPr>
        <w:t>承認番号：</w:t>
      </w:r>
      <w:r>
        <w:t>M2023-010</w:t>
      </w:r>
    </w:p>
    <w:p w14:paraId="17123E0C" w14:textId="77777777" w:rsidR="00185F48" w:rsidRDefault="00185F48"/>
    <w:p w14:paraId="5D81B3BE" w14:textId="7E5D11E9" w:rsidR="00176F78" w:rsidRDefault="00EE4430">
      <w:r>
        <w:t>(3)</w:t>
      </w:r>
      <w:r>
        <w:rPr>
          <w:rFonts w:hint="eastAsia"/>
        </w:rPr>
        <w:t>利用する者の範囲</w:t>
      </w:r>
    </w:p>
    <w:p w14:paraId="17F2CBE5" w14:textId="3801370B" w:rsidR="00EE4430" w:rsidRDefault="00EE4430" w:rsidP="00EE4430">
      <w:pPr>
        <w:snapToGrid w:val="0"/>
        <w:rPr>
          <w:rFonts w:ascii="ＭＳ 明朝" w:hAnsi="ＭＳ 明朝"/>
        </w:rPr>
      </w:pPr>
      <w:r w:rsidRPr="00BC481B">
        <w:rPr>
          <w:rFonts w:ascii="ＭＳ 明朝" w:hAnsi="ＭＳ 明朝" w:hint="eastAsia"/>
        </w:rPr>
        <w:t>東京</w:t>
      </w:r>
      <w:r w:rsidR="008F1F8E" w:rsidRPr="00BC481B">
        <w:rPr>
          <w:rFonts w:ascii="ＭＳ 明朝" w:hAnsi="ＭＳ 明朝" w:hint="eastAsia"/>
        </w:rPr>
        <w:t>科学</w:t>
      </w:r>
      <w:r w:rsidRPr="00BC481B">
        <w:rPr>
          <w:rFonts w:ascii="ＭＳ 明朝" w:hAnsi="ＭＳ 明朝" w:hint="eastAsia"/>
        </w:rPr>
        <w:t>大学病院</w:t>
      </w:r>
      <w:r>
        <w:rPr>
          <w:rFonts w:ascii="ＭＳ 明朝" w:hAnsi="ＭＳ 明朝"/>
        </w:rPr>
        <w:t xml:space="preserve"> </w:t>
      </w:r>
      <w:r>
        <w:rPr>
          <w:rFonts w:ascii="ＭＳ 明朝" w:hAnsi="ＭＳ 明朝" w:hint="eastAsia"/>
        </w:rPr>
        <w:t>循環器内科</w:t>
      </w:r>
    </w:p>
    <w:p w14:paraId="771FB6A1" w14:textId="77777777" w:rsidR="00EE4430" w:rsidRDefault="00EE4430" w:rsidP="00EE4430">
      <w:pPr>
        <w:rPr>
          <w:rFonts w:ascii="ＭＳ 明朝" w:hAnsi="ＭＳ 明朝"/>
        </w:rPr>
      </w:pPr>
      <w:r>
        <w:rPr>
          <w:rFonts w:ascii="ＭＳ 明朝" w:hAnsi="ＭＳ 明朝" w:hint="eastAsia"/>
        </w:rPr>
        <w:t>研究責任者：</w:t>
      </w:r>
      <w:r w:rsidRPr="00136BE5">
        <w:rPr>
          <w:rFonts w:ascii="ＭＳ 明朝" w:hAnsi="ＭＳ 明朝" w:hint="eastAsia"/>
        </w:rPr>
        <w:t>平澤</w:t>
      </w:r>
      <w:r w:rsidRPr="00136BE5">
        <w:rPr>
          <w:rFonts w:ascii="ＭＳ 明朝" w:hAnsi="ＭＳ 明朝"/>
        </w:rPr>
        <w:t xml:space="preserve"> </w:t>
      </w:r>
      <w:r w:rsidRPr="00136BE5">
        <w:rPr>
          <w:rFonts w:ascii="ＭＳ 明朝" w:hAnsi="ＭＳ 明朝" w:hint="eastAsia"/>
        </w:rPr>
        <w:t>憲祐</w:t>
      </w:r>
    </w:p>
    <w:p w14:paraId="16AE2AD6" w14:textId="77777777" w:rsidR="00EE4430" w:rsidRDefault="00EE4430" w:rsidP="00EE4430">
      <w:pPr>
        <w:rPr>
          <w:rFonts w:ascii="ＭＳ 明朝" w:hAnsi="ＭＳ 明朝"/>
        </w:rPr>
      </w:pPr>
      <w:r>
        <w:rPr>
          <w:rFonts w:ascii="ＭＳ 明朝" w:hAnsi="ＭＳ 明朝" w:hint="eastAsia"/>
        </w:rPr>
        <w:t>研究担当者：大森</w:t>
      </w:r>
      <w:r>
        <w:rPr>
          <w:rFonts w:ascii="ＭＳ 明朝" w:hAnsi="ＭＳ 明朝"/>
        </w:rPr>
        <w:t xml:space="preserve"> </w:t>
      </w:r>
      <w:r>
        <w:rPr>
          <w:rFonts w:ascii="ＭＳ 明朝" w:hAnsi="ＭＳ 明朝" w:hint="eastAsia"/>
        </w:rPr>
        <w:t>真理</w:t>
      </w:r>
    </w:p>
    <w:p w14:paraId="3C0D946A" w14:textId="1110E485" w:rsidR="00EE4430" w:rsidRPr="00BC481B" w:rsidRDefault="00917B47" w:rsidP="00EE4430">
      <w:pPr>
        <w:adjustRightInd w:val="0"/>
        <w:snapToGrid w:val="0"/>
        <w:rPr>
          <w:szCs w:val="21"/>
        </w:rPr>
      </w:pPr>
      <w:r>
        <w:rPr>
          <w:rFonts w:ascii="ＭＳ 明朝" w:hAnsi="ＭＳ 明朝" w:hint="eastAsia"/>
        </w:rPr>
        <w:t>研究分担者</w:t>
      </w:r>
      <w:r w:rsidR="00EE4430">
        <w:rPr>
          <w:rFonts w:ascii="ＭＳ 明朝" w:hAnsi="ＭＳ 明朝" w:hint="eastAsia"/>
        </w:rPr>
        <w:t>：</w:t>
      </w:r>
      <w:r w:rsidR="00EE4430" w:rsidRPr="00BC481B">
        <w:rPr>
          <w:rFonts w:ascii="ＭＳ 明朝" w:hAnsi="ＭＳ 明朝" w:hint="eastAsia"/>
        </w:rPr>
        <w:t>東京</w:t>
      </w:r>
      <w:r w:rsidR="008F1F8E" w:rsidRPr="00BC481B">
        <w:rPr>
          <w:rFonts w:ascii="ＭＳ 明朝" w:hAnsi="ＭＳ 明朝" w:hint="eastAsia"/>
        </w:rPr>
        <w:t>科学</w:t>
      </w:r>
      <w:r w:rsidR="00EE4430" w:rsidRPr="00BC481B">
        <w:rPr>
          <w:rFonts w:ascii="ＭＳ 明朝" w:hAnsi="ＭＳ 明朝" w:hint="eastAsia"/>
        </w:rPr>
        <w:t>大学病院循環器内科</w:t>
      </w:r>
      <w:r w:rsidR="00E473CF" w:rsidRPr="00BC481B">
        <w:rPr>
          <w:rFonts w:ascii="ＭＳ 明朝" w:hAnsi="ＭＳ 明朝" w:hint="eastAsia"/>
        </w:rPr>
        <w:t xml:space="preserve"> </w:t>
      </w:r>
      <w:r w:rsidR="00EE4430" w:rsidRPr="00BC481B">
        <w:rPr>
          <w:rFonts w:hint="eastAsia"/>
          <w:szCs w:val="21"/>
        </w:rPr>
        <w:t>教授　笹野</w:t>
      </w:r>
      <w:r w:rsidR="00EE4430" w:rsidRPr="00BC481B">
        <w:rPr>
          <w:szCs w:val="21"/>
        </w:rPr>
        <w:t xml:space="preserve"> </w:t>
      </w:r>
      <w:r w:rsidR="00EE4430" w:rsidRPr="00BC481B">
        <w:rPr>
          <w:rFonts w:hint="eastAsia"/>
          <w:szCs w:val="21"/>
        </w:rPr>
        <w:t>哲郎</w:t>
      </w:r>
    </w:p>
    <w:p w14:paraId="7490DE88" w14:textId="77777777" w:rsidR="00185F48" w:rsidRDefault="00185F48" w:rsidP="00EE4430">
      <w:pPr>
        <w:snapToGrid w:val="0"/>
      </w:pPr>
    </w:p>
    <w:p w14:paraId="0557888B" w14:textId="77777777" w:rsidR="00185F48" w:rsidRDefault="00EE4430" w:rsidP="00EE4430">
      <w:pPr>
        <w:snapToGrid w:val="0"/>
      </w:pPr>
      <w:r w:rsidRPr="00675455">
        <w:rPr>
          <w:rFonts w:hint="eastAsia"/>
        </w:rPr>
        <w:t>共同研究施設</w:t>
      </w:r>
    </w:p>
    <w:p w14:paraId="338EEFB9" w14:textId="0BEDB8BB" w:rsidR="00EE4430" w:rsidRDefault="00EE4430" w:rsidP="00EE4430">
      <w:pPr>
        <w:snapToGrid w:val="0"/>
        <w:rPr>
          <w:rFonts w:ascii="ＭＳ 明朝" w:hAnsi="ＭＳ 明朝"/>
        </w:rPr>
      </w:pPr>
      <w:r w:rsidRPr="00675455">
        <w:rPr>
          <w:rFonts w:hint="eastAsia"/>
        </w:rPr>
        <w:t>研究</w:t>
      </w:r>
      <w:r>
        <w:rPr>
          <w:rFonts w:hint="eastAsia"/>
        </w:rPr>
        <w:t>責任者：</w:t>
      </w:r>
      <w:r>
        <w:rPr>
          <w:rFonts w:ascii="ＭＳ 明朝" w:hAnsi="ＭＳ 明朝" w:hint="eastAsia"/>
        </w:rPr>
        <w:t>聖マリアンナ医科大学循環器内科</w:t>
      </w:r>
      <w:r w:rsidR="00185F48">
        <w:rPr>
          <w:rFonts w:ascii="ＭＳ 明朝" w:hAnsi="ＭＳ 明朝" w:hint="eastAsia"/>
        </w:rPr>
        <w:t xml:space="preserve"> </w:t>
      </w:r>
      <w:r>
        <w:rPr>
          <w:rFonts w:ascii="ＭＳ 明朝" w:hAnsi="ＭＳ 明朝" w:hint="eastAsia"/>
        </w:rPr>
        <w:t>教授</w:t>
      </w:r>
      <w:r>
        <w:rPr>
          <w:rFonts w:hint="eastAsia"/>
        </w:rPr>
        <w:t xml:space="preserve">　</w:t>
      </w:r>
      <w:r w:rsidRPr="00675455">
        <w:rPr>
          <w:rFonts w:ascii="ＭＳ 明朝" w:hAnsi="ＭＳ 明朝" w:hint="eastAsia"/>
        </w:rPr>
        <w:t>出雲</w:t>
      </w:r>
      <w:r w:rsidRPr="00675455">
        <w:rPr>
          <w:rFonts w:ascii="ＭＳ 明朝" w:hAnsi="ＭＳ 明朝"/>
        </w:rPr>
        <w:t xml:space="preserve"> </w:t>
      </w:r>
      <w:r w:rsidRPr="00675455">
        <w:rPr>
          <w:rFonts w:ascii="ＭＳ 明朝" w:hAnsi="ＭＳ 明朝" w:hint="eastAsia"/>
        </w:rPr>
        <w:t>昌樹</w:t>
      </w:r>
    </w:p>
    <w:p w14:paraId="6F6EDCE0" w14:textId="77777777" w:rsidR="00185F48" w:rsidRDefault="00185F48" w:rsidP="00EE4430">
      <w:pPr>
        <w:snapToGrid w:val="0"/>
      </w:pPr>
    </w:p>
    <w:p w14:paraId="5BCE8DC2" w14:textId="74104C4D" w:rsidR="00185F48" w:rsidRDefault="00EE4430">
      <w:r>
        <w:t>(4)</w:t>
      </w:r>
      <w:r>
        <w:rPr>
          <w:rFonts w:hint="eastAsia"/>
        </w:rPr>
        <w:t>研究期間</w:t>
      </w:r>
    </w:p>
    <w:p w14:paraId="5DFF4333" w14:textId="1D8DD375" w:rsidR="00992398" w:rsidRDefault="00992398">
      <w:r>
        <w:rPr>
          <w:rFonts w:hint="eastAsia"/>
        </w:rPr>
        <w:t>承認日～</w:t>
      </w:r>
      <w:r w:rsidR="008F1F8E" w:rsidRPr="008F1F8E">
        <w:rPr>
          <w:rFonts w:hint="eastAsia"/>
          <w:color w:val="FF0000"/>
        </w:rPr>
        <w:t>202</w:t>
      </w:r>
      <w:r w:rsidR="00BC481B">
        <w:rPr>
          <w:rFonts w:hint="eastAsia"/>
          <w:color w:val="FF0000"/>
        </w:rPr>
        <w:t>6</w:t>
      </w:r>
      <w:r>
        <w:rPr>
          <w:rFonts w:hint="eastAsia"/>
        </w:rPr>
        <w:t>年</w:t>
      </w:r>
      <w:r>
        <w:rPr>
          <w:rFonts w:hint="eastAsia"/>
        </w:rPr>
        <w:t>12</w:t>
      </w:r>
      <w:r>
        <w:rPr>
          <w:rFonts w:hint="eastAsia"/>
        </w:rPr>
        <w:t>月</w:t>
      </w:r>
      <w:r>
        <w:rPr>
          <w:rFonts w:hint="eastAsia"/>
        </w:rPr>
        <w:t>31</w:t>
      </w:r>
      <w:r>
        <w:rPr>
          <w:rFonts w:hint="eastAsia"/>
        </w:rPr>
        <w:t>日（対象期間：</w:t>
      </w:r>
      <w:r>
        <w:rPr>
          <w:rFonts w:hint="eastAsia"/>
        </w:rPr>
        <w:t>2019</w:t>
      </w:r>
      <w:r>
        <w:rPr>
          <w:rFonts w:hint="eastAsia"/>
        </w:rPr>
        <w:t>年</w:t>
      </w:r>
      <w:r>
        <w:rPr>
          <w:rFonts w:hint="eastAsia"/>
        </w:rPr>
        <w:t>1</w:t>
      </w:r>
      <w:r>
        <w:rPr>
          <w:rFonts w:hint="eastAsia"/>
        </w:rPr>
        <w:t>月～</w:t>
      </w:r>
      <w:r>
        <w:rPr>
          <w:rFonts w:hint="eastAsia"/>
        </w:rPr>
        <w:t>2021</w:t>
      </w:r>
      <w:r>
        <w:rPr>
          <w:rFonts w:hint="eastAsia"/>
        </w:rPr>
        <w:t>年</w:t>
      </w:r>
      <w:r>
        <w:rPr>
          <w:rFonts w:hint="eastAsia"/>
        </w:rPr>
        <w:t>1</w:t>
      </w:r>
      <w:r>
        <w:rPr>
          <w:rFonts w:hint="eastAsia"/>
        </w:rPr>
        <w:t>月）</w:t>
      </w:r>
    </w:p>
    <w:p w14:paraId="722837B3" w14:textId="77777777" w:rsidR="00790E23" w:rsidRDefault="00790E23"/>
    <w:p w14:paraId="7A89FF9E" w14:textId="6408A4D9" w:rsidR="00EE4430" w:rsidRDefault="00EE4430">
      <w:r>
        <w:t>(5)</w:t>
      </w:r>
      <w:r>
        <w:rPr>
          <w:rFonts w:hint="eastAsia"/>
        </w:rPr>
        <w:t>承認及び許可について</w:t>
      </w:r>
    </w:p>
    <w:p w14:paraId="3AA911B1" w14:textId="6DCBA225" w:rsidR="00EE4430" w:rsidRDefault="00EE4430">
      <w:r>
        <w:rPr>
          <w:rFonts w:hint="eastAsia"/>
        </w:rPr>
        <w:t>本研究は</w:t>
      </w:r>
      <w:r w:rsidRPr="00BC481B">
        <w:rPr>
          <w:rFonts w:hint="eastAsia"/>
        </w:rPr>
        <w:t>東京</w:t>
      </w:r>
      <w:r w:rsidR="008F1F8E" w:rsidRPr="00BC481B">
        <w:rPr>
          <w:rFonts w:hint="eastAsia"/>
        </w:rPr>
        <w:t>科学</w:t>
      </w:r>
      <w:r w:rsidRPr="00BC481B">
        <w:rPr>
          <w:rFonts w:hint="eastAsia"/>
        </w:rPr>
        <w:t>大学医学部倫理審査委員会</w:t>
      </w:r>
      <w:r w:rsidR="00AC2BC8" w:rsidRPr="00BC481B">
        <w:rPr>
          <w:rFonts w:hint="eastAsia"/>
        </w:rPr>
        <w:t>お</w:t>
      </w:r>
      <w:r w:rsidR="00AC2BC8">
        <w:rPr>
          <w:rFonts w:hint="eastAsia"/>
        </w:rPr>
        <w:t>よび、聖マリアンナ医科大学生命倫理委員会（臨床試験部会）の審査を受け、研究</w:t>
      </w:r>
      <w:r>
        <w:rPr>
          <w:rFonts w:hint="eastAsia"/>
        </w:rPr>
        <w:t>機関の長の許可を得ております。</w:t>
      </w:r>
    </w:p>
    <w:p w14:paraId="194B375F" w14:textId="77777777" w:rsidR="00EE4430" w:rsidRDefault="00EE4430"/>
    <w:p w14:paraId="3C72C837" w14:textId="5E3B7F9F" w:rsidR="00EE4430" w:rsidRDefault="00EE4430">
      <w:r>
        <w:rPr>
          <w:rFonts w:hint="eastAsia"/>
        </w:rPr>
        <w:t>【</w:t>
      </w:r>
      <w:r w:rsidR="00C70836">
        <w:rPr>
          <w:rFonts w:hint="eastAsia"/>
        </w:rPr>
        <w:t>試料・情報等の保管・廃棄と、他の研究への利用について</w:t>
      </w:r>
      <w:r>
        <w:rPr>
          <w:rFonts w:hint="eastAsia"/>
        </w:rPr>
        <w:t>】</w:t>
      </w:r>
    </w:p>
    <w:p w14:paraId="03757800" w14:textId="28EA5DEA" w:rsidR="00EE4430" w:rsidRDefault="00C70836">
      <w:pPr>
        <w:rPr>
          <w:rFonts w:ascii="ＭＳ 明朝" w:hAnsi="ＭＳ 明朝"/>
          <w:szCs w:val="22"/>
        </w:rPr>
      </w:pPr>
      <w:r w:rsidRPr="00B00BD2">
        <w:rPr>
          <w:rFonts w:ascii="ＭＳ 明朝" w:hAnsi="ＭＳ 明朝" w:hint="eastAsia"/>
          <w:szCs w:val="22"/>
        </w:rPr>
        <w:t>試料・情報・記録等の保管場所：</w:t>
      </w:r>
      <w:r w:rsidRPr="00BC481B">
        <w:rPr>
          <w:rFonts w:ascii="ＭＳ 明朝" w:hAnsi="ＭＳ 明朝" w:hint="eastAsia"/>
          <w:szCs w:val="22"/>
        </w:rPr>
        <w:t>東京</w:t>
      </w:r>
      <w:r w:rsidR="008F1F8E" w:rsidRPr="00BC481B">
        <w:rPr>
          <w:rFonts w:ascii="ＭＳ 明朝" w:hAnsi="ＭＳ 明朝" w:hint="eastAsia"/>
          <w:szCs w:val="22"/>
        </w:rPr>
        <w:t>科学</w:t>
      </w:r>
      <w:r w:rsidRPr="00BC481B">
        <w:rPr>
          <w:rFonts w:ascii="ＭＳ 明朝" w:hAnsi="ＭＳ 明朝" w:hint="eastAsia"/>
          <w:szCs w:val="22"/>
        </w:rPr>
        <w:t>大学</w:t>
      </w:r>
      <w:r>
        <w:rPr>
          <w:rFonts w:ascii="ＭＳ 明朝" w:hAnsi="ＭＳ 明朝" w:hint="eastAsia"/>
          <w:szCs w:val="22"/>
        </w:rPr>
        <w:t>医歯学総合研究科循環制御内科学</w:t>
      </w:r>
    </w:p>
    <w:p w14:paraId="1B281E01" w14:textId="71F4B7F5" w:rsidR="00C70836" w:rsidRDefault="00C70836">
      <w:pPr>
        <w:rPr>
          <w:rFonts w:ascii="ＭＳ 明朝" w:hAnsi="ＭＳ 明朝"/>
          <w:szCs w:val="22"/>
        </w:rPr>
      </w:pPr>
      <w:r>
        <w:rPr>
          <w:rFonts w:ascii="ＭＳ 明朝" w:hAnsi="ＭＳ 明朝" w:hint="eastAsia"/>
          <w:szCs w:val="22"/>
        </w:rPr>
        <w:t>廃棄：ファイルの削除</w:t>
      </w:r>
    </w:p>
    <w:p w14:paraId="54422DDC" w14:textId="7B946F02" w:rsidR="00C70836" w:rsidRDefault="00C70836">
      <w:pPr>
        <w:rPr>
          <w:rFonts w:ascii="ＭＳ 明朝" w:hAnsi="ＭＳ 明朝"/>
          <w:szCs w:val="22"/>
        </w:rPr>
      </w:pPr>
      <w:r>
        <w:rPr>
          <w:rFonts w:ascii="ＭＳ 明朝" w:hAnsi="ＭＳ 明朝" w:hint="eastAsia"/>
          <w:szCs w:val="22"/>
        </w:rPr>
        <w:t>他の研究への利用：なし</w:t>
      </w:r>
    </w:p>
    <w:p w14:paraId="30A4C436" w14:textId="77777777" w:rsidR="00C70836" w:rsidRDefault="00C70836"/>
    <w:p w14:paraId="7597ED4F" w14:textId="04CD8099" w:rsidR="00EE4430" w:rsidRDefault="00C70836">
      <w:r>
        <w:rPr>
          <w:rFonts w:hint="eastAsia"/>
        </w:rPr>
        <w:lastRenderedPageBreak/>
        <w:t>【研究に関する情報公開について】</w:t>
      </w:r>
    </w:p>
    <w:p w14:paraId="2FFF0ADE" w14:textId="13222C03" w:rsidR="00C70836" w:rsidRDefault="00C70836">
      <w:r w:rsidRPr="00C70836">
        <w:rPr>
          <w:rFonts w:hint="eastAsia"/>
        </w:rPr>
        <w:t>研究担当者は、本研究の成果を国際あるい</w:t>
      </w:r>
      <w:r>
        <w:rPr>
          <w:rFonts w:hint="eastAsia"/>
        </w:rPr>
        <w:t>は国内関連学会等において発表あるいは論文にすることにより公表します</w:t>
      </w:r>
      <w:r w:rsidRPr="00C70836">
        <w:rPr>
          <w:rFonts w:hint="eastAsia"/>
        </w:rPr>
        <w:t>。</w:t>
      </w:r>
    </w:p>
    <w:p w14:paraId="6077D992" w14:textId="77777777" w:rsidR="00EE4430" w:rsidRDefault="00EE4430"/>
    <w:p w14:paraId="10F13BE5" w14:textId="701BAD27" w:rsidR="00804CD1" w:rsidRDefault="007F69ED" w:rsidP="007F69ED">
      <w:r>
        <w:rPr>
          <w:rFonts w:hint="eastAsia"/>
        </w:rPr>
        <w:t>【研究の目的】</w:t>
      </w:r>
    </w:p>
    <w:p w14:paraId="631C3E05" w14:textId="4408A78A" w:rsidR="00804CD1" w:rsidRDefault="00804CD1" w:rsidP="007F69ED">
      <w:proofErr w:type="spellStart"/>
      <w:r w:rsidRPr="00804CD1">
        <w:rPr>
          <w:rFonts w:hint="eastAsia"/>
        </w:rPr>
        <w:t>MitraClip</w:t>
      </w:r>
      <w:proofErr w:type="spellEnd"/>
      <w:r w:rsidRPr="00804CD1">
        <w:rPr>
          <w:rFonts w:hint="eastAsia"/>
        </w:rPr>
        <w:t>(Abbott</w:t>
      </w:r>
      <w:r w:rsidRPr="00804CD1">
        <w:rPr>
          <w:rFonts w:hint="eastAsia"/>
        </w:rPr>
        <w:t>社</w:t>
      </w:r>
      <w:r w:rsidRPr="00804CD1">
        <w:rPr>
          <w:rFonts w:hint="eastAsia"/>
        </w:rPr>
        <w:t>)</w:t>
      </w:r>
      <w:r w:rsidRPr="00804CD1">
        <w:rPr>
          <w:rFonts w:hint="eastAsia"/>
        </w:rPr>
        <w:t>を用いた僧帽弁閉鎖不全症に対するカテーテル治療である経皮的僧帽弁形成術は近年の研究でその有効性が示され</w:t>
      </w:r>
      <w:r>
        <w:rPr>
          <w:rFonts w:hint="eastAsia"/>
        </w:rPr>
        <w:t>て</w:t>
      </w:r>
      <w:r w:rsidRPr="00804CD1">
        <w:rPr>
          <w:rFonts w:hint="eastAsia"/>
        </w:rPr>
        <w:t>い</w:t>
      </w:r>
      <w:r>
        <w:rPr>
          <w:rFonts w:hint="eastAsia"/>
        </w:rPr>
        <w:t>ます</w:t>
      </w:r>
      <w:r w:rsidRPr="00804CD1">
        <w:rPr>
          <w:rFonts w:hint="eastAsia"/>
        </w:rPr>
        <w:t>。本邦においては</w:t>
      </w:r>
      <w:r w:rsidRPr="00804CD1">
        <w:rPr>
          <w:rFonts w:hint="eastAsia"/>
        </w:rPr>
        <w:t>2018</w:t>
      </w:r>
      <w:r w:rsidRPr="00804CD1">
        <w:rPr>
          <w:rFonts w:hint="eastAsia"/>
        </w:rPr>
        <w:t>年に保険適応となり、</w:t>
      </w:r>
      <w:r w:rsidRPr="00804CD1">
        <w:rPr>
          <w:rFonts w:hint="eastAsia"/>
        </w:rPr>
        <w:t>2020</w:t>
      </w:r>
      <w:r w:rsidRPr="00804CD1">
        <w:rPr>
          <w:rFonts w:hint="eastAsia"/>
        </w:rPr>
        <w:t>年に従来のシリーズ</w:t>
      </w:r>
      <w:r w:rsidRPr="00804CD1">
        <w:rPr>
          <w:rFonts w:hint="eastAsia"/>
        </w:rPr>
        <w:t>(G2)</w:t>
      </w:r>
      <w:r w:rsidRPr="00804CD1">
        <w:rPr>
          <w:rFonts w:hint="eastAsia"/>
        </w:rPr>
        <w:t>に加えて</w:t>
      </w:r>
      <w:r w:rsidRPr="00804CD1">
        <w:rPr>
          <w:rFonts w:hint="eastAsia"/>
        </w:rPr>
        <w:t>4</w:t>
      </w:r>
      <w:r w:rsidRPr="00804CD1">
        <w:rPr>
          <w:rFonts w:hint="eastAsia"/>
        </w:rPr>
        <w:t>つのデバイスサイズを選択できる新しいデバイスシステム（</w:t>
      </w:r>
      <w:proofErr w:type="spellStart"/>
      <w:r w:rsidRPr="00804CD1">
        <w:rPr>
          <w:rFonts w:hint="eastAsia"/>
        </w:rPr>
        <w:t>MitraClip</w:t>
      </w:r>
      <w:proofErr w:type="spellEnd"/>
      <w:r w:rsidRPr="00804CD1">
        <w:rPr>
          <w:rFonts w:hint="eastAsia"/>
        </w:rPr>
        <w:t xml:space="preserve"> G4</w:t>
      </w:r>
      <w:r w:rsidRPr="00804CD1">
        <w:rPr>
          <w:rFonts w:hint="eastAsia"/>
        </w:rPr>
        <w:t>）が使用可能とな</w:t>
      </w:r>
      <w:r>
        <w:rPr>
          <w:rFonts w:hint="eastAsia"/>
        </w:rPr>
        <w:t>りましたが</w:t>
      </w:r>
      <w:r w:rsidRPr="00804CD1">
        <w:rPr>
          <w:rFonts w:hint="eastAsia"/>
        </w:rPr>
        <w:t>、</w:t>
      </w:r>
      <w:proofErr w:type="spellStart"/>
      <w:r w:rsidRPr="00804CD1">
        <w:rPr>
          <w:rFonts w:hint="eastAsia"/>
        </w:rPr>
        <w:t>MitraClip</w:t>
      </w:r>
      <w:proofErr w:type="spellEnd"/>
      <w:r w:rsidRPr="00804CD1">
        <w:rPr>
          <w:rFonts w:hint="eastAsia"/>
        </w:rPr>
        <w:t xml:space="preserve"> G4</w:t>
      </w:r>
      <w:r w:rsidRPr="00804CD1">
        <w:rPr>
          <w:rFonts w:hint="eastAsia"/>
        </w:rPr>
        <w:t>と</w:t>
      </w:r>
      <w:r w:rsidRPr="00804CD1">
        <w:rPr>
          <w:rFonts w:hint="eastAsia"/>
        </w:rPr>
        <w:t>G2</w:t>
      </w:r>
      <w:r w:rsidRPr="00804CD1">
        <w:rPr>
          <w:rFonts w:hint="eastAsia"/>
        </w:rPr>
        <w:t>と比較して弁輪形成効果や予後に対する影響については未だ明確にされてい</w:t>
      </w:r>
      <w:r>
        <w:rPr>
          <w:rFonts w:hint="eastAsia"/>
        </w:rPr>
        <w:t>ません</w:t>
      </w:r>
      <w:r w:rsidRPr="00804CD1">
        <w:rPr>
          <w:rFonts w:hint="eastAsia"/>
        </w:rPr>
        <w:t>。</w:t>
      </w:r>
      <w:r>
        <w:rPr>
          <w:rFonts w:hint="eastAsia"/>
        </w:rPr>
        <w:t>本研究では、</w:t>
      </w:r>
      <w:proofErr w:type="spellStart"/>
      <w:r w:rsidRPr="00804CD1">
        <w:rPr>
          <w:rFonts w:hint="eastAsia"/>
        </w:rPr>
        <w:t>MitraClip</w:t>
      </w:r>
      <w:proofErr w:type="spellEnd"/>
      <w:r w:rsidRPr="00804CD1">
        <w:rPr>
          <w:rFonts w:hint="eastAsia"/>
        </w:rPr>
        <w:t>後のデバイス世代間での僧帽弁形態変化や術後の残存僧帽弁逆流との関連について三次元</w:t>
      </w:r>
      <w:r w:rsidRPr="00804CD1">
        <w:rPr>
          <w:rFonts w:hint="eastAsia"/>
        </w:rPr>
        <w:t>(3D)</w:t>
      </w:r>
      <w:r w:rsidRPr="00804CD1">
        <w:rPr>
          <w:rFonts w:hint="eastAsia"/>
        </w:rPr>
        <w:t>経食道心エコーを用いて比較・検討を行う</w:t>
      </w:r>
      <w:r>
        <w:rPr>
          <w:rFonts w:hint="eastAsia"/>
        </w:rPr>
        <w:t>ことを目的にしています</w:t>
      </w:r>
      <w:r w:rsidRPr="00804CD1">
        <w:rPr>
          <w:rFonts w:hint="eastAsia"/>
        </w:rPr>
        <w:t>。</w:t>
      </w:r>
    </w:p>
    <w:p w14:paraId="330B461C" w14:textId="77777777" w:rsidR="0047235F" w:rsidRDefault="0047235F" w:rsidP="007F69ED"/>
    <w:p w14:paraId="10E84904" w14:textId="27565DCF" w:rsidR="007F69ED" w:rsidRDefault="007F69ED" w:rsidP="007F69ED">
      <w:r>
        <w:rPr>
          <w:rFonts w:hint="eastAsia"/>
        </w:rPr>
        <w:t>【研究の方法について】</w:t>
      </w:r>
    </w:p>
    <w:p w14:paraId="44CAE12D" w14:textId="39D48439" w:rsidR="00790E23" w:rsidRDefault="0047235F" w:rsidP="00DA7A0C">
      <w:r>
        <w:rPr>
          <w:rFonts w:hint="eastAsia"/>
        </w:rPr>
        <w:t>本研究は</w:t>
      </w:r>
      <w:r w:rsidR="00FB27D9">
        <w:rPr>
          <w:rFonts w:hint="eastAsia"/>
        </w:rPr>
        <w:t>以下の施設と共同で行い、患者さんのこれまで通常診療で得られたデー</w:t>
      </w:r>
      <w:r>
        <w:rPr>
          <w:rFonts w:hint="eastAsia"/>
        </w:rPr>
        <w:t>タを用いて観察研究を行います。</w:t>
      </w:r>
      <w:r w:rsidR="00912BB2" w:rsidRPr="00790E23">
        <w:rPr>
          <w:rFonts w:hint="eastAsia"/>
        </w:rPr>
        <w:t>聖マリアンナ医科大学からデータ提供を受け、解析は本学のみで実施致します</w:t>
      </w:r>
      <w:r w:rsidR="00912BB2">
        <w:rPr>
          <w:rFonts w:hint="eastAsia"/>
        </w:rPr>
        <w:t>。</w:t>
      </w:r>
    </w:p>
    <w:p w14:paraId="1D6BD511" w14:textId="552A8B2E" w:rsidR="0047235F" w:rsidRDefault="00DA7A0C" w:rsidP="007F69ED">
      <w:r>
        <w:rPr>
          <w:rFonts w:hint="eastAsia"/>
        </w:rPr>
        <w:t>共同研究施設：聖マリアンナ医科大学病院</w:t>
      </w:r>
      <w:r>
        <w:t xml:space="preserve"> </w:t>
      </w:r>
      <w:r>
        <w:rPr>
          <w:rFonts w:hint="eastAsia"/>
        </w:rPr>
        <w:t>循環器内科</w:t>
      </w:r>
    </w:p>
    <w:p w14:paraId="5A8A5F44" w14:textId="0DBC1585" w:rsidR="0047235F" w:rsidRDefault="0047235F">
      <w:r w:rsidRPr="0047235F">
        <w:rPr>
          <w:rFonts w:hint="eastAsia"/>
        </w:rPr>
        <w:t>年齢、性別、既往歴、臨床検査所見、</w:t>
      </w:r>
      <w:r w:rsidR="00DA7A0C">
        <w:rPr>
          <w:rFonts w:hint="eastAsia"/>
        </w:rPr>
        <w:t>経胸壁・経食道心エコー図検査</w:t>
      </w:r>
      <w:r w:rsidRPr="0047235F">
        <w:rPr>
          <w:rFonts w:hint="eastAsia"/>
        </w:rPr>
        <w:t>の画像所見、治療方法、</w:t>
      </w:r>
      <w:r w:rsidR="00DA7A0C">
        <w:rPr>
          <w:rFonts w:hint="eastAsia"/>
        </w:rPr>
        <w:t>手術所見、</w:t>
      </w:r>
      <w:r>
        <w:rPr>
          <w:rFonts w:hint="eastAsia"/>
        </w:rPr>
        <w:t>臨床事象、転帰を収集、解析します。本研究は過去の臨床デ</w:t>
      </w:r>
      <w:r w:rsidRPr="0047235F">
        <w:rPr>
          <w:rFonts w:hint="eastAsia"/>
        </w:rPr>
        <w:t>ータを参照</w:t>
      </w:r>
      <w:r w:rsidR="00DA7A0C">
        <w:rPr>
          <w:rFonts w:hint="eastAsia"/>
        </w:rPr>
        <w:t>しますので</w:t>
      </w:r>
      <w:r w:rsidRPr="0047235F">
        <w:rPr>
          <w:rFonts w:hint="eastAsia"/>
        </w:rPr>
        <w:t>、患者さんに新たな負担をお願いする事はありません。</w:t>
      </w:r>
    </w:p>
    <w:p w14:paraId="187922BA" w14:textId="77777777" w:rsidR="0047235F" w:rsidRDefault="0047235F"/>
    <w:p w14:paraId="641DE2A4" w14:textId="77777777" w:rsidR="00176F78" w:rsidRDefault="00176F78" w:rsidP="00176F78">
      <w:r>
        <w:rPr>
          <w:rFonts w:hint="eastAsia"/>
        </w:rPr>
        <w:t>【</w:t>
      </w:r>
      <w:r w:rsidR="00536E04">
        <w:rPr>
          <w:rFonts w:hint="eastAsia"/>
        </w:rPr>
        <w:t>対象及び対象期間</w:t>
      </w:r>
      <w:r>
        <w:rPr>
          <w:rFonts w:hint="eastAsia"/>
        </w:rPr>
        <w:t>】</w:t>
      </w:r>
    </w:p>
    <w:p w14:paraId="0F8154B3" w14:textId="116C3326" w:rsidR="0047235F" w:rsidRDefault="0047235F" w:rsidP="00176F78">
      <w:r>
        <w:rPr>
          <w:rFonts w:hint="eastAsia"/>
        </w:rPr>
        <w:t>以下の基準を満たす患者さんを対象として研究を行います。</w:t>
      </w:r>
    </w:p>
    <w:p w14:paraId="3B005E4A" w14:textId="77777777" w:rsidR="0047235F" w:rsidRDefault="0047235F" w:rsidP="0047235F">
      <w:r>
        <w:rPr>
          <w:rFonts w:hint="eastAsia"/>
        </w:rPr>
        <w:t xml:space="preserve">(1) </w:t>
      </w:r>
      <w:r>
        <w:rPr>
          <w:rFonts w:hint="eastAsia"/>
        </w:rPr>
        <w:t>対象患者</w:t>
      </w:r>
    </w:p>
    <w:p w14:paraId="182E0FFB" w14:textId="6E53D364" w:rsidR="0047235F" w:rsidRDefault="0047235F" w:rsidP="0047235F">
      <w:r>
        <w:t>201</w:t>
      </w:r>
      <w:r w:rsidR="00804CD1">
        <w:t>9</w:t>
      </w:r>
      <w:r>
        <w:rPr>
          <w:rFonts w:hint="eastAsia"/>
        </w:rPr>
        <w:t>年</w:t>
      </w:r>
      <w:r>
        <w:t>1</w:t>
      </w:r>
      <w:r>
        <w:rPr>
          <w:rFonts w:hint="eastAsia"/>
        </w:rPr>
        <w:t>月〜</w:t>
      </w:r>
      <w:r>
        <w:t>202</w:t>
      </w:r>
      <w:r w:rsidR="00804CD1">
        <w:t>1</w:t>
      </w:r>
      <w:r>
        <w:rPr>
          <w:rFonts w:hint="eastAsia"/>
        </w:rPr>
        <w:t>年</w:t>
      </w:r>
      <w:r w:rsidR="00804CD1">
        <w:t>1</w:t>
      </w:r>
      <w:r>
        <w:rPr>
          <w:rFonts w:hint="eastAsia"/>
        </w:rPr>
        <w:t>月までの期間に共同研究機関において</w:t>
      </w:r>
      <w:r w:rsidR="00804CD1">
        <w:rPr>
          <w:rFonts w:hint="eastAsia"/>
        </w:rPr>
        <w:t>僧帽弁閉鎖不全症に</w:t>
      </w:r>
      <w:r w:rsidR="00804CD1" w:rsidRPr="00804CD1">
        <w:rPr>
          <w:rFonts w:hint="eastAsia"/>
        </w:rPr>
        <w:t>対して三次元（</w:t>
      </w:r>
      <w:r w:rsidR="00804CD1" w:rsidRPr="00804CD1">
        <w:t>3D</w:t>
      </w:r>
      <w:r w:rsidR="00804CD1" w:rsidRPr="00804CD1">
        <w:rPr>
          <w:rFonts w:hint="eastAsia"/>
        </w:rPr>
        <w:t>）経食道心エコー（</w:t>
      </w:r>
      <w:r w:rsidR="00804CD1" w:rsidRPr="00804CD1">
        <w:t>TEE</w:t>
      </w:r>
      <w:r w:rsidR="00804CD1" w:rsidRPr="00804CD1">
        <w:rPr>
          <w:rFonts w:hint="eastAsia"/>
        </w:rPr>
        <w:t>）ガイド下で</w:t>
      </w:r>
      <w:proofErr w:type="spellStart"/>
      <w:r w:rsidR="00804CD1" w:rsidRPr="00804CD1">
        <w:t>MitraClip</w:t>
      </w:r>
      <w:proofErr w:type="spellEnd"/>
      <w:r w:rsidR="00804CD1" w:rsidRPr="00804CD1">
        <w:rPr>
          <w:rFonts w:hint="eastAsia"/>
        </w:rPr>
        <w:t>を施行した</w:t>
      </w:r>
      <w:r>
        <w:rPr>
          <w:rFonts w:hint="eastAsia"/>
        </w:rPr>
        <w:t>成人患者さんを対象とします。</w:t>
      </w:r>
    </w:p>
    <w:p w14:paraId="3A27D485" w14:textId="77777777" w:rsidR="0047235F" w:rsidRDefault="0047235F" w:rsidP="0047235F">
      <w:r>
        <w:rPr>
          <w:rFonts w:hint="eastAsia"/>
        </w:rPr>
        <w:t xml:space="preserve">(2) </w:t>
      </w:r>
      <w:r>
        <w:rPr>
          <w:rFonts w:hint="eastAsia"/>
        </w:rPr>
        <w:t>選択基準</w:t>
      </w:r>
    </w:p>
    <w:p w14:paraId="0BA6FD95" w14:textId="6B2EC636" w:rsidR="00804CD1" w:rsidRDefault="0047235F" w:rsidP="0047235F">
      <w:r>
        <w:rPr>
          <w:rFonts w:hint="eastAsia"/>
        </w:rPr>
        <w:t>心エコー検査にて僧帽弁</w:t>
      </w:r>
      <w:r w:rsidR="00804CD1">
        <w:rPr>
          <w:rFonts w:hint="eastAsia"/>
        </w:rPr>
        <w:t>閉鎖不全症</w:t>
      </w:r>
      <w:r>
        <w:rPr>
          <w:rFonts w:hint="eastAsia"/>
        </w:rPr>
        <w:t>と診断され、</w:t>
      </w:r>
      <w:r w:rsidR="00804CD1" w:rsidRPr="00804CD1">
        <w:rPr>
          <w:rFonts w:hint="eastAsia"/>
        </w:rPr>
        <w:t>三次元（</w:t>
      </w:r>
      <w:r w:rsidR="00804CD1" w:rsidRPr="00804CD1">
        <w:t>3D</w:t>
      </w:r>
      <w:r w:rsidR="00804CD1" w:rsidRPr="00804CD1">
        <w:rPr>
          <w:rFonts w:hint="eastAsia"/>
        </w:rPr>
        <w:t>）経食道心エコー（</w:t>
      </w:r>
      <w:r w:rsidR="00804CD1" w:rsidRPr="00804CD1">
        <w:t>TEE</w:t>
      </w:r>
      <w:r w:rsidR="00804CD1" w:rsidRPr="00804CD1">
        <w:rPr>
          <w:rFonts w:hint="eastAsia"/>
        </w:rPr>
        <w:t>）ガイド下で</w:t>
      </w:r>
      <w:proofErr w:type="spellStart"/>
      <w:r w:rsidR="00804CD1" w:rsidRPr="00804CD1">
        <w:t>MitraClip</w:t>
      </w:r>
      <w:proofErr w:type="spellEnd"/>
      <w:r w:rsidR="00804CD1" w:rsidRPr="00804CD1">
        <w:rPr>
          <w:rFonts w:hint="eastAsia"/>
        </w:rPr>
        <w:t>を施行した</w:t>
      </w:r>
      <w:r w:rsidR="00804CD1">
        <w:rPr>
          <w:rFonts w:hint="eastAsia"/>
        </w:rPr>
        <w:t>患者さん。</w:t>
      </w:r>
    </w:p>
    <w:p w14:paraId="0E7B02F8" w14:textId="236598E3" w:rsidR="0047235F" w:rsidRDefault="0047235F" w:rsidP="0047235F">
      <w:r>
        <w:rPr>
          <w:rFonts w:hint="eastAsia"/>
        </w:rPr>
        <w:lastRenderedPageBreak/>
        <w:t>(3)</w:t>
      </w:r>
      <w:r>
        <w:rPr>
          <w:rFonts w:hint="eastAsia"/>
        </w:rPr>
        <w:t>除外基準</w:t>
      </w:r>
    </w:p>
    <w:p w14:paraId="202D9387" w14:textId="77777777" w:rsidR="0047235F" w:rsidRDefault="0047235F" w:rsidP="0047235F">
      <w:r>
        <w:rPr>
          <w:rFonts w:hint="eastAsia"/>
        </w:rPr>
        <w:t>研究対象者となる患者さんが研究への参加を拒否された場合。</w:t>
      </w:r>
    </w:p>
    <w:p w14:paraId="2D6F1BB4" w14:textId="77777777" w:rsidR="00305AFF" w:rsidRDefault="00305AFF" w:rsidP="00176F78"/>
    <w:p w14:paraId="4332CC52" w14:textId="2F58A90C" w:rsidR="000E7DB6" w:rsidRDefault="000E7DB6" w:rsidP="000E7DB6">
      <w:r>
        <w:rPr>
          <w:rFonts w:hint="eastAsia"/>
        </w:rPr>
        <w:t>【予想される結果</w:t>
      </w:r>
      <w:r>
        <w:t>(</w:t>
      </w:r>
      <w:r>
        <w:rPr>
          <w:rFonts w:hint="eastAsia"/>
        </w:rPr>
        <w:t>利益・不利益</w:t>
      </w:r>
      <w:r>
        <w:t>)</w:t>
      </w:r>
      <w:r>
        <w:rPr>
          <w:rFonts w:hint="eastAsia"/>
        </w:rPr>
        <w:t>について】</w:t>
      </w:r>
    </w:p>
    <w:p w14:paraId="07ADA019" w14:textId="5604C7B6" w:rsidR="000E7DB6" w:rsidRDefault="000E7DB6" w:rsidP="00176F78">
      <w:r>
        <w:rPr>
          <w:rFonts w:hint="eastAsia"/>
        </w:rPr>
        <w:t>本研究に協力いただくことによる直接の利益・不利益はありません。</w:t>
      </w:r>
    </w:p>
    <w:p w14:paraId="6DC5CAC0" w14:textId="77777777" w:rsidR="00D41A58" w:rsidRDefault="00D41A58" w:rsidP="00D41A58"/>
    <w:p w14:paraId="60B729A7" w14:textId="70D37CC0" w:rsidR="00D41A58" w:rsidRDefault="00D41A58" w:rsidP="00D41A58">
      <w:r>
        <w:rPr>
          <w:rFonts w:hint="eastAsia"/>
        </w:rPr>
        <w:t>【研究協力の任意性と撤回の自由について】</w:t>
      </w:r>
    </w:p>
    <w:p w14:paraId="549B1279" w14:textId="77475202" w:rsidR="00305AFF" w:rsidRDefault="00D41A58" w:rsidP="00176F78">
      <w:r>
        <w:rPr>
          <w:rFonts w:hint="eastAsia"/>
        </w:rPr>
        <w:t>本研究は通常の診療で得られた過去の情報を利用して行うため、患者様から個別に同意をいただくことはありません。この掲示によるお知らせをもって同意をいた</w:t>
      </w:r>
      <w:r w:rsidR="009264FA">
        <w:rPr>
          <w:rFonts w:hint="eastAsia"/>
        </w:rPr>
        <w:t>だいたものとして実施いたします。本研究への参加は患者様の自由意思</w:t>
      </w:r>
      <w:r>
        <w:rPr>
          <w:rFonts w:hint="eastAsia"/>
        </w:rPr>
        <w:t>であり参加されない場合でも不利益は生じません。</w:t>
      </w:r>
    </w:p>
    <w:p w14:paraId="0EA46A6C" w14:textId="0B09D6B9" w:rsidR="00D41A58" w:rsidRDefault="00D41A58" w:rsidP="00176F78">
      <w:r>
        <w:rPr>
          <w:rFonts w:hint="eastAsia"/>
        </w:rPr>
        <w:t>参加の撤回をご希望される場合は下記の連絡先にご連絡をお願いいたします。</w:t>
      </w:r>
      <w:r w:rsidR="009264FA">
        <w:rPr>
          <w:rFonts w:hint="eastAsia"/>
        </w:rPr>
        <w:t>なお、撤回後の情報の破棄は今後の診療において困難であるため保存させていいただきます。</w:t>
      </w:r>
    </w:p>
    <w:p w14:paraId="477AB4A7" w14:textId="77777777" w:rsidR="00D41A58" w:rsidRPr="009264FA" w:rsidRDefault="00D41A58" w:rsidP="00176F78"/>
    <w:p w14:paraId="1A86974B" w14:textId="0593392E" w:rsidR="00305AFF" w:rsidRDefault="00305AFF" w:rsidP="00305AFF">
      <w:r>
        <w:rPr>
          <w:rFonts w:hint="eastAsia"/>
        </w:rPr>
        <w:t>【</w:t>
      </w:r>
      <w:r w:rsidR="007F69ED">
        <w:rPr>
          <w:rFonts w:hint="eastAsia"/>
        </w:rPr>
        <w:t>個人情報の保護について</w:t>
      </w:r>
      <w:r>
        <w:rPr>
          <w:rFonts w:hint="eastAsia"/>
        </w:rPr>
        <w:t>】</w:t>
      </w:r>
    </w:p>
    <w:p w14:paraId="31AB9A26" w14:textId="3254A5BD" w:rsidR="007F69ED" w:rsidRDefault="007F69ED" w:rsidP="00305AFF">
      <w:r>
        <w:rPr>
          <w:rFonts w:hint="eastAsia"/>
        </w:rPr>
        <w:t>研究対象者の情報は、医療記録から個人が</w:t>
      </w:r>
      <w:r w:rsidRPr="007F69ED">
        <w:rPr>
          <w:rFonts w:hint="eastAsia"/>
        </w:rPr>
        <w:t>特定</w:t>
      </w:r>
      <w:r>
        <w:rPr>
          <w:rFonts w:hint="eastAsia"/>
        </w:rPr>
        <w:t>でき</w:t>
      </w:r>
      <w:r w:rsidRPr="007F69ED">
        <w:rPr>
          <w:rFonts w:hint="eastAsia"/>
        </w:rPr>
        <w:t>ないように</w:t>
      </w:r>
      <w:r>
        <w:rPr>
          <w:rFonts w:hint="eastAsia"/>
        </w:rPr>
        <w:t>匿名化し、個人や家族の人権の侵害、提供者へ危険や不利益が及ば</w:t>
      </w:r>
      <w:r w:rsidRPr="007F69ED">
        <w:rPr>
          <w:rFonts w:hint="eastAsia"/>
        </w:rPr>
        <w:t>ないようにします。研究結果の公表に際しては、対象者の</w:t>
      </w:r>
      <w:r>
        <w:rPr>
          <w:rFonts w:hint="eastAsia"/>
        </w:rPr>
        <w:t>プライバシー</w:t>
      </w:r>
      <w:r w:rsidRPr="007F69ED">
        <w:rPr>
          <w:rFonts w:hint="eastAsia"/>
        </w:rPr>
        <w:t>を保護し個人</w:t>
      </w:r>
      <w:r>
        <w:rPr>
          <w:rFonts w:hint="eastAsia"/>
        </w:rPr>
        <w:t>が特定でき</w:t>
      </w:r>
      <w:r w:rsidR="00955868">
        <w:rPr>
          <w:rFonts w:hint="eastAsia"/>
        </w:rPr>
        <w:t>ないようにします。</w:t>
      </w:r>
      <w:r w:rsidRPr="007F69ED">
        <w:rPr>
          <w:rFonts w:hint="eastAsia"/>
        </w:rPr>
        <w:t>本研究の目的以外に、研究</w:t>
      </w:r>
      <w:r>
        <w:rPr>
          <w:rFonts w:hint="eastAsia"/>
        </w:rPr>
        <w:t>で</w:t>
      </w:r>
      <w:r w:rsidRPr="007F69ED">
        <w:rPr>
          <w:rFonts w:hint="eastAsia"/>
        </w:rPr>
        <w:t>得ら</w:t>
      </w:r>
      <w:r>
        <w:rPr>
          <w:rFonts w:hint="eastAsia"/>
        </w:rPr>
        <w:t>れた</w:t>
      </w:r>
      <w:r w:rsidRPr="007F69ED">
        <w:rPr>
          <w:rFonts w:hint="eastAsia"/>
        </w:rPr>
        <w:t>研究対象者の</w:t>
      </w:r>
      <w:r>
        <w:rPr>
          <w:rFonts w:hint="eastAsia"/>
        </w:rPr>
        <w:t>データ</w:t>
      </w:r>
      <w:r w:rsidRPr="007F69ED">
        <w:rPr>
          <w:rFonts w:hint="eastAsia"/>
        </w:rPr>
        <w:t>を使用しません。</w:t>
      </w:r>
    </w:p>
    <w:p w14:paraId="2E4DD4EE" w14:textId="77777777" w:rsidR="007F69ED" w:rsidRDefault="007F69ED" w:rsidP="00305AFF"/>
    <w:p w14:paraId="7C05489D" w14:textId="60035C4E" w:rsidR="007F69ED" w:rsidRDefault="007F69ED" w:rsidP="007F69ED">
      <w:r>
        <w:rPr>
          <w:rFonts w:hint="eastAsia"/>
        </w:rPr>
        <w:t>【費用について】</w:t>
      </w:r>
    </w:p>
    <w:p w14:paraId="20E9A507" w14:textId="0FED6260" w:rsidR="00A403D8" w:rsidRPr="00A403D8" w:rsidRDefault="007F69ED" w:rsidP="00305AFF">
      <w:r>
        <w:rPr>
          <w:rFonts w:hint="eastAsia"/>
        </w:rPr>
        <w:t>本研究の実施における費用は全て</w:t>
      </w:r>
      <w:r w:rsidR="00594F9A">
        <w:rPr>
          <w:rFonts w:hint="eastAsia"/>
        </w:rPr>
        <w:t>大学の</w:t>
      </w:r>
      <w:r>
        <w:rPr>
          <w:rFonts w:hint="eastAsia"/>
        </w:rPr>
        <w:t>運営費か</w:t>
      </w:r>
      <w:r w:rsidR="00A403D8">
        <w:rPr>
          <w:rFonts w:hint="eastAsia"/>
        </w:rPr>
        <w:t>ら支出されるため、患者様の経済的なご負担は</w:t>
      </w:r>
      <w:r w:rsidR="0056487B">
        <w:rPr>
          <w:rFonts w:hint="eastAsia"/>
        </w:rPr>
        <w:t>一切ありません。</w:t>
      </w:r>
      <w:r w:rsidR="00A403D8">
        <w:rPr>
          <w:rFonts w:hint="eastAsia"/>
        </w:rPr>
        <w:t>また、謝礼に関しても発生しません。</w:t>
      </w:r>
    </w:p>
    <w:p w14:paraId="02A93D91" w14:textId="77777777" w:rsidR="007F69ED" w:rsidRDefault="007F69ED" w:rsidP="00305AFF"/>
    <w:p w14:paraId="79A92DF6" w14:textId="77777777" w:rsidR="0056487B" w:rsidRDefault="00305AFF" w:rsidP="00305AFF">
      <w:r>
        <w:rPr>
          <w:rFonts w:hint="eastAsia"/>
        </w:rPr>
        <w:t>【利益相反について】</w:t>
      </w:r>
    </w:p>
    <w:p w14:paraId="3FEB5149" w14:textId="2013F9F8" w:rsidR="00305AFF" w:rsidRDefault="00A403D8" w:rsidP="00305AFF">
      <w:r>
        <w:rPr>
          <w:rFonts w:hint="eastAsia"/>
        </w:rPr>
        <w:t>利益相反とは、研究者が企業など、自分の所属する機関以外から研究資金等を提供してもらうことによって、研究結果が特定の企業にとって都合のよいものになっているのではないか・研究結果の公表が公正に行われていないのではないかなどの疑問が第三者から見て生じかねない状態のことを指します。</w:t>
      </w:r>
      <w:r w:rsidR="0056487B">
        <w:rPr>
          <w:rFonts w:hint="eastAsia"/>
        </w:rPr>
        <w:t>本研究を実施するにあたり特定企業との利害関係はありません。研究の実施にあたって</w:t>
      </w:r>
      <w:r w:rsidR="0056487B">
        <w:rPr>
          <w:rFonts w:hint="eastAsia"/>
        </w:rPr>
        <w:lastRenderedPageBreak/>
        <w:t>は</w:t>
      </w:r>
      <w:r w:rsidR="002A738B" w:rsidRPr="002A738B">
        <w:rPr>
          <w:rFonts w:hint="eastAsia"/>
        </w:rPr>
        <w:t>本学利益相反マネジメント委員会</w:t>
      </w:r>
      <w:r w:rsidR="0056487B">
        <w:rPr>
          <w:rFonts w:hint="eastAsia"/>
        </w:rPr>
        <w:t>において審議され、適切であると判断されています。</w:t>
      </w:r>
    </w:p>
    <w:p w14:paraId="4BBB6356" w14:textId="77777777" w:rsidR="008F1F8E" w:rsidRDefault="008F1F8E" w:rsidP="00305AFF"/>
    <w:p w14:paraId="712815DE" w14:textId="77777777" w:rsidR="008F1F8E" w:rsidRDefault="008F1F8E" w:rsidP="00305AFF"/>
    <w:p w14:paraId="710B5099" w14:textId="77777777" w:rsidR="008F1F8E" w:rsidRDefault="008F1F8E" w:rsidP="00305AFF"/>
    <w:p w14:paraId="7B1959CC" w14:textId="4E6801C2" w:rsidR="004C4571" w:rsidRDefault="00305AFF" w:rsidP="008F1F8E">
      <w:pPr>
        <w:widowControl/>
        <w:jc w:val="left"/>
      </w:pPr>
      <w:r>
        <w:rPr>
          <w:rFonts w:hint="eastAsia"/>
        </w:rPr>
        <w:t>【</w:t>
      </w:r>
      <w:r w:rsidR="0019345C">
        <w:rPr>
          <w:rFonts w:hint="eastAsia"/>
        </w:rPr>
        <w:t>連絡先</w:t>
      </w:r>
      <w:r>
        <w:rPr>
          <w:rFonts w:hint="eastAsia"/>
        </w:rPr>
        <w:t>】</w:t>
      </w:r>
    </w:p>
    <w:p w14:paraId="10D2ED64" w14:textId="552D5BA1" w:rsidR="00A403D8" w:rsidRPr="00C1334F" w:rsidRDefault="00A403D8" w:rsidP="00305AFF">
      <w:r>
        <w:rPr>
          <w:rFonts w:hint="eastAsia"/>
        </w:rPr>
        <w:t>「研究</w:t>
      </w:r>
      <w:r w:rsidRPr="00C1334F">
        <w:rPr>
          <w:rFonts w:hint="eastAsia"/>
        </w:rPr>
        <w:t>についての問合せ先」</w:t>
      </w:r>
    </w:p>
    <w:p w14:paraId="3AA0B1DA" w14:textId="680B4800" w:rsidR="0019345C" w:rsidRPr="00C1334F" w:rsidRDefault="0019345C" w:rsidP="0019345C">
      <w:pPr>
        <w:snapToGrid w:val="0"/>
        <w:rPr>
          <w:rFonts w:ascii="ＭＳ 明朝" w:hAnsi="ＭＳ 明朝"/>
        </w:rPr>
      </w:pPr>
      <w:r w:rsidRPr="00C1334F">
        <w:rPr>
          <w:rFonts w:ascii="ＭＳ 明朝" w:hAnsi="ＭＳ 明朝" w:hint="eastAsia"/>
        </w:rPr>
        <w:t>東京</w:t>
      </w:r>
      <w:r w:rsidR="008F1F8E" w:rsidRPr="00C1334F">
        <w:rPr>
          <w:rFonts w:ascii="ＭＳ 明朝" w:hAnsi="ＭＳ 明朝" w:hint="eastAsia"/>
        </w:rPr>
        <w:t>科学</w:t>
      </w:r>
      <w:r w:rsidRPr="00C1334F">
        <w:rPr>
          <w:rFonts w:ascii="ＭＳ 明朝" w:hAnsi="ＭＳ 明朝" w:hint="eastAsia"/>
        </w:rPr>
        <w:t>大学病院</w:t>
      </w:r>
      <w:r w:rsidRPr="00C1334F">
        <w:rPr>
          <w:rFonts w:ascii="ＭＳ 明朝" w:hAnsi="ＭＳ 明朝"/>
        </w:rPr>
        <w:t xml:space="preserve"> </w:t>
      </w:r>
      <w:r w:rsidRPr="00C1334F">
        <w:rPr>
          <w:rFonts w:ascii="ＭＳ 明朝" w:hAnsi="ＭＳ 明朝" w:hint="eastAsia"/>
        </w:rPr>
        <w:t>循環器内科</w:t>
      </w:r>
    </w:p>
    <w:p w14:paraId="6B313245" w14:textId="6C305968" w:rsidR="0019345C" w:rsidRPr="00C1334F" w:rsidRDefault="0019345C" w:rsidP="00305AFF">
      <w:r w:rsidRPr="00C1334F">
        <w:rPr>
          <w:rFonts w:ascii="ＭＳ 明朝" w:hAnsi="ＭＳ 明朝" w:hint="eastAsia"/>
        </w:rPr>
        <w:t>電話番号：03-</w:t>
      </w:r>
      <w:r w:rsidRPr="00C1334F">
        <w:rPr>
          <w:rFonts w:ascii="ＭＳ 明朝" w:hAnsi="ＭＳ 明朝"/>
        </w:rPr>
        <w:t>5803</w:t>
      </w:r>
      <w:r w:rsidRPr="00C1334F">
        <w:rPr>
          <w:rFonts w:ascii="ＭＳ 明朝" w:hAnsi="ＭＳ 明朝" w:hint="eastAsia"/>
        </w:rPr>
        <w:t>-</w:t>
      </w:r>
      <w:r w:rsidRPr="00C1334F">
        <w:rPr>
          <w:rFonts w:ascii="ＭＳ 明朝" w:hAnsi="ＭＳ 明朝"/>
        </w:rPr>
        <w:t>5231</w:t>
      </w:r>
    </w:p>
    <w:p w14:paraId="6BF40E8E" w14:textId="04A84D8A" w:rsidR="0019345C" w:rsidRPr="00C1334F" w:rsidRDefault="0019345C" w:rsidP="0019345C">
      <w:pPr>
        <w:rPr>
          <w:rFonts w:ascii="ＭＳ 明朝" w:hAnsi="ＭＳ 明朝"/>
        </w:rPr>
      </w:pPr>
      <w:r w:rsidRPr="00C1334F">
        <w:rPr>
          <w:rFonts w:ascii="ＭＳ 明朝" w:hAnsi="ＭＳ 明朝" w:hint="eastAsia"/>
        </w:rPr>
        <w:t>研究責任者：</w:t>
      </w:r>
      <w:r w:rsidR="00804CD1" w:rsidRPr="00C1334F">
        <w:rPr>
          <w:rFonts w:ascii="ＭＳ 明朝" w:hAnsi="ＭＳ 明朝" w:hint="eastAsia"/>
        </w:rPr>
        <w:t>平澤</w:t>
      </w:r>
      <w:r w:rsidR="00804CD1" w:rsidRPr="00C1334F">
        <w:rPr>
          <w:rFonts w:ascii="ＭＳ 明朝" w:hAnsi="ＭＳ 明朝"/>
        </w:rPr>
        <w:t xml:space="preserve"> </w:t>
      </w:r>
      <w:r w:rsidR="00804CD1" w:rsidRPr="00C1334F">
        <w:rPr>
          <w:rFonts w:ascii="ＭＳ 明朝" w:hAnsi="ＭＳ 明朝" w:hint="eastAsia"/>
        </w:rPr>
        <w:t>憲祐</w:t>
      </w:r>
    </w:p>
    <w:p w14:paraId="19B719C8" w14:textId="6703708E" w:rsidR="0019345C" w:rsidRPr="00C1334F" w:rsidRDefault="0019345C" w:rsidP="00804CD1">
      <w:pPr>
        <w:rPr>
          <w:rFonts w:ascii="ＭＳ 明朝" w:hAnsi="ＭＳ 明朝"/>
        </w:rPr>
      </w:pPr>
      <w:r w:rsidRPr="00C1334F">
        <w:rPr>
          <w:rFonts w:ascii="ＭＳ 明朝" w:hAnsi="ＭＳ 明朝" w:hint="eastAsia"/>
        </w:rPr>
        <w:t>研究担当者：</w:t>
      </w:r>
      <w:r w:rsidR="00804CD1" w:rsidRPr="00C1334F">
        <w:rPr>
          <w:rFonts w:ascii="ＭＳ 明朝" w:hAnsi="ＭＳ 明朝" w:hint="eastAsia"/>
        </w:rPr>
        <w:t>大森</w:t>
      </w:r>
      <w:r w:rsidR="00804CD1" w:rsidRPr="00C1334F">
        <w:rPr>
          <w:rFonts w:ascii="ＭＳ 明朝" w:hAnsi="ＭＳ 明朝"/>
        </w:rPr>
        <w:t xml:space="preserve"> </w:t>
      </w:r>
      <w:r w:rsidR="00804CD1" w:rsidRPr="00C1334F">
        <w:rPr>
          <w:rFonts w:ascii="ＭＳ 明朝" w:hAnsi="ＭＳ 明朝" w:hint="eastAsia"/>
        </w:rPr>
        <w:t>真理</w:t>
      </w:r>
      <w:r w:rsidR="00160860" w:rsidRPr="00C1334F">
        <w:rPr>
          <w:rFonts w:ascii="ＭＳ 明朝" w:hAnsi="ＭＳ 明朝" w:hint="eastAsia"/>
        </w:rPr>
        <w:t xml:space="preserve"> </w:t>
      </w:r>
    </w:p>
    <w:p w14:paraId="7F3CB155" w14:textId="46BFFBD8" w:rsidR="00804CD1" w:rsidRPr="00C1334F" w:rsidRDefault="00917B47" w:rsidP="00790E23">
      <w:pPr>
        <w:adjustRightInd w:val="0"/>
        <w:snapToGrid w:val="0"/>
        <w:rPr>
          <w:rFonts w:ascii="ＭＳ 明朝" w:hAnsi="ＭＳ 明朝"/>
        </w:rPr>
      </w:pPr>
      <w:r w:rsidRPr="00C1334F">
        <w:rPr>
          <w:rFonts w:ascii="ＭＳ 明朝" w:hAnsi="ＭＳ 明朝" w:hint="eastAsia"/>
        </w:rPr>
        <w:t>研究分担者</w:t>
      </w:r>
      <w:r w:rsidR="0019345C" w:rsidRPr="00C1334F">
        <w:rPr>
          <w:rFonts w:ascii="ＭＳ 明朝" w:hAnsi="ＭＳ 明朝" w:hint="eastAsia"/>
        </w:rPr>
        <w:t>：東京</w:t>
      </w:r>
      <w:r w:rsidR="008F1F8E" w:rsidRPr="00C1334F">
        <w:rPr>
          <w:rFonts w:ascii="ＭＳ 明朝" w:hAnsi="ＭＳ 明朝" w:hint="eastAsia"/>
        </w:rPr>
        <w:t>科学</w:t>
      </w:r>
      <w:r w:rsidR="0019345C" w:rsidRPr="00C1334F">
        <w:rPr>
          <w:rFonts w:ascii="ＭＳ 明朝" w:hAnsi="ＭＳ 明朝" w:hint="eastAsia"/>
        </w:rPr>
        <w:t>大学</w:t>
      </w:r>
      <w:r w:rsidRPr="00C1334F">
        <w:rPr>
          <w:rFonts w:ascii="ＭＳ 明朝" w:hAnsi="ＭＳ 明朝" w:hint="eastAsia"/>
        </w:rPr>
        <w:t>病院</w:t>
      </w:r>
      <w:r w:rsidR="00804CD1" w:rsidRPr="00C1334F">
        <w:rPr>
          <w:rFonts w:ascii="ＭＳ 明朝" w:hAnsi="ＭＳ 明朝" w:hint="eastAsia"/>
        </w:rPr>
        <w:t>循環器内科</w:t>
      </w:r>
      <w:r w:rsidR="00790E23" w:rsidRPr="00C1334F">
        <w:rPr>
          <w:rFonts w:ascii="ＭＳ 明朝" w:hAnsi="ＭＳ 明朝" w:hint="eastAsia"/>
        </w:rPr>
        <w:t xml:space="preserve">　</w:t>
      </w:r>
      <w:r w:rsidR="0019345C" w:rsidRPr="00C1334F">
        <w:rPr>
          <w:rFonts w:hint="eastAsia"/>
          <w:szCs w:val="21"/>
        </w:rPr>
        <w:t>教授</w:t>
      </w:r>
      <w:r w:rsidR="00790E23" w:rsidRPr="00C1334F">
        <w:rPr>
          <w:rFonts w:hint="eastAsia"/>
          <w:szCs w:val="21"/>
        </w:rPr>
        <w:t xml:space="preserve"> </w:t>
      </w:r>
      <w:r w:rsidR="00804CD1" w:rsidRPr="00C1334F">
        <w:rPr>
          <w:rFonts w:hint="eastAsia"/>
          <w:szCs w:val="21"/>
        </w:rPr>
        <w:t>笹野</w:t>
      </w:r>
      <w:r w:rsidR="00804CD1" w:rsidRPr="00C1334F">
        <w:rPr>
          <w:szCs w:val="21"/>
        </w:rPr>
        <w:t xml:space="preserve"> </w:t>
      </w:r>
      <w:r w:rsidR="00804CD1" w:rsidRPr="00C1334F">
        <w:rPr>
          <w:rFonts w:hint="eastAsia"/>
          <w:szCs w:val="21"/>
        </w:rPr>
        <w:t>哲郎</w:t>
      </w:r>
      <w:r w:rsidR="00160860" w:rsidRPr="00C1334F">
        <w:rPr>
          <w:rFonts w:hint="eastAsia"/>
          <w:szCs w:val="21"/>
        </w:rPr>
        <w:t xml:space="preserve">　　　</w:t>
      </w:r>
    </w:p>
    <w:p w14:paraId="20E3B11A" w14:textId="77777777" w:rsidR="00A403D8" w:rsidRPr="00C1334F" w:rsidRDefault="00A403D8" w:rsidP="0019345C">
      <w:pPr>
        <w:adjustRightInd w:val="0"/>
        <w:snapToGrid w:val="0"/>
        <w:rPr>
          <w:szCs w:val="21"/>
        </w:rPr>
      </w:pPr>
    </w:p>
    <w:p w14:paraId="5A0DFD13" w14:textId="00B3E7DE" w:rsidR="00A403D8" w:rsidRPr="00C1334F" w:rsidRDefault="00A403D8" w:rsidP="0019345C">
      <w:pPr>
        <w:adjustRightInd w:val="0"/>
        <w:snapToGrid w:val="0"/>
        <w:rPr>
          <w:szCs w:val="21"/>
        </w:rPr>
      </w:pPr>
      <w:r w:rsidRPr="00C1334F">
        <w:rPr>
          <w:rFonts w:hint="eastAsia"/>
          <w:szCs w:val="21"/>
        </w:rPr>
        <w:t>「撤回申し出の連絡先」</w:t>
      </w:r>
    </w:p>
    <w:p w14:paraId="48210EDF" w14:textId="6B44BCE0" w:rsidR="00A403D8" w:rsidRPr="00C1334F" w:rsidRDefault="00A403D8" w:rsidP="0019345C">
      <w:pPr>
        <w:adjustRightInd w:val="0"/>
        <w:snapToGrid w:val="0"/>
        <w:rPr>
          <w:szCs w:val="21"/>
        </w:rPr>
      </w:pPr>
      <w:r w:rsidRPr="00C1334F">
        <w:rPr>
          <w:rFonts w:ascii="ＭＳ 明朝" w:hAnsi="ＭＳ 明朝" w:hint="eastAsia"/>
        </w:rPr>
        <w:t>聖マリアンナ医科大学循環器内科</w:t>
      </w:r>
    </w:p>
    <w:p w14:paraId="5570575C" w14:textId="04D65323" w:rsidR="00E36C4B" w:rsidRPr="00C1334F" w:rsidRDefault="00A403D8" w:rsidP="0019345C">
      <w:pPr>
        <w:adjustRightInd w:val="0"/>
        <w:snapToGrid w:val="0"/>
        <w:rPr>
          <w:rFonts w:ascii="ＭＳ 明朝" w:hAnsi="ＭＳ 明朝"/>
        </w:rPr>
      </w:pPr>
      <w:r w:rsidRPr="00C1334F">
        <w:rPr>
          <w:rFonts w:ascii="ＭＳ 明朝" w:hAnsi="ＭＳ 明朝" w:hint="eastAsia"/>
        </w:rPr>
        <w:t>電話番号：</w:t>
      </w:r>
      <w:r w:rsidRPr="00C1334F">
        <w:rPr>
          <w:rFonts w:ascii="ＭＳ 明朝" w:hAnsi="ＭＳ 明朝"/>
        </w:rPr>
        <w:t>044-977-8111</w:t>
      </w:r>
      <w:r w:rsidR="00E36C4B" w:rsidRPr="00C1334F">
        <w:rPr>
          <w:rFonts w:ascii="ＭＳ 明朝" w:hAnsi="ＭＳ 明朝" w:hint="eastAsia"/>
        </w:rPr>
        <w:t xml:space="preserve"> </w:t>
      </w:r>
      <w:r w:rsidR="00790E23" w:rsidRPr="00C1334F">
        <w:rPr>
          <w:rFonts w:ascii="ＭＳ 明朝" w:hAnsi="ＭＳ 明朝" w:hint="eastAsia"/>
        </w:rPr>
        <w:t>内線：3313</w:t>
      </w:r>
      <w:r w:rsidR="00E36C4B" w:rsidRPr="00C1334F">
        <w:rPr>
          <w:rFonts w:ascii="ＭＳ 明朝" w:hAnsi="ＭＳ 明朝" w:hint="eastAsia"/>
        </w:rPr>
        <w:t xml:space="preserve">　（対応可能時間：平日 9:00～15:00）</w:t>
      </w:r>
    </w:p>
    <w:p w14:paraId="275D60C6" w14:textId="77777777" w:rsidR="00A403D8" w:rsidRPr="00C1334F" w:rsidRDefault="00A403D8" w:rsidP="004C4571">
      <w:pPr>
        <w:snapToGrid w:val="0"/>
      </w:pPr>
      <w:r w:rsidRPr="00C1334F">
        <w:rPr>
          <w:rFonts w:hint="eastAsia"/>
        </w:rPr>
        <w:t>共同研究施設研究責任者：</w:t>
      </w:r>
    </w:p>
    <w:p w14:paraId="3D8B28CD" w14:textId="04D0BA25" w:rsidR="0019345C" w:rsidRPr="00C1334F" w:rsidRDefault="00A403D8" w:rsidP="004C4571">
      <w:pPr>
        <w:snapToGrid w:val="0"/>
        <w:rPr>
          <w:rFonts w:ascii="ＭＳ 明朝" w:hAnsi="ＭＳ 明朝"/>
        </w:rPr>
      </w:pPr>
      <w:r w:rsidRPr="00C1334F">
        <w:rPr>
          <w:rFonts w:ascii="ＭＳ 明朝" w:hAnsi="ＭＳ 明朝" w:hint="eastAsia"/>
        </w:rPr>
        <w:t>聖マリアンナ医科大学循環器内科　教授</w:t>
      </w:r>
      <w:r w:rsidR="00790E23" w:rsidRPr="00C1334F">
        <w:rPr>
          <w:rFonts w:ascii="ＭＳ 明朝" w:hAnsi="ＭＳ 明朝" w:hint="eastAsia"/>
        </w:rPr>
        <w:t xml:space="preserve"> </w:t>
      </w:r>
      <w:r w:rsidRPr="00C1334F">
        <w:rPr>
          <w:rFonts w:ascii="ＭＳ 明朝" w:hAnsi="ＭＳ 明朝" w:hint="eastAsia"/>
        </w:rPr>
        <w:t>出雲</w:t>
      </w:r>
      <w:r w:rsidRPr="00C1334F">
        <w:rPr>
          <w:rFonts w:ascii="ＭＳ 明朝" w:hAnsi="ＭＳ 明朝"/>
        </w:rPr>
        <w:t xml:space="preserve"> </w:t>
      </w:r>
      <w:r w:rsidRPr="00C1334F">
        <w:rPr>
          <w:rFonts w:ascii="ＭＳ 明朝" w:hAnsi="ＭＳ 明朝" w:hint="eastAsia"/>
        </w:rPr>
        <w:t>昌樹</w:t>
      </w:r>
    </w:p>
    <w:p w14:paraId="39232250" w14:textId="77777777" w:rsidR="00A403D8" w:rsidRPr="00C1334F" w:rsidRDefault="00A403D8" w:rsidP="004C4571">
      <w:pPr>
        <w:snapToGrid w:val="0"/>
        <w:rPr>
          <w:rFonts w:ascii="ＭＳ 明朝" w:hAnsi="ＭＳ 明朝"/>
        </w:rPr>
      </w:pPr>
    </w:p>
    <w:p w14:paraId="1EA921A8" w14:textId="1747168C" w:rsidR="0019345C" w:rsidRPr="00C1334F" w:rsidRDefault="000E13D6" w:rsidP="004C4571">
      <w:pPr>
        <w:snapToGrid w:val="0"/>
        <w:rPr>
          <w:rFonts w:ascii="ＭＳ 明朝" w:hAnsi="ＭＳ 明朝"/>
        </w:rPr>
      </w:pPr>
      <w:r w:rsidRPr="00C1334F">
        <w:rPr>
          <w:rFonts w:ascii="ＭＳ 明朝" w:hAnsi="ＭＳ 明朝" w:hint="eastAsia"/>
        </w:rPr>
        <w:t>苦情などに関しては下記窓口までご連絡ください。</w:t>
      </w:r>
    </w:p>
    <w:p w14:paraId="2C6F5670" w14:textId="6EFF5B38" w:rsidR="0019345C" w:rsidRPr="00C1334F" w:rsidRDefault="0019345C" w:rsidP="0019345C">
      <w:r w:rsidRPr="00C1334F">
        <w:rPr>
          <w:rFonts w:hint="eastAsia"/>
        </w:rPr>
        <w:t>東京</w:t>
      </w:r>
      <w:r w:rsidR="008F1F8E" w:rsidRPr="00C1334F">
        <w:rPr>
          <w:rFonts w:hint="eastAsia"/>
        </w:rPr>
        <w:t>科学</w:t>
      </w:r>
      <w:r w:rsidRPr="00C1334F">
        <w:rPr>
          <w:rFonts w:hint="eastAsia"/>
        </w:rPr>
        <w:t>大学</w:t>
      </w:r>
      <w:r w:rsidR="000E13D6" w:rsidRPr="00C1334F">
        <w:t xml:space="preserve"> </w:t>
      </w:r>
      <w:r w:rsidR="008F1F8E" w:rsidRPr="00C1334F">
        <w:rPr>
          <w:rFonts w:hint="eastAsia"/>
        </w:rPr>
        <w:t>研究推進部　研究基盤推進課　生命倫理グループ</w:t>
      </w:r>
    </w:p>
    <w:p w14:paraId="51FA8E4E" w14:textId="525763C5" w:rsidR="00176F78" w:rsidRPr="00E36C4B" w:rsidRDefault="0019345C" w:rsidP="0019345C">
      <w:pPr>
        <w:rPr>
          <w:rFonts w:asciiTheme="minorEastAsia" w:hAnsiTheme="minorEastAsia"/>
        </w:rPr>
      </w:pPr>
      <w:r w:rsidRPr="00C1334F">
        <w:rPr>
          <w:rFonts w:asciiTheme="minorEastAsia" w:hAnsiTheme="minorEastAsia" w:hint="eastAsia"/>
        </w:rPr>
        <w:t>電話</w:t>
      </w:r>
      <w:r w:rsidRPr="00C1334F">
        <w:rPr>
          <w:rFonts w:asciiTheme="minorEastAsia" w:hAnsiTheme="minorEastAsia"/>
        </w:rPr>
        <w:t>: 03-</w:t>
      </w:r>
      <w:r w:rsidR="008F1F8E" w:rsidRPr="00C1334F">
        <w:rPr>
          <w:rFonts w:asciiTheme="minorEastAsia" w:hAnsiTheme="minorEastAsia" w:hint="eastAsia"/>
        </w:rPr>
        <w:t>5803-4</w:t>
      </w:r>
      <w:r w:rsidR="008F1F8E">
        <w:rPr>
          <w:rFonts w:asciiTheme="minorEastAsia" w:hAnsiTheme="minorEastAsia" w:hint="eastAsia"/>
        </w:rPr>
        <w:t>547</w:t>
      </w:r>
      <w:r w:rsidR="000E13D6" w:rsidRPr="00E36C4B">
        <w:rPr>
          <w:rFonts w:asciiTheme="minorEastAsia" w:hAnsiTheme="minorEastAsia"/>
        </w:rPr>
        <w:t xml:space="preserve"> </w:t>
      </w:r>
      <w:r w:rsidRPr="00E36C4B">
        <w:rPr>
          <w:rFonts w:asciiTheme="minorEastAsia" w:hAnsiTheme="minorEastAsia"/>
        </w:rPr>
        <w:t>(</w:t>
      </w:r>
      <w:r w:rsidRPr="00E36C4B">
        <w:rPr>
          <w:rFonts w:asciiTheme="minorEastAsia" w:hAnsiTheme="minorEastAsia" w:hint="eastAsia"/>
        </w:rPr>
        <w:t>対応可能時間</w:t>
      </w:r>
      <w:r w:rsidRPr="00E36C4B">
        <w:rPr>
          <w:rFonts w:asciiTheme="minorEastAsia" w:hAnsiTheme="minorEastAsia"/>
        </w:rPr>
        <w:t>:</w:t>
      </w:r>
      <w:r w:rsidRPr="00E36C4B">
        <w:rPr>
          <w:rFonts w:asciiTheme="minorEastAsia" w:hAnsiTheme="minorEastAsia" w:hint="eastAsia"/>
        </w:rPr>
        <w:t>平日</w:t>
      </w:r>
      <w:r w:rsidRPr="00E36C4B">
        <w:rPr>
          <w:rFonts w:asciiTheme="minorEastAsia" w:hAnsiTheme="minorEastAsia"/>
        </w:rPr>
        <w:t xml:space="preserve"> 9:00</w:t>
      </w:r>
      <w:r w:rsidRPr="00E36C4B">
        <w:rPr>
          <w:rFonts w:asciiTheme="minorEastAsia" w:hAnsiTheme="minorEastAsia" w:hint="eastAsia"/>
        </w:rPr>
        <w:t>〜</w:t>
      </w:r>
      <w:r w:rsidRPr="00E36C4B">
        <w:rPr>
          <w:rFonts w:asciiTheme="minorEastAsia" w:hAnsiTheme="minorEastAsia"/>
        </w:rPr>
        <w:t>17:00)</w:t>
      </w:r>
    </w:p>
    <w:sectPr w:rsidR="00176F78" w:rsidRPr="00E36C4B" w:rsidSect="002926C8">
      <w:pgSz w:w="11900" w:h="16840"/>
      <w:pgMar w:top="1985" w:right="1701" w:bottom="1701" w:left="1701" w:header="851" w:footer="992" w:gutter="0"/>
      <w:cols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6E7D03" w14:textId="77777777" w:rsidR="00160860" w:rsidRDefault="00160860" w:rsidP="00160860">
      <w:r>
        <w:separator/>
      </w:r>
    </w:p>
  </w:endnote>
  <w:endnote w:type="continuationSeparator" w:id="0">
    <w:p w14:paraId="479BFE72" w14:textId="77777777" w:rsidR="00160860" w:rsidRDefault="00160860" w:rsidP="001608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w:panose1 w:val="02020603050405020304"/>
    <w:charset w:val="00"/>
    <w:family w:val="roman"/>
    <w:pitch w:val="variable"/>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B8A407" w14:textId="77777777" w:rsidR="00160860" w:rsidRDefault="00160860" w:rsidP="00160860">
      <w:r>
        <w:separator/>
      </w:r>
    </w:p>
  </w:footnote>
  <w:footnote w:type="continuationSeparator" w:id="0">
    <w:p w14:paraId="6E76E1A6" w14:textId="77777777" w:rsidR="00160860" w:rsidRDefault="00160860" w:rsidP="001608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B56404"/>
    <w:multiLevelType w:val="hybridMultilevel"/>
    <w:tmpl w:val="ED06A136"/>
    <w:lvl w:ilvl="0" w:tplc="9B4ADF38">
      <w:start w:val="1"/>
      <w:numFmt w:val="decimal"/>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num w:numId="1" w16cid:durableId="10685777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960"/>
  <w:drawingGridVerticalSpacing w:val="20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6F78"/>
    <w:rsid w:val="000E13D6"/>
    <w:rsid w:val="000E7DB6"/>
    <w:rsid w:val="00160860"/>
    <w:rsid w:val="00176F78"/>
    <w:rsid w:val="00185F48"/>
    <w:rsid w:val="0019345C"/>
    <w:rsid w:val="00211362"/>
    <w:rsid w:val="002926C8"/>
    <w:rsid w:val="002A1844"/>
    <w:rsid w:val="002A738B"/>
    <w:rsid w:val="002B4272"/>
    <w:rsid w:val="00305AFF"/>
    <w:rsid w:val="0047235F"/>
    <w:rsid w:val="004A2732"/>
    <w:rsid w:val="004C4571"/>
    <w:rsid w:val="004C4BDC"/>
    <w:rsid w:val="00536E04"/>
    <w:rsid w:val="0056487B"/>
    <w:rsid w:val="00594F9A"/>
    <w:rsid w:val="00642EF9"/>
    <w:rsid w:val="007647AF"/>
    <w:rsid w:val="00790E23"/>
    <w:rsid w:val="007A36CB"/>
    <w:rsid w:val="007F69ED"/>
    <w:rsid w:val="00804CD1"/>
    <w:rsid w:val="008F1F8E"/>
    <w:rsid w:val="00912BB2"/>
    <w:rsid w:val="00917B47"/>
    <w:rsid w:val="009264FA"/>
    <w:rsid w:val="00955868"/>
    <w:rsid w:val="00992398"/>
    <w:rsid w:val="00A403D8"/>
    <w:rsid w:val="00AC2BC8"/>
    <w:rsid w:val="00B0147E"/>
    <w:rsid w:val="00B52690"/>
    <w:rsid w:val="00BC481B"/>
    <w:rsid w:val="00BD4DF2"/>
    <w:rsid w:val="00C1334F"/>
    <w:rsid w:val="00C70836"/>
    <w:rsid w:val="00D41A58"/>
    <w:rsid w:val="00D728DA"/>
    <w:rsid w:val="00DA76AB"/>
    <w:rsid w:val="00DA7A0C"/>
    <w:rsid w:val="00E36C4B"/>
    <w:rsid w:val="00E473CF"/>
    <w:rsid w:val="00EA4CA4"/>
    <w:rsid w:val="00EE4430"/>
    <w:rsid w:val="00EF03F6"/>
    <w:rsid w:val="00FB27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v:textbox inset="5.85pt,.7pt,5.85pt,.7pt"/>
    </o:shapedefaults>
    <o:shapelayout v:ext="edit">
      <o:idmap v:ext="edit" data="1"/>
    </o:shapelayout>
  </w:shapeDefaults>
  <w:decimalSymbol w:val="."/>
  <w:listSeparator w:val=","/>
  <w14:docId w14:val="61963531"/>
  <w14:defaultImageDpi w14:val="300"/>
  <w15:docId w15:val="{93E7DDA3-AC54-D340-9AC4-18B6FF7FC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176F78"/>
    <w:pPr>
      <w:widowControl/>
      <w:spacing w:before="100" w:beforeAutospacing="1" w:after="100" w:afterAutospacing="1"/>
      <w:jc w:val="left"/>
    </w:pPr>
    <w:rPr>
      <w:rFonts w:ascii="Times" w:hAnsi="Times" w:cs="Times New Roman"/>
      <w:kern w:val="0"/>
      <w:sz w:val="20"/>
      <w:szCs w:val="20"/>
    </w:rPr>
  </w:style>
  <w:style w:type="paragraph" w:styleId="a3">
    <w:name w:val="List Paragraph"/>
    <w:basedOn w:val="a"/>
    <w:uiPriority w:val="34"/>
    <w:qFormat/>
    <w:rsid w:val="00EE4430"/>
    <w:pPr>
      <w:ind w:leftChars="400" w:left="960"/>
    </w:pPr>
  </w:style>
  <w:style w:type="paragraph" w:styleId="a4">
    <w:name w:val="header"/>
    <w:basedOn w:val="a"/>
    <w:link w:val="a5"/>
    <w:uiPriority w:val="99"/>
    <w:unhideWhenUsed/>
    <w:rsid w:val="00160860"/>
    <w:pPr>
      <w:tabs>
        <w:tab w:val="center" w:pos="4252"/>
        <w:tab w:val="right" w:pos="8504"/>
      </w:tabs>
      <w:snapToGrid w:val="0"/>
    </w:pPr>
  </w:style>
  <w:style w:type="character" w:customStyle="1" w:styleId="a5">
    <w:name w:val="ヘッダー (文字)"/>
    <w:basedOn w:val="a0"/>
    <w:link w:val="a4"/>
    <w:uiPriority w:val="99"/>
    <w:rsid w:val="00160860"/>
  </w:style>
  <w:style w:type="paragraph" w:styleId="a6">
    <w:name w:val="footer"/>
    <w:basedOn w:val="a"/>
    <w:link w:val="a7"/>
    <w:uiPriority w:val="99"/>
    <w:unhideWhenUsed/>
    <w:rsid w:val="00160860"/>
    <w:pPr>
      <w:tabs>
        <w:tab w:val="center" w:pos="4252"/>
        <w:tab w:val="right" w:pos="8504"/>
      </w:tabs>
      <w:snapToGrid w:val="0"/>
    </w:pPr>
  </w:style>
  <w:style w:type="character" w:customStyle="1" w:styleId="a7">
    <w:name w:val="フッター (文字)"/>
    <w:basedOn w:val="a0"/>
    <w:link w:val="a6"/>
    <w:uiPriority w:val="99"/>
    <w:rsid w:val="001608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410943">
      <w:bodyDiv w:val="1"/>
      <w:marLeft w:val="0"/>
      <w:marRight w:val="0"/>
      <w:marTop w:val="0"/>
      <w:marBottom w:val="0"/>
      <w:divBdr>
        <w:top w:val="none" w:sz="0" w:space="0" w:color="auto"/>
        <w:left w:val="none" w:sz="0" w:space="0" w:color="auto"/>
        <w:bottom w:val="none" w:sz="0" w:space="0" w:color="auto"/>
        <w:right w:val="none" w:sz="0" w:space="0" w:color="auto"/>
      </w:divBdr>
      <w:divsChild>
        <w:div w:id="104157343">
          <w:marLeft w:val="0"/>
          <w:marRight w:val="0"/>
          <w:marTop w:val="0"/>
          <w:marBottom w:val="0"/>
          <w:divBdr>
            <w:top w:val="none" w:sz="0" w:space="0" w:color="auto"/>
            <w:left w:val="none" w:sz="0" w:space="0" w:color="auto"/>
            <w:bottom w:val="none" w:sz="0" w:space="0" w:color="auto"/>
            <w:right w:val="none" w:sz="0" w:space="0" w:color="auto"/>
          </w:divBdr>
          <w:divsChild>
            <w:div w:id="449055531">
              <w:marLeft w:val="0"/>
              <w:marRight w:val="0"/>
              <w:marTop w:val="0"/>
              <w:marBottom w:val="0"/>
              <w:divBdr>
                <w:top w:val="none" w:sz="0" w:space="0" w:color="auto"/>
                <w:left w:val="none" w:sz="0" w:space="0" w:color="auto"/>
                <w:bottom w:val="none" w:sz="0" w:space="0" w:color="auto"/>
                <w:right w:val="none" w:sz="0" w:space="0" w:color="auto"/>
              </w:divBdr>
              <w:divsChild>
                <w:div w:id="1560433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2137733">
      <w:bodyDiv w:val="1"/>
      <w:marLeft w:val="0"/>
      <w:marRight w:val="0"/>
      <w:marTop w:val="0"/>
      <w:marBottom w:val="0"/>
      <w:divBdr>
        <w:top w:val="none" w:sz="0" w:space="0" w:color="auto"/>
        <w:left w:val="none" w:sz="0" w:space="0" w:color="auto"/>
        <w:bottom w:val="none" w:sz="0" w:space="0" w:color="auto"/>
        <w:right w:val="none" w:sz="0" w:space="0" w:color="auto"/>
      </w:divBdr>
      <w:divsChild>
        <w:div w:id="315839163">
          <w:marLeft w:val="0"/>
          <w:marRight w:val="0"/>
          <w:marTop w:val="0"/>
          <w:marBottom w:val="0"/>
          <w:divBdr>
            <w:top w:val="none" w:sz="0" w:space="0" w:color="auto"/>
            <w:left w:val="none" w:sz="0" w:space="0" w:color="auto"/>
            <w:bottom w:val="none" w:sz="0" w:space="0" w:color="auto"/>
            <w:right w:val="none" w:sz="0" w:space="0" w:color="auto"/>
          </w:divBdr>
          <w:divsChild>
            <w:div w:id="1739670536">
              <w:marLeft w:val="0"/>
              <w:marRight w:val="0"/>
              <w:marTop w:val="0"/>
              <w:marBottom w:val="0"/>
              <w:divBdr>
                <w:top w:val="none" w:sz="0" w:space="0" w:color="auto"/>
                <w:left w:val="none" w:sz="0" w:space="0" w:color="auto"/>
                <w:bottom w:val="none" w:sz="0" w:space="0" w:color="auto"/>
                <w:right w:val="none" w:sz="0" w:space="0" w:color="auto"/>
              </w:divBdr>
              <w:divsChild>
                <w:div w:id="1844006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1975828">
      <w:bodyDiv w:val="1"/>
      <w:marLeft w:val="0"/>
      <w:marRight w:val="0"/>
      <w:marTop w:val="0"/>
      <w:marBottom w:val="0"/>
      <w:divBdr>
        <w:top w:val="none" w:sz="0" w:space="0" w:color="auto"/>
        <w:left w:val="none" w:sz="0" w:space="0" w:color="auto"/>
        <w:bottom w:val="none" w:sz="0" w:space="0" w:color="auto"/>
        <w:right w:val="none" w:sz="0" w:space="0" w:color="auto"/>
      </w:divBdr>
      <w:divsChild>
        <w:div w:id="1077747827">
          <w:marLeft w:val="0"/>
          <w:marRight w:val="0"/>
          <w:marTop w:val="0"/>
          <w:marBottom w:val="0"/>
          <w:divBdr>
            <w:top w:val="none" w:sz="0" w:space="0" w:color="auto"/>
            <w:left w:val="none" w:sz="0" w:space="0" w:color="auto"/>
            <w:bottom w:val="none" w:sz="0" w:space="0" w:color="auto"/>
            <w:right w:val="none" w:sz="0" w:space="0" w:color="auto"/>
          </w:divBdr>
          <w:divsChild>
            <w:div w:id="1144469960">
              <w:marLeft w:val="0"/>
              <w:marRight w:val="0"/>
              <w:marTop w:val="0"/>
              <w:marBottom w:val="0"/>
              <w:divBdr>
                <w:top w:val="none" w:sz="0" w:space="0" w:color="auto"/>
                <w:left w:val="none" w:sz="0" w:space="0" w:color="auto"/>
                <w:bottom w:val="none" w:sz="0" w:space="0" w:color="auto"/>
                <w:right w:val="none" w:sz="0" w:space="0" w:color="auto"/>
              </w:divBdr>
              <w:divsChild>
                <w:div w:id="1294016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4034665">
      <w:bodyDiv w:val="1"/>
      <w:marLeft w:val="0"/>
      <w:marRight w:val="0"/>
      <w:marTop w:val="0"/>
      <w:marBottom w:val="0"/>
      <w:divBdr>
        <w:top w:val="none" w:sz="0" w:space="0" w:color="auto"/>
        <w:left w:val="none" w:sz="0" w:space="0" w:color="auto"/>
        <w:bottom w:val="none" w:sz="0" w:space="0" w:color="auto"/>
        <w:right w:val="none" w:sz="0" w:space="0" w:color="auto"/>
      </w:divBdr>
      <w:divsChild>
        <w:div w:id="1712681052">
          <w:marLeft w:val="0"/>
          <w:marRight w:val="0"/>
          <w:marTop w:val="0"/>
          <w:marBottom w:val="0"/>
          <w:divBdr>
            <w:top w:val="none" w:sz="0" w:space="0" w:color="auto"/>
            <w:left w:val="none" w:sz="0" w:space="0" w:color="auto"/>
            <w:bottom w:val="none" w:sz="0" w:space="0" w:color="auto"/>
            <w:right w:val="none" w:sz="0" w:space="0" w:color="auto"/>
          </w:divBdr>
          <w:divsChild>
            <w:div w:id="885414704">
              <w:marLeft w:val="0"/>
              <w:marRight w:val="0"/>
              <w:marTop w:val="0"/>
              <w:marBottom w:val="0"/>
              <w:divBdr>
                <w:top w:val="none" w:sz="0" w:space="0" w:color="auto"/>
                <w:left w:val="none" w:sz="0" w:space="0" w:color="auto"/>
                <w:bottom w:val="none" w:sz="0" w:space="0" w:color="auto"/>
                <w:right w:val="none" w:sz="0" w:space="0" w:color="auto"/>
              </w:divBdr>
              <w:divsChild>
                <w:div w:id="1170758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496050">
          <w:marLeft w:val="0"/>
          <w:marRight w:val="0"/>
          <w:marTop w:val="0"/>
          <w:marBottom w:val="0"/>
          <w:divBdr>
            <w:top w:val="none" w:sz="0" w:space="0" w:color="auto"/>
            <w:left w:val="none" w:sz="0" w:space="0" w:color="auto"/>
            <w:bottom w:val="none" w:sz="0" w:space="0" w:color="auto"/>
            <w:right w:val="none" w:sz="0" w:space="0" w:color="auto"/>
          </w:divBdr>
          <w:divsChild>
            <w:div w:id="1903248138">
              <w:marLeft w:val="0"/>
              <w:marRight w:val="0"/>
              <w:marTop w:val="0"/>
              <w:marBottom w:val="0"/>
              <w:divBdr>
                <w:top w:val="none" w:sz="0" w:space="0" w:color="auto"/>
                <w:left w:val="none" w:sz="0" w:space="0" w:color="auto"/>
                <w:bottom w:val="none" w:sz="0" w:space="0" w:color="auto"/>
                <w:right w:val="none" w:sz="0" w:space="0" w:color="auto"/>
              </w:divBdr>
              <w:divsChild>
                <w:div w:id="390620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4</Pages>
  <Words>373</Words>
  <Characters>2130</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平澤 憲祐</dc:creator>
  <cp:keywords/>
  <dc:description/>
  <cp:lastModifiedBy>008 junkanki</cp:lastModifiedBy>
  <cp:revision>2</cp:revision>
  <dcterms:created xsi:type="dcterms:W3CDTF">2025-11-20T02:50:00Z</dcterms:created>
  <dcterms:modified xsi:type="dcterms:W3CDTF">2025-11-20T02:50:00Z</dcterms:modified>
</cp:coreProperties>
</file>