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8C04" w14:textId="0F0A0A85" w:rsidR="00EC02D8" w:rsidRDefault="00911513" w:rsidP="005E7F7E">
      <w:pPr>
        <w:spacing w:line="400" w:lineRule="exact"/>
        <w:jc w:val="center"/>
        <w:rPr>
          <w:rFonts w:asciiTheme="majorEastAsia" w:eastAsiaTheme="majorEastAsia" w:hAnsiTheme="majorEastAsia"/>
          <w:b/>
          <w:sz w:val="36"/>
          <w:szCs w:val="36"/>
        </w:rPr>
      </w:pPr>
      <w:r w:rsidRPr="00911513">
        <w:rPr>
          <w:rFonts w:asciiTheme="majorEastAsia" w:eastAsiaTheme="majorEastAsia" w:hAnsiTheme="majorEastAsia" w:hint="eastAsia"/>
          <w:b/>
          <w:sz w:val="36"/>
          <w:szCs w:val="36"/>
        </w:rPr>
        <w:t>聖マリアンナ医科大学病院</w:t>
      </w:r>
      <w:r w:rsidR="00B6129D" w:rsidRPr="00EC02D8">
        <w:rPr>
          <w:rFonts w:asciiTheme="majorEastAsia" w:eastAsiaTheme="majorEastAsia" w:hAnsiTheme="majorEastAsia" w:hint="eastAsia"/>
          <w:b/>
          <w:sz w:val="36"/>
          <w:szCs w:val="36"/>
        </w:rPr>
        <w:t>で</w:t>
      </w:r>
      <w:r w:rsidR="00B80606">
        <w:rPr>
          <w:rFonts w:asciiTheme="majorEastAsia" w:eastAsiaTheme="majorEastAsia" w:hAnsiTheme="majorEastAsia" w:hint="eastAsia"/>
          <w:b/>
          <w:sz w:val="36"/>
          <w:szCs w:val="36"/>
        </w:rPr>
        <w:t>「</w:t>
      </w:r>
      <w:r w:rsidR="00BC4260" w:rsidRPr="00EC02D8">
        <w:rPr>
          <w:rFonts w:asciiTheme="majorEastAsia" w:eastAsiaTheme="majorEastAsia" w:hAnsiTheme="majorEastAsia" w:hint="eastAsia"/>
          <w:b/>
          <w:sz w:val="36"/>
          <w:szCs w:val="36"/>
        </w:rPr>
        <w:t>小細胞肺がん</w:t>
      </w:r>
      <w:r w:rsidR="00B80606">
        <w:rPr>
          <w:rFonts w:asciiTheme="majorEastAsia" w:eastAsiaTheme="majorEastAsia" w:hAnsiTheme="majorEastAsia" w:hint="eastAsia"/>
          <w:b/>
          <w:sz w:val="36"/>
          <w:szCs w:val="36"/>
        </w:rPr>
        <w:t>」</w:t>
      </w:r>
      <w:r w:rsidR="00BC4260" w:rsidRPr="00EC02D8">
        <w:rPr>
          <w:rFonts w:asciiTheme="majorEastAsia" w:eastAsiaTheme="majorEastAsia" w:hAnsiTheme="majorEastAsia" w:hint="eastAsia"/>
          <w:b/>
          <w:sz w:val="36"/>
          <w:szCs w:val="36"/>
        </w:rPr>
        <w:t>に対して</w:t>
      </w:r>
    </w:p>
    <w:p w14:paraId="7342AA02" w14:textId="71104148" w:rsidR="00EC02D8" w:rsidRDefault="00BC4260" w:rsidP="005E7F7E">
      <w:pPr>
        <w:spacing w:line="400" w:lineRule="exact"/>
        <w:jc w:val="center"/>
        <w:rPr>
          <w:rFonts w:asciiTheme="majorEastAsia" w:eastAsiaTheme="majorEastAsia" w:hAnsiTheme="majorEastAsia"/>
          <w:b/>
          <w:sz w:val="36"/>
          <w:szCs w:val="36"/>
        </w:rPr>
      </w:pPr>
      <w:r w:rsidRPr="00EC02D8">
        <w:rPr>
          <w:rFonts w:asciiTheme="majorEastAsia" w:eastAsiaTheme="majorEastAsia" w:hAnsiTheme="majorEastAsia" w:hint="eastAsia"/>
          <w:b/>
          <w:sz w:val="36"/>
          <w:szCs w:val="36"/>
        </w:rPr>
        <w:t>化学放射線療法（抗がん剤と放射線の組み合わせ治療）</w:t>
      </w:r>
    </w:p>
    <w:p w14:paraId="62F552FC" w14:textId="141B3811" w:rsidR="00CD2570" w:rsidRPr="00EC02D8" w:rsidRDefault="00BC4260" w:rsidP="005E7F7E">
      <w:pPr>
        <w:spacing w:line="400" w:lineRule="exact"/>
        <w:jc w:val="center"/>
        <w:rPr>
          <w:rFonts w:asciiTheme="majorEastAsia" w:eastAsiaTheme="majorEastAsia" w:hAnsiTheme="majorEastAsia"/>
          <w:b/>
          <w:sz w:val="36"/>
          <w:szCs w:val="36"/>
        </w:rPr>
      </w:pPr>
      <w:r w:rsidRPr="00EC02D8">
        <w:rPr>
          <w:rFonts w:asciiTheme="majorEastAsia" w:eastAsiaTheme="majorEastAsia" w:hAnsiTheme="majorEastAsia" w:hint="eastAsia"/>
          <w:b/>
          <w:sz w:val="36"/>
          <w:szCs w:val="36"/>
        </w:rPr>
        <w:t>をお受けになった</w:t>
      </w:r>
      <w:r w:rsidR="00CB7F56" w:rsidRPr="00EC02D8">
        <w:rPr>
          <w:rFonts w:asciiTheme="majorEastAsia" w:eastAsiaTheme="majorEastAsia" w:hAnsiTheme="majorEastAsia" w:hint="eastAsia"/>
          <w:b/>
          <w:sz w:val="36"/>
          <w:szCs w:val="36"/>
        </w:rPr>
        <w:t>患者の皆様</w:t>
      </w:r>
      <w:r w:rsidR="0057614C" w:rsidRPr="00EC02D8">
        <w:rPr>
          <w:rFonts w:asciiTheme="majorEastAsia" w:eastAsiaTheme="majorEastAsia" w:hAnsiTheme="majorEastAsia" w:hint="eastAsia"/>
          <w:b/>
          <w:sz w:val="36"/>
          <w:szCs w:val="36"/>
        </w:rPr>
        <w:t>、ご家族の皆様</w:t>
      </w:r>
      <w:r w:rsidR="00CB7F56" w:rsidRPr="00EC02D8">
        <w:rPr>
          <w:rFonts w:asciiTheme="majorEastAsia" w:eastAsiaTheme="majorEastAsia" w:hAnsiTheme="majorEastAsia" w:hint="eastAsia"/>
          <w:b/>
          <w:sz w:val="36"/>
          <w:szCs w:val="36"/>
        </w:rPr>
        <w:t>へ</w:t>
      </w:r>
    </w:p>
    <w:p w14:paraId="554B7B91" w14:textId="3F6B62EC" w:rsidR="00263A00" w:rsidRPr="00EC02D8" w:rsidRDefault="001E14F8" w:rsidP="00CD0EA0">
      <w:pPr>
        <w:spacing w:line="440" w:lineRule="exact"/>
        <w:jc w:val="right"/>
        <w:rPr>
          <w:rFonts w:asciiTheme="majorEastAsia" w:eastAsiaTheme="majorEastAsia" w:hAnsiTheme="majorEastAsia"/>
          <w:sz w:val="28"/>
          <w:szCs w:val="28"/>
        </w:rPr>
      </w:pPr>
      <w:r>
        <w:rPr>
          <w:rFonts w:asciiTheme="majorEastAsia" w:eastAsiaTheme="majorEastAsia" w:hAnsiTheme="majorEastAsia" w:hint="eastAsia"/>
          <w:sz w:val="28"/>
          <w:szCs w:val="28"/>
          <w:highlight w:val="yellow"/>
        </w:rPr>
        <w:t>2025年11月6日修正</w:t>
      </w:r>
    </w:p>
    <w:p w14:paraId="4BD03C9F" w14:textId="761C6EE3" w:rsidR="00263A00" w:rsidRPr="00EC02D8" w:rsidRDefault="00BC4260" w:rsidP="005E7F7E">
      <w:pPr>
        <w:spacing w:line="440" w:lineRule="exact"/>
        <w:jc w:val="right"/>
        <w:rPr>
          <w:rFonts w:asciiTheme="majorEastAsia" w:eastAsiaTheme="majorEastAsia" w:hAnsiTheme="majorEastAsia"/>
          <w:sz w:val="28"/>
          <w:szCs w:val="28"/>
        </w:rPr>
      </w:pPr>
      <w:r w:rsidRPr="00EC02D8">
        <w:rPr>
          <w:rFonts w:asciiTheme="majorEastAsia" w:eastAsiaTheme="majorEastAsia" w:hAnsiTheme="majorEastAsia" w:hint="eastAsia"/>
          <w:sz w:val="28"/>
          <w:szCs w:val="28"/>
        </w:rPr>
        <w:t>呼吸器内</w:t>
      </w:r>
      <w:r w:rsidR="008B3695" w:rsidRPr="00EC02D8">
        <w:rPr>
          <w:rFonts w:asciiTheme="majorEastAsia" w:eastAsiaTheme="majorEastAsia" w:hAnsiTheme="majorEastAsia" w:hint="eastAsia"/>
          <w:sz w:val="28"/>
          <w:szCs w:val="28"/>
        </w:rPr>
        <w:t>科</w:t>
      </w:r>
    </w:p>
    <w:p w14:paraId="54C67121" w14:textId="77777777" w:rsidR="00DC00EB" w:rsidRPr="00EC02D8" w:rsidRDefault="00DC00EB" w:rsidP="005E7F7E">
      <w:pPr>
        <w:spacing w:line="440" w:lineRule="exact"/>
        <w:jc w:val="right"/>
        <w:rPr>
          <w:rFonts w:asciiTheme="majorEastAsia" w:eastAsiaTheme="majorEastAsia" w:hAnsiTheme="majorEastAsia"/>
          <w:sz w:val="28"/>
          <w:szCs w:val="28"/>
        </w:rPr>
      </w:pPr>
    </w:p>
    <w:p w14:paraId="57F43D9C" w14:textId="77B75350" w:rsidR="00BC4260" w:rsidRPr="00EC02D8" w:rsidRDefault="00BC4260" w:rsidP="00242BC4">
      <w:pPr>
        <w:pStyle w:val="1"/>
        <w:ind w:leftChars="0" w:left="0" w:firstLineChars="100" w:firstLine="240"/>
        <w:rPr>
          <w:color w:val="auto"/>
        </w:rPr>
      </w:pPr>
      <w:bookmarkStart w:id="0" w:name="_Hlk117511724"/>
      <w:r w:rsidRPr="00EC02D8">
        <w:rPr>
          <w:rFonts w:hint="eastAsia"/>
          <w:color w:val="auto"/>
        </w:rPr>
        <w:t>呼吸器内科では、</w:t>
      </w:r>
      <w:r w:rsidR="001F5213" w:rsidRPr="00EC02D8">
        <w:rPr>
          <w:rFonts w:hint="eastAsia"/>
          <w:color w:val="auto"/>
        </w:rPr>
        <w:t>「</w:t>
      </w:r>
      <w:bookmarkStart w:id="1" w:name="_Hlk183011427"/>
      <w:r w:rsidR="001F5213" w:rsidRPr="00EC02D8">
        <w:rPr>
          <w:rFonts w:hint="eastAsia"/>
          <w:color w:val="auto"/>
        </w:rPr>
        <w:t>限局型小細胞肺癌に対する化学放射線療法による放射線肺臓炎の実態を調査する多施設共同後ろ向きコホート試験</w:t>
      </w:r>
      <w:bookmarkEnd w:id="1"/>
      <w:r w:rsidR="001F5213" w:rsidRPr="00EC02D8">
        <w:rPr>
          <w:rFonts w:hint="eastAsia"/>
          <w:color w:val="auto"/>
        </w:rPr>
        <w:t>」</w:t>
      </w:r>
      <w:r w:rsidRPr="00EC02D8">
        <w:rPr>
          <w:rFonts w:hint="eastAsia"/>
          <w:color w:val="auto"/>
        </w:rPr>
        <w:t>を行っており、以下に示す方の診療情報等を、本文書の公開日以降に利用させていただきます。研究内容の詳細を知りたい方、研究に情報を利用して欲しくない方は、末尾の相談窓口にご連絡ください。</w:t>
      </w:r>
    </w:p>
    <w:p w14:paraId="4FEC6B27" w14:textId="77777777" w:rsidR="00BC4260" w:rsidRPr="00EC02D8" w:rsidRDefault="00BC4260" w:rsidP="0054730A">
      <w:pPr>
        <w:pStyle w:val="1"/>
        <w:ind w:leftChars="0" w:left="0" w:firstLineChars="100" w:firstLine="240"/>
        <w:rPr>
          <w:color w:val="auto"/>
        </w:rPr>
      </w:pPr>
    </w:p>
    <w:tbl>
      <w:tblPr>
        <w:tblStyle w:val="a3"/>
        <w:tblW w:w="0" w:type="auto"/>
        <w:jc w:val="center"/>
        <w:tblCellMar>
          <w:top w:w="57" w:type="dxa"/>
          <w:bottom w:w="57" w:type="dxa"/>
        </w:tblCellMar>
        <w:tblLook w:val="04A0" w:firstRow="1" w:lastRow="0" w:firstColumn="1" w:lastColumn="0" w:noHBand="0" w:noVBand="1"/>
      </w:tblPr>
      <w:tblGrid>
        <w:gridCol w:w="8931"/>
      </w:tblGrid>
      <w:tr w:rsidR="00EC02D8" w:rsidRPr="00EC02D8" w14:paraId="0CEA79D8" w14:textId="77777777" w:rsidTr="5FA6EE4B">
        <w:trPr>
          <w:jc w:val="center"/>
        </w:trPr>
        <w:tc>
          <w:tcPr>
            <w:tcW w:w="8931" w:type="dxa"/>
          </w:tcPr>
          <w:p w14:paraId="3BD79D12" w14:textId="77777777" w:rsidR="00BC4260" w:rsidRPr="00EC02D8" w:rsidRDefault="00BC4260" w:rsidP="00C740CB">
            <w:pPr>
              <w:pStyle w:val="1"/>
              <w:ind w:leftChars="100" w:left="210" w:firstLineChars="0" w:firstLine="0"/>
              <w:rPr>
                <w:b/>
                <w:bCs/>
                <w:color w:val="auto"/>
              </w:rPr>
            </w:pPr>
            <w:r w:rsidRPr="00EC02D8">
              <w:rPr>
                <w:rFonts w:hint="eastAsia"/>
                <w:b/>
                <w:bCs/>
                <w:color w:val="auto"/>
              </w:rPr>
              <w:t>本文書の対象となる方</w:t>
            </w:r>
          </w:p>
          <w:p w14:paraId="1118AB4D" w14:textId="3CDEAD53" w:rsidR="001F5213" w:rsidRPr="00EC02D8" w:rsidRDefault="001F5213" w:rsidP="001F5213">
            <w:pPr>
              <w:pStyle w:val="1"/>
              <w:ind w:leftChars="142" w:left="538" w:hanging="240"/>
              <w:rPr>
                <w:color w:val="auto"/>
              </w:rPr>
            </w:pPr>
            <w:r w:rsidRPr="5FA6EE4B">
              <w:rPr>
                <w:color w:val="auto"/>
              </w:rPr>
              <w:t>以下の1)~3)をすべて満たす</w:t>
            </w:r>
            <w:r w:rsidR="000824F8">
              <w:rPr>
                <w:rFonts w:hint="eastAsia"/>
                <w:color w:val="auto"/>
              </w:rPr>
              <w:t>方</w:t>
            </w:r>
          </w:p>
          <w:p w14:paraId="202F23C5" w14:textId="18A30601" w:rsidR="00136CA0" w:rsidRPr="00EC02D8" w:rsidRDefault="001F5213" w:rsidP="00B65B72">
            <w:pPr>
              <w:pStyle w:val="1"/>
              <w:ind w:leftChars="106" w:left="223" w:firstLineChars="0" w:firstLine="0"/>
              <w:rPr>
                <w:color w:val="auto"/>
              </w:rPr>
            </w:pPr>
            <w:r w:rsidRPr="00EC02D8">
              <w:rPr>
                <w:rFonts w:hint="eastAsia"/>
                <w:color w:val="auto"/>
              </w:rPr>
              <w:t>1)</w:t>
            </w:r>
            <w:r w:rsidRPr="00EC02D8">
              <w:rPr>
                <w:rFonts w:hint="eastAsia"/>
                <w:color w:val="auto"/>
              </w:rPr>
              <w:tab/>
              <w:t>限局型（がんの広がりが片方の胸の中にとどまっているタイプ）小細胞肺がんの診断を受けた方</w:t>
            </w:r>
          </w:p>
          <w:p w14:paraId="43A5D8CD" w14:textId="645ACF5B" w:rsidR="001F5213" w:rsidRPr="00EC02D8" w:rsidRDefault="001F5213" w:rsidP="00B65B72">
            <w:pPr>
              <w:pStyle w:val="1"/>
              <w:ind w:leftChars="106" w:left="223" w:firstLineChars="0" w:firstLine="0"/>
              <w:rPr>
                <w:color w:val="auto"/>
              </w:rPr>
            </w:pPr>
            <w:r w:rsidRPr="00EC02D8">
              <w:rPr>
                <w:rFonts w:hint="eastAsia"/>
                <w:color w:val="auto"/>
              </w:rPr>
              <w:t>2)</w:t>
            </w:r>
            <w:r w:rsidRPr="00EC02D8">
              <w:rPr>
                <w:rFonts w:hint="eastAsia"/>
                <w:color w:val="auto"/>
              </w:rPr>
              <w:tab/>
              <w:t>2015年から2021年までの間に根治目的での化学放射線療法（抗がん剤と放射線治療の組み合わせ）を開始した方</w:t>
            </w:r>
          </w:p>
          <w:p w14:paraId="59B19693" w14:textId="2D41E65E" w:rsidR="00BC4260" w:rsidRPr="00EC02D8" w:rsidRDefault="001F5213" w:rsidP="001F5213">
            <w:pPr>
              <w:pStyle w:val="1"/>
              <w:ind w:leftChars="106" w:left="223" w:firstLineChars="0" w:firstLine="0"/>
              <w:rPr>
                <w:color w:val="auto"/>
              </w:rPr>
            </w:pPr>
            <w:r w:rsidRPr="5FA6EE4B">
              <w:rPr>
                <w:color w:val="auto"/>
              </w:rPr>
              <w:t>3)</w:t>
            </w:r>
            <w:r>
              <w:tab/>
            </w:r>
            <w:r w:rsidRPr="5FA6EE4B">
              <w:rPr>
                <w:color w:val="auto"/>
              </w:rPr>
              <w:t>併用する化学療法としてシスプラチン/エトポシドあるいはカルボプラチン/エトポシドを受けた方</w:t>
            </w:r>
          </w:p>
        </w:tc>
      </w:tr>
      <w:bookmarkEnd w:id="0"/>
    </w:tbl>
    <w:p w14:paraId="02EAFC97" w14:textId="77777777" w:rsidR="00AD104D" w:rsidRPr="00EC02D8" w:rsidRDefault="00AD104D" w:rsidP="00D621E0">
      <w:pPr>
        <w:pStyle w:val="2"/>
      </w:pPr>
    </w:p>
    <w:p w14:paraId="201CC7D2" w14:textId="3FA6F3FD" w:rsidR="00B24D8E" w:rsidRPr="00EC02D8" w:rsidRDefault="00CD2570" w:rsidP="00D621E0">
      <w:pPr>
        <w:pStyle w:val="2"/>
      </w:pPr>
      <w:r w:rsidRPr="00EC02D8">
        <w:t>１．研究課題名</w:t>
      </w:r>
    </w:p>
    <w:p w14:paraId="01382385" w14:textId="49EF23A2" w:rsidR="00787FDD" w:rsidRPr="00EC02D8" w:rsidRDefault="00CD2570" w:rsidP="008A52A2">
      <w:pPr>
        <w:pStyle w:val="pf0"/>
        <w:spacing w:before="0" w:beforeAutospacing="0" w:after="0" w:afterAutospacing="0" w:line="440" w:lineRule="exact"/>
        <w:ind w:leftChars="100" w:left="210" w:firstLineChars="100" w:firstLine="240"/>
        <w:jc w:val="both"/>
        <w:rPr>
          <w:rFonts w:asciiTheme="majorEastAsia" w:eastAsiaTheme="majorEastAsia" w:hAnsiTheme="majorEastAsia"/>
        </w:rPr>
      </w:pPr>
      <w:r w:rsidRPr="00EC02D8">
        <w:rPr>
          <w:rFonts w:asciiTheme="majorEastAsia" w:eastAsiaTheme="majorEastAsia" w:hAnsiTheme="majorEastAsia"/>
        </w:rPr>
        <w:t>「</w:t>
      </w:r>
      <w:r w:rsidR="001F5213" w:rsidRPr="00EC02D8">
        <w:rPr>
          <w:rFonts w:asciiTheme="majorEastAsia" w:eastAsiaTheme="majorEastAsia" w:hAnsiTheme="majorEastAsia" w:hint="eastAsia"/>
        </w:rPr>
        <w:t>限局型小細胞肺癌に対する化学放射線療法による放射線肺臓炎の実態を調査する多施設共同後ろ向きコホート試験</w:t>
      </w:r>
      <w:r w:rsidRPr="00EC02D8">
        <w:rPr>
          <w:rFonts w:asciiTheme="majorEastAsia" w:eastAsiaTheme="majorEastAsia" w:hAnsiTheme="majorEastAsia"/>
        </w:rPr>
        <w:t>」</w:t>
      </w:r>
    </w:p>
    <w:p w14:paraId="390B163A" w14:textId="77777777" w:rsidR="00FF16C4" w:rsidRPr="00EC02D8" w:rsidRDefault="00FF16C4" w:rsidP="00D621E0">
      <w:pPr>
        <w:pStyle w:val="2"/>
      </w:pPr>
    </w:p>
    <w:p w14:paraId="315B860F" w14:textId="7C71E92B" w:rsidR="00A2541E" w:rsidRPr="00EC02D8" w:rsidRDefault="000024E4" w:rsidP="00CA77D8">
      <w:pPr>
        <w:pStyle w:val="2"/>
        <w:rPr>
          <w:lang w:eastAsia="zh-TW"/>
        </w:rPr>
      </w:pPr>
      <w:r w:rsidRPr="00EC02D8">
        <w:rPr>
          <w:rFonts w:hint="eastAsia"/>
          <w:lang w:eastAsia="zh-TW"/>
        </w:rPr>
        <w:t>２</w:t>
      </w:r>
      <w:r w:rsidR="00A2541E" w:rsidRPr="00EC02D8">
        <w:rPr>
          <w:rFonts w:hint="eastAsia"/>
          <w:lang w:eastAsia="zh-TW"/>
        </w:rPr>
        <w:t>．研究期間</w:t>
      </w:r>
    </w:p>
    <w:p w14:paraId="3B8648A6" w14:textId="4BC7F4C7" w:rsidR="00F81BB5" w:rsidRPr="00EC02D8" w:rsidRDefault="00A2541E" w:rsidP="00F21339">
      <w:pPr>
        <w:spacing w:line="440" w:lineRule="exact"/>
        <w:ind w:leftChars="100" w:left="210" w:firstLineChars="100" w:firstLine="240"/>
        <w:rPr>
          <w:rFonts w:asciiTheme="majorEastAsia" w:eastAsia="PMingLiU" w:hAnsiTheme="majorEastAsia"/>
          <w:sz w:val="24"/>
          <w:lang w:eastAsia="zh-TW"/>
        </w:rPr>
      </w:pPr>
      <w:bookmarkStart w:id="2" w:name="_Hlk113380819"/>
      <w:bookmarkStart w:id="3" w:name="_Hlk113867813"/>
      <w:r w:rsidRPr="00EC02D8">
        <w:rPr>
          <w:rFonts w:asciiTheme="majorEastAsia" w:eastAsiaTheme="majorEastAsia" w:hAnsiTheme="majorEastAsia" w:hint="eastAsia"/>
          <w:sz w:val="24"/>
          <w:lang w:eastAsia="zh-TW"/>
        </w:rPr>
        <w:t>２０</w:t>
      </w:r>
      <w:r w:rsidR="001F5213" w:rsidRPr="00EC02D8">
        <w:rPr>
          <w:rFonts w:asciiTheme="majorEastAsia" w:eastAsiaTheme="majorEastAsia" w:hAnsiTheme="majorEastAsia" w:hint="eastAsia"/>
          <w:sz w:val="24"/>
          <w:lang w:eastAsia="zh-TW"/>
        </w:rPr>
        <w:t>２４</w:t>
      </w:r>
      <w:r w:rsidRPr="00EC02D8">
        <w:rPr>
          <w:rFonts w:asciiTheme="majorEastAsia" w:eastAsiaTheme="majorEastAsia" w:hAnsiTheme="majorEastAsia" w:hint="eastAsia"/>
          <w:sz w:val="24"/>
          <w:lang w:eastAsia="zh-TW"/>
        </w:rPr>
        <w:t>年</w:t>
      </w:r>
      <w:bookmarkEnd w:id="2"/>
      <w:r w:rsidR="00F81BB5" w:rsidRPr="00EC02D8">
        <w:rPr>
          <w:rFonts w:asciiTheme="majorEastAsia" w:eastAsiaTheme="majorEastAsia" w:hAnsiTheme="majorEastAsia" w:hint="eastAsia"/>
          <w:sz w:val="24"/>
          <w:lang w:eastAsia="zh-TW"/>
        </w:rPr>
        <w:t>承認日</w:t>
      </w:r>
      <w:r w:rsidRPr="00EC02D8">
        <w:rPr>
          <w:rFonts w:asciiTheme="majorEastAsia" w:eastAsiaTheme="majorEastAsia" w:hAnsiTheme="majorEastAsia" w:hint="eastAsia"/>
          <w:sz w:val="24"/>
          <w:lang w:eastAsia="zh-TW"/>
        </w:rPr>
        <w:t>～２０</w:t>
      </w:r>
      <w:r w:rsidR="001F5213" w:rsidRPr="00EC02D8">
        <w:rPr>
          <w:rFonts w:asciiTheme="majorEastAsia" w:eastAsiaTheme="majorEastAsia" w:hAnsiTheme="majorEastAsia" w:hint="eastAsia"/>
          <w:sz w:val="24"/>
          <w:lang w:eastAsia="zh-TW"/>
        </w:rPr>
        <w:t>２６</w:t>
      </w:r>
      <w:r w:rsidRPr="00EC02D8">
        <w:rPr>
          <w:rFonts w:asciiTheme="majorEastAsia" w:eastAsiaTheme="majorEastAsia" w:hAnsiTheme="majorEastAsia" w:hint="eastAsia"/>
          <w:sz w:val="24"/>
          <w:lang w:eastAsia="zh-TW"/>
        </w:rPr>
        <w:t>年</w:t>
      </w:r>
      <w:r w:rsidR="001F5213" w:rsidRPr="00EC02D8">
        <w:rPr>
          <w:rFonts w:asciiTheme="majorEastAsia" w:eastAsiaTheme="majorEastAsia" w:hAnsiTheme="majorEastAsia" w:hint="eastAsia"/>
          <w:sz w:val="24"/>
          <w:lang w:eastAsia="zh-TW"/>
        </w:rPr>
        <w:t>８</w:t>
      </w:r>
      <w:r w:rsidRPr="00EC02D8">
        <w:rPr>
          <w:rFonts w:asciiTheme="majorEastAsia" w:eastAsiaTheme="majorEastAsia" w:hAnsiTheme="majorEastAsia" w:hint="eastAsia"/>
          <w:sz w:val="24"/>
          <w:lang w:eastAsia="zh-TW"/>
        </w:rPr>
        <w:t>月</w:t>
      </w:r>
      <w:r w:rsidR="001F5213" w:rsidRPr="00EC02D8">
        <w:rPr>
          <w:rFonts w:asciiTheme="majorEastAsia" w:eastAsiaTheme="majorEastAsia" w:hAnsiTheme="majorEastAsia" w:hint="eastAsia"/>
          <w:sz w:val="24"/>
          <w:lang w:eastAsia="zh-TW"/>
        </w:rPr>
        <w:t>３１</w:t>
      </w:r>
      <w:r w:rsidRPr="00EC02D8">
        <w:rPr>
          <w:rFonts w:asciiTheme="majorEastAsia" w:eastAsiaTheme="majorEastAsia" w:hAnsiTheme="majorEastAsia" w:hint="eastAsia"/>
          <w:sz w:val="24"/>
          <w:lang w:eastAsia="zh-TW"/>
        </w:rPr>
        <w:t>日</w:t>
      </w:r>
    </w:p>
    <w:p w14:paraId="68631A97" w14:textId="6540BAA6" w:rsidR="00F81BB5" w:rsidRPr="00EC02D8" w:rsidRDefault="00F81BB5" w:rsidP="008A52A2">
      <w:pPr>
        <w:pStyle w:val="1"/>
        <w:ind w:leftChars="100" w:left="210" w:firstLineChars="100" w:firstLine="240"/>
        <w:rPr>
          <w:color w:val="auto"/>
        </w:rPr>
      </w:pPr>
      <w:r w:rsidRPr="00EC02D8">
        <w:rPr>
          <w:rFonts w:hint="eastAsia"/>
          <w:color w:val="auto"/>
        </w:rPr>
        <w:t>この研究は、</w:t>
      </w:r>
      <w:r w:rsidR="00BB2135" w:rsidRPr="00EC02D8">
        <w:rPr>
          <w:rFonts w:hint="eastAsia"/>
          <w:color w:val="auto"/>
        </w:rPr>
        <w:t>千葉大学医学部附属病院観察研究倫理審査委員会</w:t>
      </w:r>
      <w:r w:rsidRPr="00EC02D8">
        <w:rPr>
          <w:rFonts w:hint="eastAsia"/>
          <w:color w:val="auto"/>
        </w:rPr>
        <w:t>の承認を受け、</w:t>
      </w:r>
      <w:r w:rsidR="00911513">
        <w:rPr>
          <w:rFonts w:hint="eastAsia"/>
          <w:color w:val="auto"/>
        </w:rPr>
        <w:t>聖マリアンナ医科大学 学</w:t>
      </w:r>
      <w:r w:rsidRPr="00EC02D8">
        <w:rPr>
          <w:rFonts w:hint="eastAsia"/>
          <w:color w:val="auto"/>
        </w:rPr>
        <w:t>長の許可を受けて実施するものです。</w:t>
      </w:r>
      <w:bookmarkEnd w:id="3"/>
    </w:p>
    <w:p w14:paraId="745A555D" w14:textId="77777777" w:rsidR="00FF16C4" w:rsidRPr="00EC02D8" w:rsidRDefault="00FF16C4" w:rsidP="008A52A2">
      <w:pPr>
        <w:pStyle w:val="1"/>
        <w:ind w:leftChars="0" w:left="0" w:firstLineChars="0" w:firstLine="0"/>
        <w:rPr>
          <w:color w:val="auto"/>
        </w:rPr>
      </w:pPr>
    </w:p>
    <w:p w14:paraId="77D8572F" w14:textId="56636ECE" w:rsidR="008F5457" w:rsidRPr="00EC02D8" w:rsidRDefault="000024E4" w:rsidP="00FA28CE">
      <w:pPr>
        <w:pStyle w:val="2"/>
      </w:pPr>
      <w:r w:rsidRPr="00EC02D8">
        <w:rPr>
          <w:rFonts w:hint="eastAsia"/>
        </w:rPr>
        <w:t>３</w:t>
      </w:r>
      <w:r w:rsidR="00CD2570" w:rsidRPr="00EC02D8">
        <w:rPr>
          <w:rFonts w:hint="eastAsia"/>
        </w:rPr>
        <w:t>．研究の</w:t>
      </w:r>
      <w:r w:rsidR="008F5457" w:rsidRPr="00EC02D8">
        <w:rPr>
          <w:rFonts w:hint="eastAsia"/>
        </w:rPr>
        <w:t>目的</w:t>
      </w:r>
      <w:r w:rsidR="00DB5841" w:rsidRPr="00EC02D8">
        <w:rPr>
          <w:rFonts w:hint="eastAsia"/>
        </w:rPr>
        <w:t>・</w:t>
      </w:r>
      <w:r w:rsidR="008F5457" w:rsidRPr="00EC02D8">
        <w:rPr>
          <w:rFonts w:hint="eastAsia"/>
        </w:rPr>
        <w:t>方法</w:t>
      </w:r>
    </w:p>
    <w:p w14:paraId="02810D4B" w14:textId="7408D4C3" w:rsidR="00B77CC9" w:rsidRPr="00EC02D8" w:rsidRDefault="00B77CC9" w:rsidP="00BC0703">
      <w:pPr>
        <w:pStyle w:val="21"/>
        <w:spacing w:line="440" w:lineRule="exact"/>
        <w:ind w:leftChars="100" w:left="210" w:firstLineChars="100" w:firstLine="240"/>
        <w:rPr>
          <w:color w:val="auto"/>
          <w:sz w:val="24"/>
        </w:rPr>
      </w:pPr>
      <w:r w:rsidRPr="00EC02D8">
        <w:rPr>
          <w:rFonts w:hint="eastAsia"/>
          <w:color w:val="auto"/>
          <w:sz w:val="24"/>
        </w:rPr>
        <w:t>肺がんは我が国および世界において</w:t>
      </w:r>
      <w:r w:rsidR="00BC0703" w:rsidRPr="00EC02D8">
        <w:rPr>
          <w:rFonts w:hint="eastAsia"/>
          <w:color w:val="auto"/>
          <w:sz w:val="24"/>
        </w:rPr>
        <w:t>がん</w:t>
      </w:r>
      <w:r w:rsidRPr="00EC02D8">
        <w:rPr>
          <w:rFonts w:hint="eastAsia"/>
          <w:color w:val="auto"/>
          <w:sz w:val="24"/>
        </w:rPr>
        <w:t>死因の原因部位</w:t>
      </w:r>
      <w:r w:rsidR="00BC0703" w:rsidRPr="00EC02D8">
        <w:rPr>
          <w:rFonts w:hint="eastAsia"/>
          <w:color w:val="auto"/>
          <w:sz w:val="24"/>
        </w:rPr>
        <w:t>で一位で</w:t>
      </w:r>
      <w:r w:rsidR="006B6B0F" w:rsidRPr="00EC02D8">
        <w:rPr>
          <w:rFonts w:hint="eastAsia"/>
          <w:color w:val="auto"/>
          <w:sz w:val="24"/>
        </w:rPr>
        <w:t>あり</w:t>
      </w:r>
      <w:r w:rsidR="00BC0703" w:rsidRPr="00EC02D8">
        <w:rPr>
          <w:rFonts w:hint="eastAsia"/>
          <w:color w:val="auto"/>
          <w:sz w:val="24"/>
        </w:rPr>
        <w:t>、非常に治療が難しい「がん」です。肺がんは</w:t>
      </w:r>
      <w:r w:rsidR="006B6B0F" w:rsidRPr="00EC02D8">
        <w:rPr>
          <w:rFonts w:hint="eastAsia"/>
          <w:color w:val="auto"/>
          <w:sz w:val="24"/>
        </w:rPr>
        <w:t>細胞の形などから「非小細胞肺がん」と「小細胞肺がん」に分かれ、全体の15％を占める「小細胞がん」はがんの広がりが片方の胸の中にとどま</w:t>
      </w:r>
      <w:r w:rsidR="006B6B0F" w:rsidRPr="00EC02D8">
        <w:rPr>
          <w:rFonts w:hint="eastAsia"/>
          <w:color w:val="auto"/>
          <w:sz w:val="24"/>
        </w:rPr>
        <w:lastRenderedPageBreak/>
        <w:t>る「限局型」と、片方の胸を超えて反対側の肺や脳、肝臓、副腎、骨などに転移している「進展型」とに分かれます。小細胞肺がんは非常に進行が速いがんとして知られており、たとえ「限局型」でも手術ができる状態で診断を受ける患者さんは少なく、抗がん剤と放射線の組み合わせである化学放射線療法が標準治療（現在得られる科学的根拠や臨床試験の結果に基づき、最も有効で安全と考えられる治療法）となっています。</w:t>
      </w:r>
    </w:p>
    <w:p w14:paraId="0978BEE2" w14:textId="3AB4307B" w:rsidR="006B6B0F" w:rsidRPr="00EC02D8" w:rsidRDefault="006B6B0F" w:rsidP="5FA6EE4B">
      <w:pPr>
        <w:pStyle w:val="21"/>
        <w:spacing w:line="440" w:lineRule="exact"/>
        <w:ind w:leftChars="100" w:left="210" w:firstLineChars="100" w:firstLine="240"/>
        <w:rPr>
          <w:color w:val="auto"/>
          <w:sz w:val="24"/>
        </w:rPr>
      </w:pPr>
      <w:r w:rsidRPr="5FA6EE4B">
        <w:rPr>
          <w:color w:val="auto"/>
          <w:sz w:val="24"/>
        </w:rPr>
        <w:t>化学放射線療法という治療は小細胞肺がんのほか、非小細胞肺がん、食道がん、頭頚部がん、子宮頸がんなど多くの「がん」の患者さんに行われていますが、小細胞肺がんに対する化学放射線療法はやや特殊で、通常の一日一回の放射線治療ではなく、一日二回の放射線治療（いわゆる加速過分割照射）のほうが効果が高いことがわかっています。したがって、「限局型」の「小細胞肺がん」患者さんに対しては加速過分割照射が幅広く行われています。もともと肺に対する化学放射線療法は、正常な肺に対しても放射線がかかってしまうことから、放射線肺臓炎（ほうしゃせんはいぞうえん）と呼ばれる肺障害を引き起こすことが知られています。非小細胞肺がん患者さんに対する通常照射（一日一回照射）による化学放射線療法で生じる放射線肺臓炎に関しては、そのリスクや発症頻度、重症度などに関して多くのことがわかってきています。しかしながら、特に加速過分割照射による化学放射線療法を行う小細胞肺がん患者さんに関しては放射線肺臓炎の</w:t>
      </w:r>
      <w:r w:rsidR="004210DA" w:rsidRPr="5FA6EE4B">
        <w:rPr>
          <w:color w:val="auto"/>
          <w:sz w:val="24"/>
        </w:rPr>
        <w:t>リスクや発症頻度、重症度など</w:t>
      </w:r>
      <w:r w:rsidR="00136CA0">
        <w:rPr>
          <w:rFonts w:hint="eastAsia"/>
          <w:color w:val="auto"/>
          <w:sz w:val="24"/>
        </w:rPr>
        <w:t>は</w:t>
      </w:r>
      <w:r w:rsidR="00136CA0" w:rsidRPr="5FA6EE4B">
        <w:rPr>
          <w:color w:val="auto"/>
          <w:sz w:val="24"/>
        </w:rPr>
        <w:t>ほ</w:t>
      </w:r>
      <w:r w:rsidR="00745924">
        <w:rPr>
          <w:rFonts w:hint="eastAsia"/>
          <w:color w:val="auto"/>
          <w:sz w:val="24"/>
        </w:rPr>
        <w:t>と</w:t>
      </w:r>
      <w:r w:rsidR="00136CA0" w:rsidRPr="5FA6EE4B">
        <w:rPr>
          <w:color w:val="auto"/>
          <w:sz w:val="24"/>
        </w:rPr>
        <w:t>んど</w:t>
      </w:r>
      <w:r w:rsidR="004210DA" w:rsidRPr="5FA6EE4B">
        <w:rPr>
          <w:color w:val="auto"/>
          <w:sz w:val="24"/>
        </w:rPr>
        <w:t>わかっていません。</w:t>
      </w:r>
    </w:p>
    <w:p w14:paraId="095991D4" w14:textId="1D666691" w:rsidR="004210DA" w:rsidRPr="00EC02D8" w:rsidRDefault="004210DA" w:rsidP="00BC0703">
      <w:pPr>
        <w:pStyle w:val="21"/>
        <w:spacing w:line="440" w:lineRule="exact"/>
        <w:ind w:leftChars="100" w:left="210" w:firstLineChars="100" w:firstLine="240"/>
        <w:rPr>
          <w:color w:val="auto"/>
          <w:sz w:val="24"/>
        </w:rPr>
      </w:pPr>
      <w:r w:rsidRPr="00EC02D8">
        <w:rPr>
          <w:rFonts w:hint="eastAsia"/>
          <w:color w:val="auto"/>
          <w:sz w:val="24"/>
        </w:rPr>
        <w:t>そこで本研究では化学放射線療法を受けた小細胞肺がん患者さんの過去のデータを収集し、</w:t>
      </w:r>
      <w:r w:rsidR="00201710" w:rsidRPr="00EC02D8">
        <w:rPr>
          <w:rFonts w:hint="eastAsia"/>
          <w:color w:val="auto"/>
          <w:sz w:val="24"/>
        </w:rPr>
        <w:t>そのリスクや発症頻度、重症度などに関して広く検討し、安全で効果の高い化学放射線療法を行うための要件などを検討します。</w:t>
      </w:r>
    </w:p>
    <w:p w14:paraId="10A2F3CF" w14:textId="024DD1B6" w:rsidR="007436FF" w:rsidRPr="00EC02D8" w:rsidRDefault="00201710" w:rsidP="00201710">
      <w:pPr>
        <w:pStyle w:val="21"/>
        <w:spacing w:line="440" w:lineRule="exact"/>
        <w:ind w:leftChars="100" w:left="210" w:firstLineChars="100" w:firstLine="240"/>
        <w:rPr>
          <w:color w:val="auto"/>
          <w:sz w:val="24"/>
        </w:rPr>
      </w:pPr>
      <w:r w:rsidRPr="00EC02D8">
        <w:rPr>
          <w:rFonts w:hint="eastAsia"/>
          <w:color w:val="auto"/>
          <w:sz w:val="24"/>
        </w:rPr>
        <w:t>本</w:t>
      </w:r>
      <w:r w:rsidR="007436FF" w:rsidRPr="00EC02D8">
        <w:rPr>
          <w:rFonts w:hint="eastAsia"/>
          <w:color w:val="auto"/>
          <w:sz w:val="24"/>
        </w:rPr>
        <w:t>研究においては、氏名等の個人を識別できる情報を削除し、研究</w:t>
      </w:r>
      <w:r w:rsidR="007436FF" w:rsidRPr="00EC02D8">
        <w:rPr>
          <w:color w:val="auto"/>
          <w:sz w:val="24"/>
        </w:rPr>
        <w:t>IDに置き換えた情報は</w:t>
      </w:r>
      <w:r w:rsidRPr="00EC02D8">
        <w:rPr>
          <w:rFonts w:hint="eastAsia"/>
          <w:color w:val="auto"/>
          <w:sz w:val="24"/>
        </w:rPr>
        <w:t>大阪公立大学大学院医学研究科・医学部医学科　医療統計学</w:t>
      </w:r>
      <w:r w:rsidR="007436FF" w:rsidRPr="00EC02D8">
        <w:rPr>
          <w:color w:val="auto"/>
          <w:sz w:val="24"/>
        </w:rPr>
        <w:t>及び</w:t>
      </w:r>
      <w:r w:rsidRPr="00EC02D8">
        <w:rPr>
          <w:rFonts w:hint="eastAsia"/>
          <w:color w:val="auto"/>
          <w:sz w:val="24"/>
        </w:rPr>
        <w:t>大阪公立大学発ベンチャー合同会社スタット・アカデミー</w:t>
      </w:r>
      <w:r w:rsidR="007436FF" w:rsidRPr="00EC02D8">
        <w:rPr>
          <w:color w:val="auto"/>
          <w:sz w:val="24"/>
        </w:rPr>
        <w:t>に提供され、解析がおこなわれます。氏名等と研究IDとの対応表は外部には提供され</w:t>
      </w:r>
      <w:r w:rsidR="00895E4F" w:rsidRPr="00EC02D8">
        <w:rPr>
          <w:rFonts w:hint="eastAsia"/>
          <w:color w:val="auto"/>
          <w:sz w:val="24"/>
        </w:rPr>
        <w:t>ま</w:t>
      </w:r>
      <w:r w:rsidR="007436FF" w:rsidRPr="00EC02D8">
        <w:rPr>
          <w:color w:val="auto"/>
          <w:sz w:val="24"/>
        </w:rPr>
        <w:t>せん。</w:t>
      </w:r>
    </w:p>
    <w:p w14:paraId="76B773FC" w14:textId="77777777" w:rsidR="00201710" w:rsidRPr="00EC02D8" w:rsidRDefault="00201710" w:rsidP="00FC2315">
      <w:pPr>
        <w:pStyle w:val="2"/>
      </w:pPr>
    </w:p>
    <w:p w14:paraId="7360833D" w14:textId="358627F3" w:rsidR="00FC2315" w:rsidRPr="00EC02D8" w:rsidRDefault="00452E26" w:rsidP="00FC2315">
      <w:pPr>
        <w:pStyle w:val="2"/>
      </w:pPr>
      <w:r w:rsidRPr="00EC02D8">
        <w:rPr>
          <w:rFonts w:hint="eastAsia"/>
        </w:rPr>
        <w:t>４</w:t>
      </w:r>
      <w:r w:rsidR="00CB7F56" w:rsidRPr="00EC02D8">
        <w:rPr>
          <w:rFonts w:hint="eastAsia"/>
        </w:rPr>
        <w:t>．研究</w:t>
      </w:r>
      <w:r w:rsidR="008F5457" w:rsidRPr="00EC02D8">
        <w:rPr>
          <w:rFonts w:hint="eastAsia"/>
        </w:rPr>
        <w:t>に用いる情報の種類</w:t>
      </w:r>
    </w:p>
    <w:p w14:paraId="119B26D7" w14:textId="7EF1A6C9" w:rsidR="00573C01" w:rsidRPr="00EC02D8" w:rsidRDefault="00201710" w:rsidP="00A60591">
      <w:pPr>
        <w:pStyle w:val="21"/>
        <w:spacing w:line="440" w:lineRule="exact"/>
        <w:ind w:leftChars="100" w:left="210" w:firstLineChars="100" w:firstLine="240"/>
        <w:rPr>
          <w:color w:val="auto"/>
          <w:sz w:val="24"/>
        </w:rPr>
      </w:pPr>
      <w:r w:rsidRPr="00EC02D8">
        <w:rPr>
          <w:rFonts w:hint="eastAsia"/>
          <w:color w:val="auto"/>
          <w:sz w:val="24"/>
        </w:rPr>
        <w:t>診療録に記載されている患者さんの背景情報（治療開始時の年齢、性別、喫煙、もともとの腫瘍の性質、肺活量検査の値、併存症の有無など）、治療に関する情報（抗がん剤の種類、開始時期、投与状況、副作用の状況、放射線の種類、開始/終了タイミング、実施方法、化学放射線療法の効果、その後の予防的な脳への放射線治療の有無など）、有害事象の情報（発生した有害事象の種類、頻度、重症度）、その後の状況などに関して収集させていただきます。</w:t>
      </w:r>
    </w:p>
    <w:p w14:paraId="05A79FB3" w14:textId="2B231201" w:rsidR="008251F3" w:rsidRPr="00EC02D8" w:rsidRDefault="008251F3" w:rsidP="00D621E0">
      <w:pPr>
        <w:spacing w:line="440" w:lineRule="exact"/>
        <w:rPr>
          <w:rFonts w:asciiTheme="majorEastAsia" w:eastAsiaTheme="majorEastAsia" w:hAnsiTheme="majorEastAsia"/>
          <w:sz w:val="24"/>
        </w:rPr>
      </w:pPr>
    </w:p>
    <w:p w14:paraId="758AF6EE" w14:textId="58638B1D" w:rsidR="00515610" w:rsidRPr="00EC02D8" w:rsidRDefault="00CA77D8" w:rsidP="00D621E0">
      <w:pPr>
        <w:pStyle w:val="2"/>
      </w:pPr>
      <w:r w:rsidRPr="00EC02D8">
        <w:rPr>
          <w:rFonts w:hint="eastAsia"/>
        </w:rPr>
        <w:lastRenderedPageBreak/>
        <w:t>５</w:t>
      </w:r>
      <w:r w:rsidR="00515610" w:rsidRPr="00EC02D8">
        <w:rPr>
          <w:rFonts w:hint="eastAsia"/>
        </w:rPr>
        <w:t>．研究組織</w:t>
      </w:r>
      <w:r w:rsidR="00561C7C" w:rsidRPr="00EC02D8">
        <w:rPr>
          <w:rFonts w:hint="eastAsia"/>
        </w:rPr>
        <w:t>（情報を利用する</w:t>
      </w:r>
      <w:r w:rsidR="0077050F" w:rsidRPr="00EC02D8">
        <w:rPr>
          <w:rFonts w:hint="eastAsia"/>
        </w:rPr>
        <w:t>者</w:t>
      </w:r>
      <w:r w:rsidR="00561C7C" w:rsidRPr="00EC02D8">
        <w:rPr>
          <w:rFonts w:hint="eastAsia"/>
        </w:rPr>
        <w:t>の範囲）</w:t>
      </w:r>
    </w:p>
    <w:tbl>
      <w:tblPr>
        <w:tblStyle w:val="a3"/>
        <w:tblW w:w="0" w:type="auto"/>
        <w:tblInd w:w="421" w:type="dxa"/>
        <w:tblLook w:val="04A0" w:firstRow="1" w:lastRow="0" w:firstColumn="1" w:lastColumn="0" w:noHBand="0" w:noVBand="1"/>
      </w:tblPr>
      <w:tblGrid>
        <w:gridCol w:w="4394"/>
        <w:gridCol w:w="3969"/>
      </w:tblGrid>
      <w:tr w:rsidR="00EC02D8" w:rsidRPr="00EC02D8" w14:paraId="707DF552" w14:textId="77777777" w:rsidTr="5FA6EE4B">
        <w:trPr>
          <w:trHeight w:val="143"/>
        </w:trPr>
        <w:tc>
          <w:tcPr>
            <w:tcW w:w="4394" w:type="dxa"/>
            <w:shd w:val="clear" w:color="auto" w:fill="D9D9D9" w:themeFill="background1" w:themeFillShade="D9"/>
            <w:vAlign w:val="center"/>
          </w:tcPr>
          <w:p w14:paraId="77FD584B" w14:textId="124EF1F9" w:rsidR="004D2364" w:rsidRPr="00EC02D8" w:rsidRDefault="004D2364" w:rsidP="00791993">
            <w:pPr>
              <w:spacing w:line="440" w:lineRule="exact"/>
              <w:ind w:leftChars="50" w:left="290" w:hangingChars="77" w:hanging="185"/>
              <w:rPr>
                <w:rFonts w:asciiTheme="majorEastAsia" w:eastAsiaTheme="majorEastAsia" w:hAnsiTheme="majorEastAsia"/>
                <w:sz w:val="24"/>
              </w:rPr>
            </w:pPr>
            <w:bookmarkStart w:id="4" w:name="_Hlk136985642"/>
            <w:r w:rsidRPr="00EC02D8">
              <w:rPr>
                <w:rFonts w:asciiTheme="majorEastAsia" w:eastAsiaTheme="majorEastAsia" w:hAnsiTheme="majorEastAsia" w:hint="eastAsia"/>
                <w:sz w:val="24"/>
              </w:rPr>
              <w:t>研究</w:t>
            </w:r>
            <w:r w:rsidR="005802C5" w:rsidRPr="00EC02D8">
              <w:rPr>
                <w:rFonts w:asciiTheme="majorEastAsia" w:eastAsiaTheme="majorEastAsia" w:hAnsiTheme="majorEastAsia" w:hint="eastAsia"/>
                <w:sz w:val="24"/>
              </w:rPr>
              <w:t>代表</w:t>
            </w:r>
            <w:r w:rsidRPr="00EC02D8">
              <w:rPr>
                <w:rFonts w:asciiTheme="majorEastAsia" w:eastAsiaTheme="majorEastAsia" w:hAnsiTheme="majorEastAsia" w:hint="eastAsia"/>
                <w:sz w:val="24"/>
              </w:rPr>
              <w:t>機関名</w:t>
            </w:r>
          </w:p>
        </w:tc>
        <w:tc>
          <w:tcPr>
            <w:tcW w:w="3969" w:type="dxa"/>
            <w:shd w:val="clear" w:color="auto" w:fill="D9D9D9" w:themeFill="background1" w:themeFillShade="D9"/>
            <w:vAlign w:val="center"/>
          </w:tcPr>
          <w:p w14:paraId="4D311EF8" w14:textId="5666C4DC" w:rsidR="004D2364" w:rsidRPr="00EC02D8" w:rsidRDefault="004D2364" w:rsidP="00791993">
            <w:pPr>
              <w:spacing w:line="440" w:lineRule="exact"/>
              <w:ind w:leftChars="50" w:left="290" w:hangingChars="77" w:hanging="185"/>
              <w:rPr>
                <w:rFonts w:asciiTheme="majorEastAsia" w:eastAsiaTheme="majorEastAsia" w:hAnsiTheme="majorEastAsia"/>
                <w:sz w:val="24"/>
              </w:rPr>
            </w:pPr>
            <w:r w:rsidRPr="00EC02D8">
              <w:rPr>
                <w:rFonts w:asciiTheme="majorEastAsia" w:eastAsiaTheme="majorEastAsia" w:hAnsiTheme="majorEastAsia" w:hint="eastAsia"/>
                <w:sz w:val="24"/>
              </w:rPr>
              <w:t>研究</w:t>
            </w:r>
            <w:r w:rsidR="005802C5" w:rsidRPr="00EC02D8">
              <w:rPr>
                <w:rFonts w:asciiTheme="majorEastAsia" w:eastAsiaTheme="majorEastAsia" w:hAnsiTheme="majorEastAsia" w:hint="eastAsia"/>
                <w:sz w:val="24"/>
              </w:rPr>
              <w:t>代表</w:t>
            </w:r>
            <w:r w:rsidRPr="00EC02D8">
              <w:rPr>
                <w:rFonts w:asciiTheme="majorEastAsia" w:eastAsiaTheme="majorEastAsia" w:hAnsiTheme="majorEastAsia" w:hint="eastAsia"/>
                <w:sz w:val="24"/>
              </w:rPr>
              <w:t>者</w:t>
            </w:r>
          </w:p>
        </w:tc>
      </w:tr>
      <w:bookmarkEnd w:id="4"/>
      <w:tr w:rsidR="00EC02D8" w:rsidRPr="00EC02D8" w14:paraId="60B7E3D4" w14:textId="77777777" w:rsidTr="5FA6EE4B">
        <w:trPr>
          <w:trHeight w:val="122"/>
        </w:trPr>
        <w:tc>
          <w:tcPr>
            <w:tcW w:w="4394" w:type="dxa"/>
            <w:vAlign w:val="center"/>
          </w:tcPr>
          <w:p w14:paraId="2B3933D7" w14:textId="3A402645" w:rsidR="004D2364" w:rsidRPr="00EC02D8" w:rsidRDefault="00201710" w:rsidP="00791993">
            <w:pPr>
              <w:spacing w:line="440" w:lineRule="exact"/>
              <w:ind w:leftChars="50" w:left="290" w:hangingChars="77" w:hanging="185"/>
              <w:rPr>
                <w:rFonts w:asciiTheme="majorEastAsia" w:eastAsiaTheme="majorEastAsia" w:hAnsiTheme="majorEastAsia"/>
                <w:sz w:val="24"/>
                <w:lang w:eastAsia="zh-CN"/>
              </w:rPr>
            </w:pPr>
            <w:r w:rsidRPr="00EC02D8">
              <w:rPr>
                <w:rFonts w:asciiTheme="majorEastAsia" w:eastAsiaTheme="majorEastAsia" w:hAnsiTheme="majorEastAsia" w:hint="eastAsia"/>
                <w:sz w:val="24"/>
                <w:lang w:eastAsia="zh-CN"/>
              </w:rPr>
              <w:t>千葉大学医学部附属病院</w:t>
            </w:r>
          </w:p>
        </w:tc>
        <w:tc>
          <w:tcPr>
            <w:tcW w:w="3969" w:type="dxa"/>
            <w:vAlign w:val="center"/>
          </w:tcPr>
          <w:p w14:paraId="4C868C0E" w14:textId="062AAFDE" w:rsidR="004D2364" w:rsidRPr="00EC02D8" w:rsidRDefault="00201710" w:rsidP="00791993">
            <w:pPr>
              <w:spacing w:line="440" w:lineRule="exact"/>
              <w:ind w:leftChars="50" w:left="290" w:hangingChars="77" w:hanging="185"/>
              <w:rPr>
                <w:rFonts w:asciiTheme="majorEastAsia" w:eastAsiaTheme="majorEastAsia" w:hAnsiTheme="majorEastAsia"/>
                <w:sz w:val="24"/>
              </w:rPr>
            </w:pPr>
            <w:r w:rsidRPr="00EC02D8">
              <w:rPr>
                <w:rFonts w:asciiTheme="majorEastAsia" w:eastAsiaTheme="majorEastAsia" w:hAnsiTheme="majorEastAsia" w:hint="eastAsia"/>
                <w:sz w:val="24"/>
              </w:rPr>
              <w:t>鈴木　拓児</w:t>
            </w:r>
          </w:p>
        </w:tc>
      </w:tr>
      <w:tr w:rsidR="00EC02D8" w:rsidRPr="00EC02D8" w14:paraId="60B8703B" w14:textId="77777777" w:rsidTr="5FA6EE4B">
        <w:trPr>
          <w:trHeight w:val="143"/>
        </w:trPr>
        <w:tc>
          <w:tcPr>
            <w:tcW w:w="4394" w:type="dxa"/>
            <w:shd w:val="clear" w:color="auto" w:fill="D9D9D9" w:themeFill="background1" w:themeFillShade="D9"/>
            <w:vAlign w:val="center"/>
          </w:tcPr>
          <w:p w14:paraId="2944BD11" w14:textId="72187051" w:rsidR="005802C5" w:rsidRPr="00EC02D8" w:rsidRDefault="005802C5">
            <w:pPr>
              <w:spacing w:line="440" w:lineRule="exact"/>
              <w:ind w:leftChars="50" w:left="290" w:hangingChars="77" w:hanging="185"/>
              <w:rPr>
                <w:rFonts w:asciiTheme="majorEastAsia" w:eastAsiaTheme="majorEastAsia" w:hAnsiTheme="majorEastAsia"/>
                <w:sz w:val="24"/>
              </w:rPr>
            </w:pPr>
            <w:r w:rsidRPr="00EC02D8">
              <w:rPr>
                <w:rFonts w:asciiTheme="majorEastAsia" w:eastAsiaTheme="majorEastAsia" w:hAnsiTheme="majorEastAsia" w:hint="eastAsia"/>
                <w:sz w:val="24"/>
              </w:rPr>
              <w:t>共同研究機関名</w:t>
            </w:r>
          </w:p>
        </w:tc>
        <w:tc>
          <w:tcPr>
            <w:tcW w:w="3969" w:type="dxa"/>
            <w:shd w:val="clear" w:color="auto" w:fill="D9D9D9" w:themeFill="background1" w:themeFillShade="D9"/>
            <w:vAlign w:val="center"/>
          </w:tcPr>
          <w:p w14:paraId="4D160486" w14:textId="77777777" w:rsidR="005802C5" w:rsidRPr="00EC02D8" w:rsidRDefault="005802C5">
            <w:pPr>
              <w:spacing w:line="440" w:lineRule="exact"/>
              <w:ind w:leftChars="50" w:left="290" w:hangingChars="77" w:hanging="185"/>
              <w:rPr>
                <w:rFonts w:asciiTheme="majorEastAsia" w:eastAsiaTheme="majorEastAsia" w:hAnsiTheme="majorEastAsia"/>
                <w:sz w:val="24"/>
              </w:rPr>
            </w:pPr>
            <w:r w:rsidRPr="00EC02D8">
              <w:rPr>
                <w:rFonts w:asciiTheme="majorEastAsia" w:eastAsiaTheme="majorEastAsia" w:hAnsiTheme="majorEastAsia" w:hint="eastAsia"/>
                <w:sz w:val="24"/>
              </w:rPr>
              <w:t>研究責任者</w:t>
            </w:r>
          </w:p>
        </w:tc>
      </w:tr>
      <w:tr w:rsidR="00E92470" w:rsidRPr="00EC02D8" w14:paraId="14EFD6CE" w14:textId="77777777" w:rsidTr="5FA6EE4B">
        <w:trPr>
          <w:trHeight w:val="403"/>
        </w:trPr>
        <w:tc>
          <w:tcPr>
            <w:tcW w:w="4394" w:type="dxa"/>
          </w:tcPr>
          <w:p w14:paraId="09AC27B1" w14:textId="45C11B40" w:rsidR="00E92470" w:rsidRPr="00E92470" w:rsidRDefault="00E92470" w:rsidP="00E92470">
            <w:pPr>
              <w:spacing w:line="440" w:lineRule="exact"/>
              <w:ind w:leftChars="50" w:left="290" w:hangingChars="77" w:hanging="185"/>
              <w:rPr>
                <w:rFonts w:asciiTheme="majorEastAsia" w:eastAsiaTheme="majorEastAsia" w:hAnsiTheme="majorEastAsia"/>
                <w:sz w:val="24"/>
              </w:rPr>
            </w:pPr>
            <w:r w:rsidRPr="00E92470">
              <w:rPr>
                <w:rFonts w:asciiTheme="majorEastAsia" w:eastAsiaTheme="majorEastAsia" w:hAnsiTheme="majorEastAsia" w:hint="eastAsia"/>
                <w:sz w:val="24"/>
              </w:rPr>
              <w:t>兵庫県立尼崎総合医療センター</w:t>
            </w:r>
          </w:p>
        </w:tc>
        <w:tc>
          <w:tcPr>
            <w:tcW w:w="3969" w:type="dxa"/>
            <w:vAlign w:val="center"/>
          </w:tcPr>
          <w:p w14:paraId="2C7B6574" w14:textId="2DB4BD2B" w:rsidR="00E92470" w:rsidRPr="00EC02D8" w:rsidRDefault="1F7AAF9C" w:rsidP="5FA6EE4B">
            <w:pPr>
              <w:spacing w:line="440" w:lineRule="exact"/>
              <w:ind w:leftChars="50" w:left="290" w:hangingChars="77" w:hanging="185"/>
              <w:rPr>
                <w:rFonts w:asciiTheme="majorEastAsia" w:eastAsiaTheme="majorEastAsia" w:hAnsiTheme="majorEastAsia"/>
                <w:sz w:val="24"/>
              </w:rPr>
            </w:pPr>
            <w:r w:rsidRPr="5FA6EE4B">
              <w:rPr>
                <w:rFonts w:asciiTheme="majorEastAsia" w:eastAsiaTheme="majorEastAsia" w:hAnsiTheme="majorEastAsia"/>
                <w:sz w:val="24"/>
              </w:rPr>
              <w:t>松本</w:t>
            </w:r>
            <w:r w:rsidR="00AB5BFF">
              <w:rPr>
                <w:rFonts w:asciiTheme="majorEastAsia" w:eastAsiaTheme="majorEastAsia" w:hAnsiTheme="majorEastAsia" w:hint="eastAsia"/>
                <w:sz w:val="24"/>
              </w:rPr>
              <w:t xml:space="preserve">　</w:t>
            </w:r>
            <w:r w:rsidRPr="5FA6EE4B">
              <w:rPr>
                <w:rFonts w:asciiTheme="majorEastAsia" w:eastAsiaTheme="majorEastAsia" w:hAnsiTheme="majorEastAsia"/>
                <w:sz w:val="24"/>
              </w:rPr>
              <w:t>啓孝</w:t>
            </w:r>
          </w:p>
        </w:tc>
      </w:tr>
      <w:tr w:rsidR="00E92470" w:rsidRPr="00EC02D8" w14:paraId="76A5387B" w14:textId="77777777" w:rsidTr="5FA6EE4B">
        <w:trPr>
          <w:trHeight w:val="403"/>
        </w:trPr>
        <w:tc>
          <w:tcPr>
            <w:tcW w:w="4394" w:type="dxa"/>
          </w:tcPr>
          <w:p w14:paraId="50105123" w14:textId="3FDB576D" w:rsidR="00E92470" w:rsidRPr="00E92470" w:rsidRDefault="00E92470" w:rsidP="00E92470">
            <w:pPr>
              <w:spacing w:line="440" w:lineRule="exact"/>
              <w:ind w:leftChars="50" w:left="290" w:hangingChars="77" w:hanging="185"/>
              <w:rPr>
                <w:rFonts w:asciiTheme="majorEastAsia" w:eastAsiaTheme="majorEastAsia" w:hAnsiTheme="majorEastAsia"/>
                <w:sz w:val="24"/>
              </w:rPr>
            </w:pPr>
            <w:r w:rsidRPr="00E92470">
              <w:rPr>
                <w:rFonts w:asciiTheme="majorEastAsia" w:eastAsiaTheme="majorEastAsia" w:hAnsiTheme="majorEastAsia" w:hint="eastAsia"/>
                <w:sz w:val="24"/>
              </w:rPr>
              <w:t>国立病院機構大阪刀根山医療センター</w:t>
            </w:r>
          </w:p>
        </w:tc>
        <w:tc>
          <w:tcPr>
            <w:tcW w:w="3969" w:type="dxa"/>
            <w:vAlign w:val="center"/>
          </w:tcPr>
          <w:p w14:paraId="1D057D50" w14:textId="0B4774FD" w:rsidR="00E92470" w:rsidRPr="00EC02D8" w:rsidRDefault="00E00145" w:rsidP="00E92470">
            <w:pPr>
              <w:spacing w:line="440" w:lineRule="exact"/>
              <w:ind w:leftChars="50" w:left="290" w:hangingChars="77" w:hanging="185"/>
              <w:rPr>
                <w:rFonts w:asciiTheme="majorEastAsia" w:eastAsiaTheme="majorEastAsia" w:hAnsiTheme="majorEastAsia"/>
                <w:sz w:val="24"/>
              </w:rPr>
            </w:pPr>
            <w:r w:rsidRPr="00E00145">
              <w:rPr>
                <w:rFonts w:asciiTheme="majorEastAsia" w:eastAsiaTheme="majorEastAsia" w:hAnsiTheme="majorEastAsia" w:hint="eastAsia"/>
                <w:sz w:val="24"/>
              </w:rPr>
              <w:t>内田　純二</w:t>
            </w:r>
          </w:p>
        </w:tc>
      </w:tr>
      <w:tr w:rsidR="00E92470" w:rsidRPr="00EC02D8" w14:paraId="40261BB3" w14:textId="77777777" w:rsidTr="5FA6EE4B">
        <w:trPr>
          <w:trHeight w:val="403"/>
        </w:trPr>
        <w:tc>
          <w:tcPr>
            <w:tcW w:w="4394" w:type="dxa"/>
          </w:tcPr>
          <w:p w14:paraId="4CEBC7B1" w14:textId="5CB5CE55" w:rsidR="00E92470" w:rsidRPr="00E92470" w:rsidRDefault="00E92470" w:rsidP="00E92470">
            <w:pPr>
              <w:spacing w:line="440" w:lineRule="exact"/>
              <w:ind w:leftChars="50" w:left="290" w:hangingChars="77" w:hanging="185"/>
              <w:rPr>
                <w:rFonts w:asciiTheme="majorEastAsia" w:eastAsiaTheme="majorEastAsia" w:hAnsiTheme="majorEastAsia"/>
                <w:sz w:val="24"/>
              </w:rPr>
            </w:pPr>
            <w:r w:rsidRPr="00E92470">
              <w:rPr>
                <w:rFonts w:asciiTheme="majorEastAsia" w:eastAsiaTheme="majorEastAsia" w:hAnsiTheme="majorEastAsia" w:hint="eastAsia"/>
                <w:sz w:val="24"/>
              </w:rPr>
              <w:t>東北大学病院</w:t>
            </w:r>
          </w:p>
        </w:tc>
        <w:tc>
          <w:tcPr>
            <w:tcW w:w="3969" w:type="dxa"/>
            <w:vAlign w:val="center"/>
          </w:tcPr>
          <w:p w14:paraId="0C58A7B2" w14:textId="7115AE85" w:rsidR="00E92470" w:rsidRPr="00EC02D8" w:rsidRDefault="00E00145" w:rsidP="00E92470">
            <w:pPr>
              <w:spacing w:line="440" w:lineRule="exact"/>
              <w:ind w:leftChars="50" w:left="290" w:hangingChars="77" w:hanging="185"/>
              <w:rPr>
                <w:rFonts w:asciiTheme="majorEastAsia" w:eastAsiaTheme="majorEastAsia" w:hAnsiTheme="majorEastAsia"/>
                <w:sz w:val="24"/>
              </w:rPr>
            </w:pPr>
            <w:r w:rsidRPr="00E00145">
              <w:rPr>
                <w:rFonts w:asciiTheme="majorEastAsia" w:eastAsiaTheme="majorEastAsia" w:hAnsiTheme="majorEastAsia" w:hint="eastAsia"/>
                <w:sz w:val="24"/>
              </w:rPr>
              <w:t>突田</w:t>
            </w:r>
            <w:r>
              <w:rPr>
                <w:rFonts w:asciiTheme="majorEastAsia" w:eastAsiaTheme="majorEastAsia" w:hAnsiTheme="majorEastAsia" w:hint="eastAsia"/>
                <w:sz w:val="24"/>
              </w:rPr>
              <w:t xml:space="preserve">　</w:t>
            </w:r>
            <w:r w:rsidRPr="00E00145">
              <w:rPr>
                <w:rFonts w:asciiTheme="majorEastAsia" w:eastAsiaTheme="majorEastAsia" w:hAnsiTheme="majorEastAsia" w:hint="eastAsia"/>
                <w:sz w:val="24"/>
              </w:rPr>
              <w:t>容子</w:t>
            </w:r>
          </w:p>
        </w:tc>
      </w:tr>
      <w:tr w:rsidR="00E92470" w:rsidRPr="00EC02D8" w14:paraId="072CD01E" w14:textId="77777777" w:rsidTr="5FA6EE4B">
        <w:trPr>
          <w:trHeight w:val="403"/>
        </w:trPr>
        <w:tc>
          <w:tcPr>
            <w:tcW w:w="4394" w:type="dxa"/>
          </w:tcPr>
          <w:p w14:paraId="1101792C" w14:textId="45B975A2" w:rsidR="00E92470" w:rsidRPr="00E92470" w:rsidRDefault="00E92470" w:rsidP="00E92470">
            <w:pPr>
              <w:spacing w:line="440" w:lineRule="exact"/>
              <w:ind w:leftChars="50" w:left="290" w:hangingChars="77" w:hanging="185"/>
              <w:rPr>
                <w:rFonts w:asciiTheme="majorEastAsia" w:eastAsiaTheme="majorEastAsia" w:hAnsiTheme="majorEastAsia"/>
                <w:sz w:val="24"/>
              </w:rPr>
            </w:pPr>
            <w:r w:rsidRPr="00E92470">
              <w:rPr>
                <w:rFonts w:asciiTheme="majorEastAsia" w:eastAsiaTheme="majorEastAsia" w:hAnsiTheme="majorEastAsia" w:hint="eastAsia"/>
                <w:sz w:val="24"/>
              </w:rPr>
              <w:t>京都府立医科大学</w:t>
            </w:r>
          </w:p>
        </w:tc>
        <w:tc>
          <w:tcPr>
            <w:tcW w:w="3969" w:type="dxa"/>
            <w:vAlign w:val="center"/>
          </w:tcPr>
          <w:p w14:paraId="009249FB" w14:textId="5CE19199" w:rsidR="00E92470" w:rsidRPr="00EC02D8" w:rsidRDefault="009E5F92" w:rsidP="00E92470">
            <w:pPr>
              <w:spacing w:line="440" w:lineRule="exact"/>
              <w:ind w:leftChars="50" w:left="290" w:hangingChars="77" w:hanging="185"/>
              <w:rPr>
                <w:rFonts w:asciiTheme="majorEastAsia" w:eastAsiaTheme="majorEastAsia" w:hAnsiTheme="majorEastAsia"/>
                <w:sz w:val="24"/>
              </w:rPr>
            </w:pPr>
            <w:r w:rsidRPr="009E5F92">
              <w:rPr>
                <w:rFonts w:asciiTheme="majorEastAsia" w:eastAsiaTheme="majorEastAsia" w:hAnsiTheme="majorEastAsia" w:hint="eastAsia"/>
                <w:sz w:val="24"/>
              </w:rPr>
              <w:t>河内　勇人</w:t>
            </w:r>
          </w:p>
        </w:tc>
      </w:tr>
      <w:tr w:rsidR="00E92470" w:rsidRPr="00EC02D8" w14:paraId="1479D375" w14:textId="77777777" w:rsidTr="5FA6EE4B">
        <w:trPr>
          <w:trHeight w:val="403"/>
        </w:trPr>
        <w:tc>
          <w:tcPr>
            <w:tcW w:w="4394" w:type="dxa"/>
          </w:tcPr>
          <w:p w14:paraId="14EE7D16" w14:textId="76E2B11F" w:rsidR="00E92470" w:rsidRPr="00E92470" w:rsidRDefault="00E92470" w:rsidP="00E92470">
            <w:pPr>
              <w:spacing w:line="440" w:lineRule="exact"/>
              <w:ind w:leftChars="50" w:left="290" w:hangingChars="77" w:hanging="185"/>
              <w:rPr>
                <w:rFonts w:asciiTheme="majorEastAsia" w:eastAsiaTheme="majorEastAsia" w:hAnsiTheme="majorEastAsia"/>
                <w:sz w:val="24"/>
                <w:lang w:eastAsia="zh-CN"/>
              </w:rPr>
            </w:pPr>
            <w:r w:rsidRPr="00E92470">
              <w:rPr>
                <w:rFonts w:asciiTheme="majorEastAsia" w:eastAsiaTheme="majorEastAsia" w:hAnsiTheme="majorEastAsia" w:hint="eastAsia"/>
                <w:sz w:val="24"/>
                <w:lang w:eastAsia="zh-CN"/>
              </w:rPr>
              <w:t>大阪府済生会吹田病院</w:t>
            </w:r>
          </w:p>
        </w:tc>
        <w:tc>
          <w:tcPr>
            <w:tcW w:w="3969" w:type="dxa"/>
            <w:vAlign w:val="center"/>
          </w:tcPr>
          <w:p w14:paraId="1C416985" w14:textId="2A3F0E7E" w:rsidR="00E92470" w:rsidRPr="00EC02D8" w:rsidRDefault="009E5F92" w:rsidP="00E92470">
            <w:pPr>
              <w:spacing w:line="440" w:lineRule="exact"/>
              <w:ind w:leftChars="50" w:left="290" w:hangingChars="77" w:hanging="185"/>
              <w:rPr>
                <w:rFonts w:asciiTheme="majorEastAsia" w:eastAsiaTheme="majorEastAsia" w:hAnsiTheme="majorEastAsia"/>
                <w:sz w:val="24"/>
              </w:rPr>
            </w:pPr>
            <w:r w:rsidRPr="009E5F92">
              <w:rPr>
                <w:rFonts w:asciiTheme="majorEastAsia" w:eastAsiaTheme="majorEastAsia" w:hAnsiTheme="majorEastAsia" w:hint="eastAsia"/>
                <w:sz w:val="24"/>
              </w:rPr>
              <w:t>岡田　あすか</w:t>
            </w:r>
          </w:p>
        </w:tc>
      </w:tr>
      <w:tr w:rsidR="00E92470" w:rsidRPr="00EC02D8" w14:paraId="6A8EA7D5" w14:textId="77777777" w:rsidTr="5FA6EE4B">
        <w:trPr>
          <w:trHeight w:val="403"/>
        </w:trPr>
        <w:tc>
          <w:tcPr>
            <w:tcW w:w="4394" w:type="dxa"/>
          </w:tcPr>
          <w:p w14:paraId="20B1F590" w14:textId="71B1FA54" w:rsidR="00E92470" w:rsidRPr="00E92470" w:rsidRDefault="00E92470" w:rsidP="00E92470">
            <w:pPr>
              <w:spacing w:line="440" w:lineRule="exact"/>
              <w:ind w:leftChars="50" w:left="290" w:hangingChars="77" w:hanging="185"/>
              <w:rPr>
                <w:rFonts w:asciiTheme="majorEastAsia" w:eastAsiaTheme="majorEastAsia" w:hAnsiTheme="majorEastAsia"/>
                <w:sz w:val="24"/>
              </w:rPr>
            </w:pPr>
            <w:r w:rsidRPr="00E92470">
              <w:rPr>
                <w:rFonts w:asciiTheme="majorEastAsia" w:eastAsiaTheme="majorEastAsia" w:hAnsiTheme="majorEastAsia" w:hint="eastAsia"/>
                <w:sz w:val="24"/>
              </w:rPr>
              <w:t>神戸市立医療センター中央市民病院</w:t>
            </w:r>
          </w:p>
        </w:tc>
        <w:tc>
          <w:tcPr>
            <w:tcW w:w="3969" w:type="dxa"/>
            <w:vAlign w:val="center"/>
          </w:tcPr>
          <w:p w14:paraId="662668C8" w14:textId="6D482631" w:rsidR="00E92470" w:rsidRPr="00EC02D8" w:rsidRDefault="009E5F92" w:rsidP="00E92470">
            <w:pPr>
              <w:spacing w:line="440" w:lineRule="exact"/>
              <w:ind w:leftChars="50" w:left="290" w:hangingChars="77" w:hanging="185"/>
              <w:rPr>
                <w:rFonts w:asciiTheme="majorEastAsia" w:eastAsiaTheme="majorEastAsia" w:hAnsiTheme="majorEastAsia"/>
                <w:sz w:val="24"/>
              </w:rPr>
            </w:pPr>
            <w:r w:rsidRPr="009E5F92">
              <w:rPr>
                <w:rFonts w:asciiTheme="majorEastAsia" w:eastAsiaTheme="majorEastAsia" w:hAnsiTheme="majorEastAsia" w:hint="eastAsia"/>
                <w:sz w:val="24"/>
              </w:rPr>
              <w:t>佐藤　悠城</w:t>
            </w:r>
          </w:p>
        </w:tc>
      </w:tr>
      <w:tr w:rsidR="00E92470" w:rsidRPr="00EC02D8" w14:paraId="43892FD1" w14:textId="77777777" w:rsidTr="5FA6EE4B">
        <w:trPr>
          <w:trHeight w:val="403"/>
        </w:trPr>
        <w:tc>
          <w:tcPr>
            <w:tcW w:w="4394" w:type="dxa"/>
          </w:tcPr>
          <w:p w14:paraId="69663C3F" w14:textId="53DD6352" w:rsidR="00E92470" w:rsidRPr="00E92470" w:rsidRDefault="00E92470" w:rsidP="00E92470">
            <w:pPr>
              <w:spacing w:line="440" w:lineRule="exact"/>
              <w:ind w:leftChars="50" w:left="290" w:hangingChars="77" w:hanging="185"/>
              <w:rPr>
                <w:rFonts w:asciiTheme="majorEastAsia" w:eastAsiaTheme="majorEastAsia" w:hAnsiTheme="majorEastAsia"/>
                <w:sz w:val="24"/>
              </w:rPr>
            </w:pPr>
            <w:r w:rsidRPr="00E92470">
              <w:rPr>
                <w:rFonts w:asciiTheme="majorEastAsia" w:eastAsiaTheme="majorEastAsia" w:hAnsiTheme="majorEastAsia" w:hint="eastAsia"/>
                <w:sz w:val="24"/>
              </w:rPr>
              <w:t>済生会熊本病院</w:t>
            </w:r>
          </w:p>
        </w:tc>
        <w:tc>
          <w:tcPr>
            <w:tcW w:w="3969" w:type="dxa"/>
            <w:vAlign w:val="center"/>
          </w:tcPr>
          <w:p w14:paraId="122228F0" w14:textId="2C5A88C9" w:rsidR="00E92470" w:rsidRPr="00EC02D8" w:rsidRDefault="009E5F92" w:rsidP="00E92470">
            <w:pPr>
              <w:spacing w:line="440" w:lineRule="exact"/>
              <w:ind w:leftChars="50" w:left="290" w:hangingChars="77" w:hanging="185"/>
              <w:rPr>
                <w:rFonts w:asciiTheme="majorEastAsia" w:eastAsiaTheme="majorEastAsia" w:hAnsiTheme="majorEastAsia"/>
                <w:sz w:val="24"/>
              </w:rPr>
            </w:pPr>
            <w:r w:rsidRPr="009E5F92">
              <w:rPr>
                <w:rFonts w:asciiTheme="majorEastAsia" w:eastAsiaTheme="majorEastAsia" w:hAnsiTheme="majorEastAsia" w:hint="eastAsia"/>
                <w:sz w:val="24"/>
              </w:rPr>
              <w:t>坂田　能彦</w:t>
            </w:r>
          </w:p>
        </w:tc>
      </w:tr>
      <w:tr w:rsidR="00B54282" w:rsidRPr="00EC02D8" w14:paraId="27DC5001" w14:textId="77777777" w:rsidTr="5FA6EE4B">
        <w:trPr>
          <w:trHeight w:val="403"/>
        </w:trPr>
        <w:tc>
          <w:tcPr>
            <w:tcW w:w="4394" w:type="dxa"/>
          </w:tcPr>
          <w:p w14:paraId="17AE61B8" w14:textId="15929E56" w:rsidR="00B54282" w:rsidRPr="00E92470" w:rsidRDefault="00B54282" w:rsidP="00E92470">
            <w:pPr>
              <w:spacing w:line="440" w:lineRule="exact"/>
              <w:ind w:leftChars="50" w:left="290" w:hangingChars="77" w:hanging="185"/>
              <w:rPr>
                <w:rFonts w:asciiTheme="majorEastAsia" w:eastAsiaTheme="majorEastAsia" w:hAnsiTheme="majorEastAsia"/>
                <w:sz w:val="24"/>
              </w:rPr>
            </w:pPr>
            <w:r>
              <w:rPr>
                <w:rFonts w:asciiTheme="majorEastAsia" w:eastAsiaTheme="majorEastAsia" w:hAnsiTheme="majorEastAsia" w:hint="eastAsia"/>
                <w:sz w:val="24"/>
              </w:rPr>
              <w:t>藤田医科大学病院</w:t>
            </w:r>
          </w:p>
        </w:tc>
        <w:tc>
          <w:tcPr>
            <w:tcW w:w="3969" w:type="dxa"/>
            <w:vAlign w:val="center"/>
          </w:tcPr>
          <w:p w14:paraId="17E784BF" w14:textId="1A3EED06" w:rsidR="00B54282" w:rsidRPr="009E5F92" w:rsidRDefault="00B54282" w:rsidP="00E92470">
            <w:pPr>
              <w:spacing w:line="440" w:lineRule="exact"/>
              <w:ind w:leftChars="50" w:left="290" w:hangingChars="77" w:hanging="185"/>
              <w:rPr>
                <w:rFonts w:asciiTheme="majorEastAsia" w:eastAsiaTheme="majorEastAsia" w:hAnsiTheme="majorEastAsia"/>
                <w:sz w:val="24"/>
              </w:rPr>
            </w:pPr>
            <w:r>
              <w:rPr>
                <w:rFonts w:asciiTheme="majorEastAsia" w:eastAsiaTheme="majorEastAsia" w:hAnsiTheme="majorEastAsia" w:hint="eastAsia"/>
                <w:sz w:val="24"/>
              </w:rPr>
              <w:t>大矢　由子</w:t>
            </w:r>
          </w:p>
        </w:tc>
      </w:tr>
      <w:tr w:rsidR="00B54282" w:rsidRPr="00EC02D8" w14:paraId="772A84F1" w14:textId="77777777" w:rsidTr="5FA6EE4B">
        <w:trPr>
          <w:trHeight w:val="403"/>
        </w:trPr>
        <w:tc>
          <w:tcPr>
            <w:tcW w:w="4394" w:type="dxa"/>
          </w:tcPr>
          <w:p w14:paraId="69E8900E" w14:textId="164686E8" w:rsidR="00B54282" w:rsidRPr="00E92470" w:rsidRDefault="00404103" w:rsidP="00E92470">
            <w:pPr>
              <w:spacing w:line="440" w:lineRule="exact"/>
              <w:ind w:leftChars="50" w:left="290" w:hangingChars="77" w:hanging="185"/>
              <w:rPr>
                <w:rFonts w:asciiTheme="majorEastAsia" w:eastAsiaTheme="majorEastAsia" w:hAnsiTheme="majorEastAsia"/>
                <w:sz w:val="24"/>
              </w:rPr>
            </w:pPr>
            <w:r>
              <w:rPr>
                <w:rFonts w:asciiTheme="majorEastAsia" w:eastAsiaTheme="majorEastAsia" w:hAnsiTheme="majorEastAsia" w:hint="eastAsia"/>
                <w:sz w:val="24"/>
              </w:rPr>
              <w:t>大阪公立大学</w:t>
            </w:r>
          </w:p>
        </w:tc>
        <w:tc>
          <w:tcPr>
            <w:tcW w:w="3969" w:type="dxa"/>
            <w:vAlign w:val="center"/>
          </w:tcPr>
          <w:p w14:paraId="19EB6912" w14:textId="34A8541D" w:rsidR="00B54282" w:rsidRPr="009E5F92" w:rsidRDefault="006472D8" w:rsidP="00E92470">
            <w:pPr>
              <w:spacing w:line="440" w:lineRule="exact"/>
              <w:ind w:leftChars="50" w:left="290" w:hangingChars="77" w:hanging="185"/>
              <w:rPr>
                <w:rFonts w:asciiTheme="majorEastAsia" w:eastAsiaTheme="majorEastAsia" w:hAnsiTheme="majorEastAsia"/>
                <w:sz w:val="24"/>
              </w:rPr>
            </w:pPr>
            <w:r w:rsidRPr="006472D8">
              <w:rPr>
                <w:rFonts w:asciiTheme="majorEastAsia" w:eastAsiaTheme="majorEastAsia" w:hAnsiTheme="majorEastAsia" w:hint="eastAsia"/>
                <w:sz w:val="24"/>
              </w:rPr>
              <w:t>高橋</w:t>
            </w:r>
            <w:r>
              <w:rPr>
                <w:rFonts w:asciiTheme="majorEastAsia" w:eastAsiaTheme="majorEastAsia" w:hAnsiTheme="majorEastAsia" w:hint="eastAsia"/>
                <w:sz w:val="24"/>
              </w:rPr>
              <w:t xml:space="preserve">　</w:t>
            </w:r>
            <w:r w:rsidRPr="006472D8">
              <w:rPr>
                <w:rFonts w:asciiTheme="majorEastAsia" w:eastAsiaTheme="majorEastAsia" w:hAnsiTheme="majorEastAsia" w:hint="eastAsia"/>
                <w:sz w:val="24"/>
              </w:rPr>
              <w:t>佳苗</w:t>
            </w:r>
          </w:p>
        </w:tc>
      </w:tr>
      <w:tr w:rsidR="00610A24" w:rsidRPr="00EC02D8" w14:paraId="2E4E03E3" w14:textId="77777777" w:rsidTr="5FA6EE4B">
        <w:trPr>
          <w:trHeight w:val="403"/>
        </w:trPr>
        <w:tc>
          <w:tcPr>
            <w:tcW w:w="4394" w:type="dxa"/>
          </w:tcPr>
          <w:p w14:paraId="4A6D602E" w14:textId="02A5D997" w:rsidR="00610A24" w:rsidRPr="00556E89" w:rsidRDefault="00610A24"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兵庫医科大学</w:t>
            </w:r>
          </w:p>
        </w:tc>
        <w:tc>
          <w:tcPr>
            <w:tcW w:w="3969" w:type="dxa"/>
            <w:vAlign w:val="center"/>
          </w:tcPr>
          <w:p w14:paraId="610F982E" w14:textId="06633452" w:rsidR="00610A24" w:rsidRPr="00556E89" w:rsidRDefault="00815443"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木島</w:t>
            </w:r>
            <w:r w:rsidRPr="00556E89">
              <w:rPr>
                <w:rFonts w:asciiTheme="majorEastAsia" w:eastAsiaTheme="majorEastAsia" w:hAnsiTheme="majorEastAsia"/>
                <w:sz w:val="24"/>
              </w:rPr>
              <w:t xml:space="preserve"> 貴志</w:t>
            </w:r>
          </w:p>
        </w:tc>
      </w:tr>
      <w:tr w:rsidR="00610A24" w:rsidRPr="00EC02D8" w14:paraId="4397F873" w14:textId="77777777" w:rsidTr="5FA6EE4B">
        <w:trPr>
          <w:trHeight w:val="403"/>
        </w:trPr>
        <w:tc>
          <w:tcPr>
            <w:tcW w:w="4394" w:type="dxa"/>
          </w:tcPr>
          <w:p w14:paraId="01F7F9E1" w14:textId="2F9936D2" w:rsidR="00610A24" w:rsidRPr="00556E89" w:rsidRDefault="00610A24"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神戸低侵襲がん医療センター</w:t>
            </w:r>
          </w:p>
        </w:tc>
        <w:tc>
          <w:tcPr>
            <w:tcW w:w="3969" w:type="dxa"/>
            <w:vAlign w:val="center"/>
          </w:tcPr>
          <w:p w14:paraId="2139DB1F" w14:textId="0AD9228B" w:rsidR="00610A24" w:rsidRPr="00556E89" w:rsidRDefault="005A1754"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山本　賢</w:t>
            </w:r>
          </w:p>
        </w:tc>
      </w:tr>
      <w:tr w:rsidR="00610A24" w:rsidRPr="00EC02D8" w14:paraId="4FE243F1" w14:textId="77777777" w:rsidTr="5FA6EE4B">
        <w:trPr>
          <w:trHeight w:val="403"/>
        </w:trPr>
        <w:tc>
          <w:tcPr>
            <w:tcW w:w="4394" w:type="dxa"/>
          </w:tcPr>
          <w:p w14:paraId="3823297F" w14:textId="23D8DC47" w:rsidR="00610A24" w:rsidRPr="00556E89" w:rsidRDefault="00610A24"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久留米大学</w:t>
            </w:r>
          </w:p>
        </w:tc>
        <w:tc>
          <w:tcPr>
            <w:tcW w:w="3969" w:type="dxa"/>
            <w:vAlign w:val="center"/>
          </w:tcPr>
          <w:p w14:paraId="37FBBF2F" w14:textId="4A487367" w:rsidR="00610A24" w:rsidRPr="00556E89" w:rsidRDefault="00815443"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時任　高章</w:t>
            </w:r>
          </w:p>
        </w:tc>
      </w:tr>
      <w:tr w:rsidR="00610A24" w:rsidRPr="00EC02D8" w14:paraId="3CD8D86D" w14:textId="77777777" w:rsidTr="5FA6EE4B">
        <w:trPr>
          <w:trHeight w:val="403"/>
        </w:trPr>
        <w:tc>
          <w:tcPr>
            <w:tcW w:w="4394" w:type="dxa"/>
          </w:tcPr>
          <w:p w14:paraId="36555489" w14:textId="51874CEF" w:rsidR="00610A24" w:rsidRPr="00556E89" w:rsidRDefault="00610A24"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手稲渓仁会病院</w:t>
            </w:r>
          </w:p>
        </w:tc>
        <w:tc>
          <w:tcPr>
            <w:tcW w:w="3969" w:type="dxa"/>
            <w:vAlign w:val="center"/>
          </w:tcPr>
          <w:p w14:paraId="0298D966" w14:textId="5D9B03F4" w:rsidR="00610A24" w:rsidRPr="00556E89" w:rsidRDefault="00815443"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横尾　慶紀</w:t>
            </w:r>
          </w:p>
        </w:tc>
      </w:tr>
      <w:tr w:rsidR="00610A24" w:rsidRPr="00EC02D8" w14:paraId="3012DE36" w14:textId="77777777" w:rsidTr="5FA6EE4B">
        <w:trPr>
          <w:trHeight w:val="403"/>
        </w:trPr>
        <w:tc>
          <w:tcPr>
            <w:tcW w:w="4394" w:type="dxa"/>
          </w:tcPr>
          <w:p w14:paraId="65F3942E" w14:textId="4E9F4F0E" w:rsidR="00610A24" w:rsidRPr="00556E89" w:rsidRDefault="00610A24"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聖マリアンナ医科大学</w:t>
            </w:r>
          </w:p>
        </w:tc>
        <w:tc>
          <w:tcPr>
            <w:tcW w:w="3969" w:type="dxa"/>
            <w:vAlign w:val="center"/>
          </w:tcPr>
          <w:p w14:paraId="4C889D99" w14:textId="4D8167BE" w:rsidR="00610A24" w:rsidRPr="00556E89" w:rsidRDefault="00815443"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古屋　直樹</w:t>
            </w:r>
          </w:p>
        </w:tc>
      </w:tr>
      <w:tr w:rsidR="00610A24" w:rsidRPr="00EC02D8" w14:paraId="313D5305" w14:textId="77777777" w:rsidTr="5FA6EE4B">
        <w:trPr>
          <w:trHeight w:val="403"/>
        </w:trPr>
        <w:tc>
          <w:tcPr>
            <w:tcW w:w="4394" w:type="dxa"/>
          </w:tcPr>
          <w:p w14:paraId="5EE3791C" w14:textId="50A8AAF2" w:rsidR="00610A24" w:rsidRPr="00556E89" w:rsidRDefault="00610A24"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湘南鎌倉総合病院</w:t>
            </w:r>
          </w:p>
        </w:tc>
        <w:tc>
          <w:tcPr>
            <w:tcW w:w="3969" w:type="dxa"/>
            <w:vAlign w:val="center"/>
          </w:tcPr>
          <w:p w14:paraId="57AA098D" w14:textId="54FAE42D" w:rsidR="00610A24" w:rsidRPr="00556E89" w:rsidRDefault="00815443"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福井　朋也</w:t>
            </w:r>
          </w:p>
        </w:tc>
      </w:tr>
      <w:tr w:rsidR="00610A24" w:rsidRPr="00EC02D8" w14:paraId="76073F36" w14:textId="77777777" w:rsidTr="5FA6EE4B">
        <w:trPr>
          <w:trHeight w:val="403"/>
        </w:trPr>
        <w:tc>
          <w:tcPr>
            <w:tcW w:w="4394" w:type="dxa"/>
          </w:tcPr>
          <w:p w14:paraId="18A6B6C5" w14:textId="71B2DE1A" w:rsidR="00610A24" w:rsidRPr="00556E89" w:rsidRDefault="00610A24"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横浜市立市民病院</w:t>
            </w:r>
          </w:p>
        </w:tc>
        <w:tc>
          <w:tcPr>
            <w:tcW w:w="3969" w:type="dxa"/>
            <w:vAlign w:val="center"/>
          </w:tcPr>
          <w:p w14:paraId="4EBE4FC6" w14:textId="4EE19A29" w:rsidR="00610A24" w:rsidRPr="00556E89" w:rsidRDefault="007B05F0"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濵川　侑介</w:t>
            </w:r>
          </w:p>
        </w:tc>
      </w:tr>
      <w:tr w:rsidR="00610A24" w:rsidRPr="00EC02D8" w14:paraId="6AAD30E2" w14:textId="77777777" w:rsidTr="5FA6EE4B">
        <w:trPr>
          <w:trHeight w:val="403"/>
        </w:trPr>
        <w:tc>
          <w:tcPr>
            <w:tcW w:w="4394" w:type="dxa"/>
          </w:tcPr>
          <w:p w14:paraId="0F10E41F" w14:textId="75FF83A1" w:rsidR="00610A24" w:rsidRPr="00556E89" w:rsidRDefault="00610A24"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倉敷中央病院</w:t>
            </w:r>
          </w:p>
        </w:tc>
        <w:tc>
          <w:tcPr>
            <w:tcW w:w="3969" w:type="dxa"/>
            <w:vAlign w:val="center"/>
          </w:tcPr>
          <w:p w14:paraId="160C2326" w14:textId="55262740" w:rsidR="00610A24" w:rsidRPr="00556E89" w:rsidRDefault="00815443"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横山　俊秀</w:t>
            </w:r>
          </w:p>
        </w:tc>
      </w:tr>
      <w:tr w:rsidR="00610A24" w:rsidRPr="00EC02D8" w14:paraId="474F20FF" w14:textId="77777777" w:rsidTr="5FA6EE4B">
        <w:trPr>
          <w:trHeight w:val="403"/>
        </w:trPr>
        <w:tc>
          <w:tcPr>
            <w:tcW w:w="4394" w:type="dxa"/>
          </w:tcPr>
          <w:p w14:paraId="6BF802CB" w14:textId="66699ED0" w:rsidR="00610A24" w:rsidRPr="00556E89" w:rsidRDefault="00610A24"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熊本中央病院</w:t>
            </w:r>
          </w:p>
        </w:tc>
        <w:tc>
          <w:tcPr>
            <w:tcW w:w="3969" w:type="dxa"/>
            <w:vAlign w:val="center"/>
          </w:tcPr>
          <w:p w14:paraId="24901A56" w14:textId="446D7D2C" w:rsidR="00610A24" w:rsidRPr="00556E89" w:rsidRDefault="00815443"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稲葉　恵</w:t>
            </w:r>
          </w:p>
        </w:tc>
      </w:tr>
      <w:tr w:rsidR="00610A24" w:rsidRPr="00EC02D8" w14:paraId="75C5A8E3" w14:textId="77777777" w:rsidTr="5FA6EE4B">
        <w:trPr>
          <w:trHeight w:val="403"/>
        </w:trPr>
        <w:tc>
          <w:tcPr>
            <w:tcW w:w="4394" w:type="dxa"/>
          </w:tcPr>
          <w:p w14:paraId="41B1A29D" w14:textId="7CFE7DFB" w:rsidR="00610A24" w:rsidRPr="00556E89" w:rsidRDefault="00610A24"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新潟県立がんセンター</w:t>
            </w:r>
          </w:p>
        </w:tc>
        <w:tc>
          <w:tcPr>
            <w:tcW w:w="3969" w:type="dxa"/>
            <w:vAlign w:val="center"/>
          </w:tcPr>
          <w:p w14:paraId="56B841EB" w14:textId="14681BC2" w:rsidR="00610A24" w:rsidRPr="00556E89" w:rsidRDefault="00815443"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田中　洋史</w:t>
            </w:r>
          </w:p>
        </w:tc>
      </w:tr>
      <w:tr w:rsidR="00610A24" w:rsidRPr="00EC02D8" w14:paraId="379A77EC" w14:textId="77777777" w:rsidTr="5FA6EE4B">
        <w:trPr>
          <w:trHeight w:val="403"/>
        </w:trPr>
        <w:tc>
          <w:tcPr>
            <w:tcW w:w="4394" w:type="dxa"/>
          </w:tcPr>
          <w:p w14:paraId="5939F179" w14:textId="47F180C7" w:rsidR="00610A24" w:rsidRPr="00556E89" w:rsidRDefault="00610A24"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帝京大学</w:t>
            </w:r>
          </w:p>
        </w:tc>
        <w:tc>
          <w:tcPr>
            <w:tcW w:w="3969" w:type="dxa"/>
            <w:vAlign w:val="center"/>
          </w:tcPr>
          <w:p w14:paraId="1EF1A6D8" w14:textId="20370E25" w:rsidR="00610A24" w:rsidRPr="00556E89" w:rsidRDefault="004B4FF0" w:rsidP="00610A24">
            <w:pPr>
              <w:spacing w:line="440" w:lineRule="exact"/>
              <w:ind w:leftChars="50" w:left="290" w:hangingChars="77" w:hanging="185"/>
              <w:rPr>
                <w:rFonts w:asciiTheme="majorEastAsia" w:eastAsiaTheme="majorEastAsia" w:hAnsiTheme="majorEastAsia"/>
                <w:sz w:val="24"/>
              </w:rPr>
            </w:pPr>
            <w:r w:rsidRPr="00556E89">
              <w:rPr>
                <w:rFonts w:asciiTheme="majorEastAsia" w:eastAsiaTheme="majorEastAsia" w:hAnsiTheme="majorEastAsia" w:hint="eastAsia"/>
                <w:sz w:val="24"/>
              </w:rPr>
              <w:t>関</w:t>
            </w:r>
            <w:r w:rsidRPr="00556E89">
              <w:rPr>
                <w:rFonts w:asciiTheme="majorEastAsia" w:eastAsiaTheme="majorEastAsia" w:hAnsiTheme="majorEastAsia"/>
                <w:sz w:val="24"/>
              </w:rPr>
              <w:t xml:space="preserve"> 順彦</w:t>
            </w:r>
          </w:p>
        </w:tc>
      </w:tr>
      <w:tr w:rsidR="00556E89" w:rsidRPr="00EC02D8" w14:paraId="14A9FC5C" w14:textId="77777777" w:rsidTr="5FA6EE4B">
        <w:trPr>
          <w:trHeight w:val="403"/>
        </w:trPr>
        <w:tc>
          <w:tcPr>
            <w:tcW w:w="4394" w:type="dxa"/>
          </w:tcPr>
          <w:p w14:paraId="6140B388" w14:textId="5016F59E" w:rsidR="00556E89" w:rsidRPr="00CD7F55" w:rsidRDefault="00556E89" w:rsidP="00610A24">
            <w:pPr>
              <w:spacing w:line="440" w:lineRule="exact"/>
              <w:ind w:leftChars="50" w:left="290" w:hangingChars="77" w:hanging="185"/>
              <w:rPr>
                <w:rFonts w:asciiTheme="majorEastAsia" w:eastAsiaTheme="majorEastAsia" w:hAnsiTheme="majorEastAsia"/>
                <w:sz w:val="24"/>
                <w:highlight w:val="yellow"/>
              </w:rPr>
            </w:pPr>
            <w:r w:rsidRPr="00CD7F55">
              <w:rPr>
                <w:rFonts w:asciiTheme="majorEastAsia" w:eastAsiaTheme="majorEastAsia" w:hAnsiTheme="majorEastAsia" w:hint="eastAsia"/>
                <w:sz w:val="24"/>
                <w:highlight w:val="yellow"/>
              </w:rPr>
              <w:t>済生会宇都宮病院</w:t>
            </w:r>
          </w:p>
        </w:tc>
        <w:tc>
          <w:tcPr>
            <w:tcW w:w="3969" w:type="dxa"/>
            <w:vAlign w:val="center"/>
          </w:tcPr>
          <w:p w14:paraId="0A3454E8" w14:textId="69A0C870" w:rsidR="00556E89" w:rsidRPr="00151089" w:rsidRDefault="007D72EA" w:rsidP="00610A24">
            <w:pPr>
              <w:spacing w:line="440" w:lineRule="exact"/>
              <w:ind w:leftChars="50" w:left="290" w:hangingChars="77" w:hanging="185"/>
              <w:rPr>
                <w:rFonts w:asciiTheme="majorEastAsia" w:eastAsiaTheme="majorEastAsia" w:hAnsiTheme="majorEastAsia"/>
                <w:sz w:val="24"/>
                <w:highlight w:val="yellow"/>
              </w:rPr>
            </w:pPr>
            <w:r w:rsidRPr="00151089">
              <w:rPr>
                <w:rFonts w:asciiTheme="majorEastAsia" w:eastAsiaTheme="majorEastAsia" w:hAnsiTheme="majorEastAsia" w:hint="eastAsia"/>
                <w:sz w:val="24"/>
                <w:highlight w:val="yellow"/>
              </w:rPr>
              <w:t>仲地　一郎</w:t>
            </w:r>
          </w:p>
        </w:tc>
      </w:tr>
      <w:tr w:rsidR="00556E89" w:rsidRPr="00EC02D8" w14:paraId="76AA96DB" w14:textId="77777777" w:rsidTr="5FA6EE4B">
        <w:trPr>
          <w:trHeight w:val="403"/>
        </w:trPr>
        <w:tc>
          <w:tcPr>
            <w:tcW w:w="4394" w:type="dxa"/>
          </w:tcPr>
          <w:p w14:paraId="3D773803" w14:textId="21157234" w:rsidR="00556E89" w:rsidRPr="00CD7F55" w:rsidRDefault="00556E89" w:rsidP="00610A24">
            <w:pPr>
              <w:spacing w:line="440" w:lineRule="exact"/>
              <w:ind w:leftChars="50" w:left="290" w:hangingChars="77" w:hanging="185"/>
              <w:rPr>
                <w:rFonts w:asciiTheme="majorEastAsia" w:eastAsiaTheme="majorEastAsia" w:hAnsiTheme="majorEastAsia"/>
                <w:sz w:val="24"/>
                <w:highlight w:val="yellow"/>
              </w:rPr>
            </w:pPr>
            <w:r w:rsidRPr="00CD7F55">
              <w:rPr>
                <w:rFonts w:asciiTheme="majorEastAsia" w:eastAsiaTheme="majorEastAsia" w:hAnsiTheme="majorEastAsia" w:hint="eastAsia"/>
                <w:sz w:val="24"/>
                <w:highlight w:val="yellow"/>
              </w:rPr>
              <w:t>大阪急性期・総合医療センター</w:t>
            </w:r>
          </w:p>
        </w:tc>
        <w:tc>
          <w:tcPr>
            <w:tcW w:w="3969" w:type="dxa"/>
            <w:vAlign w:val="center"/>
          </w:tcPr>
          <w:p w14:paraId="21ACA109" w14:textId="69D96939" w:rsidR="00556E89" w:rsidRPr="00151089" w:rsidRDefault="000C6512" w:rsidP="00610A24">
            <w:pPr>
              <w:spacing w:line="440" w:lineRule="exact"/>
              <w:ind w:leftChars="50" w:left="290" w:hangingChars="77" w:hanging="185"/>
              <w:rPr>
                <w:rFonts w:asciiTheme="majorEastAsia" w:eastAsiaTheme="majorEastAsia" w:hAnsiTheme="majorEastAsia"/>
                <w:sz w:val="24"/>
                <w:highlight w:val="yellow"/>
              </w:rPr>
            </w:pPr>
            <w:r w:rsidRPr="00151089">
              <w:rPr>
                <w:rFonts w:asciiTheme="majorEastAsia" w:eastAsiaTheme="majorEastAsia" w:hAnsiTheme="majorEastAsia" w:hint="eastAsia"/>
                <w:sz w:val="24"/>
                <w:highlight w:val="yellow"/>
              </w:rPr>
              <w:t>新津　敬之</w:t>
            </w:r>
          </w:p>
        </w:tc>
      </w:tr>
      <w:tr w:rsidR="00556E89" w:rsidRPr="00EC02D8" w14:paraId="4A0816D5" w14:textId="77777777" w:rsidTr="5FA6EE4B">
        <w:trPr>
          <w:trHeight w:val="403"/>
        </w:trPr>
        <w:tc>
          <w:tcPr>
            <w:tcW w:w="4394" w:type="dxa"/>
          </w:tcPr>
          <w:p w14:paraId="6107DF19" w14:textId="2482B18C" w:rsidR="00556E89" w:rsidRPr="00CD7F55" w:rsidRDefault="00556E89" w:rsidP="00610A24">
            <w:pPr>
              <w:spacing w:line="440" w:lineRule="exact"/>
              <w:ind w:leftChars="50" w:left="290" w:hangingChars="77" w:hanging="185"/>
              <w:rPr>
                <w:rFonts w:asciiTheme="majorEastAsia" w:eastAsiaTheme="majorEastAsia" w:hAnsiTheme="majorEastAsia"/>
                <w:sz w:val="24"/>
                <w:highlight w:val="yellow"/>
              </w:rPr>
            </w:pPr>
            <w:r w:rsidRPr="00CD7F55">
              <w:rPr>
                <w:rFonts w:asciiTheme="majorEastAsia" w:eastAsiaTheme="majorEastAsia" w:hAnsiTheme="majorEastAsia" w:hint="eastAsia"/>
                <w:sz w:val="24"/>
                <w:highlight w:val="yellow"/>
              </w:rPr>
              <w:t>関西医科大学附属病院</w:t>
            </w:r>
          </w:p>
        </w:tc>
        <w:tc>
          <w:tcPr>
            <w:tcW w:w="3969" w:type="dxa"/>
            <w:vAlign w:val="center"/>
          </w:tcPr>
          <w:p w14:paraId="0606B2DA" w14:textId="61F7483F" w:rsidR="00556E89" w:rsidRPr="00151089" w:rsidRDefault="000C6512" w:rsidP="00610A24">
            <w:pPr>
              <w:spacing w:line="440" w:lineRule="exact"/>
              <w:ind w:leftChars="50" w:left="290" w:hangingChars="77" w:hanging="185"/>
              <w:rPr>
                <w:rFonts w:asciiTheme="majorEastAsia" w:eastAsiaTheme="majorEastAsia" w:hAnsiTheme="majorEastAsia"/>
                <w:sz w:val="24"/>
                <w:highlight w:val="yellow"/>
              </w:rPr>
            </w:pPr>
            <w:r w:rsidRPr="00151089">
              <w:rPr>
                <w:rFonts w:asciiTheme="majorEastAsia" w:eastAsiaTheme="majorEastAsia" w:hAnsiTheme="majorEastAsia" w:hint="eastAsia"/>
                <w:sz w:val="24"/>
                <w:highlight w:val="yellow"/>
              </w:rPr>
              <w:t>山中　雄太</w:t>
            </w:r>
          </w:p>
        </w:tc>
      </w:tr>
      <w:tr w:rsidR="0085227C" w:rsidRPr="00EC02D8" w14:paraId="248F8F1A" w14:textId="77777777" w:rsidTr="00CD3404">
        <w:trPr>
          <w:trHeight w:val="403"/>
        </w:trPr>
        <w:tc>
          <w:tcPr>
            <w:tcW w:w="8363" w:type="dxa"/>
            <w:gridSpan w:val="2"/>
            <w:shd w:val="clear" w:color="auto" w:fill="D9D9D9" w:themeFill="background1" w:themeFillShade="D9"/>
            <w:vAlign w:val="center"/>
          </w:tcPr>
          <w:p w14:paraId="1B72F78D" w14:textId="6754EB9A" w:rsidR="0085227C" w:rsidRPr="006472D8" w:rsidRDefault="0085227C" w:rsidP="0085227C">
            <w:pPr>
              <w:spacing w:line="440" w:lineRule="exact"/>
              <w:ind w:leftChars="50" w:left="290" w:hangingChars="77" w:hanging="185"/>
              <w:rPr>
                <w:rFonts w:asciiTheme="majorEastAsia" w:eastAsiaTheme="majorEastAsia" w:hAnsiTheme="majorEastAsia"/>
                <w:sz w:val="24"/>
              </w:rPr>
            </w:pPr>
            <w:r w:rsidRPr="0085227C">
              <w:rPr>
                <w:rFonts w:asciiTheme="majorEastAsia" w:eastAsiaTheme="majorEastAsia" w:hAnsiTheme="majorEastAsia" w:hint="eastAsia"/>
                <w:sz w:val="24"/>
              </w:rPr>
              <w:t>研究に関する業務の一部を委託（外注検査など）する機関</w:t>
            </w:r>
          </w:p>
        </w:tc>
      </w:tr>
      <w:tr w:rsidR="0085227C" w:rsidRPr="00EC02D8" w14:paraId="3A75A6F9" w14:textId="77777777" w:rsidTr="008F3C44">
        <w:trPr>
          <w:trHeight w:val="403"/>
        </w:trPr>
        <w:tc>
          <w:tcPr>
            <w:tcW w:w="8363" w:type="dxa"/>
            <w:gridSpan w:val="2"/>
          </w:tcPr>
          <w:p w14:paraId="42C27E57" w14:textId="760226C1" w:rsidR="0085227C" w:rsidRPr="006472D8" w:rsidRDefault="0085227C" w:rsidP="0085227C">
            <w:pPr>
              <w:spacing w:line="440" w:lineRule="exact"/>
              <w:ind w:leftChars="50" w:left="290" w:hangingChars="77" w:hanging="185"/>
              <w:rPr>
                <w:rFonts w:asciiTheme="majorEastAsia" w:eastAsiaTheme="majorEastAsia" w:hAnsiTheme="majorEastAsia"/>
                <w:sz w:val="24"/>
              </w:rPr>
            </w:pPr>
            <w:r w:rsidRPr="0085227C">
              <w:rPr>
                <w:rFonts w:asciiTheme="majorEastAsia" w:eastAsiaTheme="majorEastAsia" w:hAnsiTheme="majorEastAsia" w:hint="eastAsia"/>
                <w:sz w:val="24"/>
              </w:rPr>
              <w:t xml:space="preserve">合同会社スタットアカデミー  </w:t>
            </w:r>
          </w:p>
        </w:tc>
      </w:tr>
    </w:tbl>
    <w:p w14:paraId="5F4F007F" w14:textId="77777777" w:rsidR="00201710" w:rsidRPr="00EC02D8" w:rsidRDefault="00201710" w:rsidP="00D621E0">
      <w:pPr>
        <w:pStyle w:val="2"/>
      </w:pPr>
    </w:p>
    <w:p w14:paraId="51233F37" w14:textId="65649903" w:rsidR="00584335" w:rsidRPr="00EC02D8" w:rsidRDefault="000109E6" w:rsidP="00D621E0">
      <w:pPr>
        <w:pStyle w:val="2"/>
      </w:pPr>
      <w:r w:rsidRPr="00EC02D8">
        <w:rPr>
          <w:rFonts w:hint="eastAsia"/>
        </w:rPr>
        <w:t>６</w:t>
      </w:r>
      <w:r w:rsidR="00A1482D" w:rsidRPr="00EC02D8">
        <w:rPr>
          <w:rFonts w:hint="eastAsia"/>
        </w:rPr>
        <w:t>．</w:t>
      </w:r>
      <w:r w:rsidR="00584335" w:rsidRPr="00EC02D8">
        <w:rPr>
          <w:rFonts w:hint="eastAsia"/>
        </w:rPr>
        <w:t>個人情報の取り扱いについて</w:t>
      </w:r>
    </w:p>
    <w:p w14:paraId="503CF067" w14:textId="43201078" w:rsidR="00584335" w:rsidRPr="00EC02D8" w:rsidRDefault="00584335" w:rsidP="6C57A760">
      <w:pPr>
        <w:spacing w:line="440" w:lineRule="exact"/>
        <w:ind w:leftChars="100" w:left="210" w:firstLineChars="100" w:firstLine="240"/>
        <w:rPr>
          <w:rFonts w:asciiTheme="majorEastAsia" w:eastAsiaTheme="majorEastAsia" w:hAnsiTheme="majorEastAsia"/>
          <w:sz w:val="24"/>
        </w:rPr>
      </w:pPr>
      <w:r w:rsidRPr="00EC02D8">
        <w:rPr>
          <w:rFonts w:asciiTheme="majorEastAsia" w:eastAsiaTheme="majorEastAsia" w:hAnsiTheme="majorEastAsia"/>
          <w:sz w:val="24"/>
        </w:rPr>
        <w:lastRenderedPageBreak/>
        <w:t>本研究で得られた情報は、氏名等の個人を特定するような情報を削除し、どなたのものかわからないように加工して、</w:t>
      </w:r>
      <w:r w:rsidR="0033011D" w:rsidRPr="00EC02D8">
        <w:rPr>
          <w:rFonts w:asciiTheme="majorEastAsia" w:eastAsiaTheme="majorEastAsia" w:hAnsiTheme="majorEastAsia" w:hint="eastAsia"/>
          <w:sz w:val="24"/>
        </w:rPr>
        <w:t>千葉大学医学部</w:t>
      </w:r>
      <w:r w:rsidR="005D6013" w:rsidRPr="00EC02D8">
        <w:rPr>
          <w:rFonts w:asciiTheme="majorEastAsia" w:eastAsiaTheme="majorEastAsia" w:hAnsiTheme="majorEastAsia" w:hint="eastAsia"/>
          <w:sz w:val="24"/>
        </w:rPr>
        <w:t>附</w:t>
      </w:r>
      <w:r w:rsidR="0033011D" w:rsidRPr="00EC02D8">
        <w:rPr>
          <w:rFonts w:asciiTheme="majorEastAsia" w:eastAsiaTheme="majorEastAsia" w:hAnsiTheme="majorEastAsia" w:hint="eastAsia"/>
          <w:sz w:val="24"/>
        </w:rPr>
        <w:t>属病院</w:t>
      </w:r>
      <w:r w:rsidR="00201710" w:rsidRPr="00EC02D8">
        <w:rPr>
          <w:rFonts w:asciiTheme="majorEastAsia" w:eastAsiaTheme="majorEastAsia" w:hAnsiTheme="majorEastAsia" w:hint="eastAsia"/>
          <w:sz w:val="24"/>
        </w:rPr>
        <w:t>呼吸器内科</w:t>
      </w:r>
      <w:r w:rsidR="003A1DF4" w:rsidRPr="00EC02D8">
        <w:rPr>
          <w:rFonts w:asciiTheme="majorEastAsia" w:eastAsiaTheme="majorEastAsia" w:hAnsiTheme="majorEastAsia" w:hint="eastAsia"/>
          <w:sz w:val="24"/>
        </w:rPr>
        <w:t>および各</w:t>
      </w:r>
      <w:r w:rsidR="00715A5B" w:rsidRPr="00EC02D8">
        <w:rPr>
          <w:rFonts w:asciiTheme="majorEastAsia" w:eastAsiaTheme="majorEastAsia" w:hAnsiTheme="majorEastAsia" w:hint="eastAsia"/>
          <w:sz w:val="24"/>
        </w:rPr>
        <w:t>研究</w:t>
      </w:r>
      <w:r w:rsidR="003A1DF4" w:rsidRPr="00EC02D8">
        <w:rPr>
          <w:rFonts w:asciiTheme="majorEastAsia" w:eastAsiaTheme="majorEastAsia" w:hAnsiTheme="majorEastAsia" w:hint="eastAsia"/>
          <w:sz w:val="24"/>
        </w:rPr>
        <w:t>機関</w:t>
      </w:r>
      <w:r w:rsidR="0033011D" w:rsidRPr="00EC02D8">
        <w:rPr>
          <w:rFonts w:asciiTheme="majorEastAsia" w:eastAsiaTheme="majorEastAsia" w:hAnsiTheme="majorEastAsia" w:hint="eastAsia"/>
          <w:sz w:val="24"/>
        </w:rPr>
        <w:t>において</w:t>
      </w:r>
      <w:r w:rsidRPr="00EC02D8">
        <w:rPr>
          <w:rFonts w:asciiTheme="majorEastAsia" w:eastAsiaTheme="majorEastAsia" w:hAnsiTheme="majorEastAsia"/>
          <w:sz w:val="24"/>
        </w:rPr>
        <w:t>厳重に管理します。研究</w:t>
      </w:r>
      <w:r w:rsidR="0010069E" w:rsidRPr="00EC02D8">
        <w:rPr>
          <w:rFonts w:asciiTheme="majorEastAsia" w:eastAsiaTheme="majorEastAsia" w:hAnsiTheme="majorEastAsia"/>
          <w:sz w:val="24"/>
        </w:rPr>
        <w:t>結果</w:t>
      </w:r>
      <w:r w:rsidR="00FF4479" w:rsidRPr="00EC02D8">
        <w:rPr>
          <w:rFonts w:asciiTheme="majorEastAsia" w:eastAsiaTheme="majorEastAsia" w:hAnsiTheme="majorEastAsia"/>
          <w:sz w:val="24"/>
        </w:rPr>
        <w:t>を学術雑誌や学会で</w:t>
      </w:r>
      <w:r w:rsidR="00A2007D" w:rsidRPr="00EC02D8">
        <w:rPr>
          <w:rFonts w:asciiTheme="majorEastAsia" w:eastAsiaTheme="majorEastAsia" w:hAnsiTheme="majorEastAsia"/>
          <w:sz w:val="24"/>
        </w:rPr>
        <w:t>発表</w:t>
      </w:r>
      <w:r w:rsidR="000B26F3" w:rsidRPr="00EC02D8">
        <w:rPr>
          <w:rFonts w:asciiTheme="majorEastAsia" w:eastAsiaTheme="majorEastAsia" w:hAnsiTheme="majorEastAsia"/>
          <w:sz w:val="24"/>
        </w:rPr>
        <w:t>することがありますが、</w:t>
      </w:r>
      <w:r w:rsidR="00884DF3" w:rsidRPr="00EC02D8">
        <w:rPr>
          <w:rFonts w:asciiTheme="majorEastAsia" w:eastAsiaTheme="majorEastAsia" w:hAnsiTheme="majorEastAsia"/>
          <w:sz w:val="24"/>
        </w:rPr>
        <w:t>個人が特定されない形で行</w:t>
      </w:r>
      <w:r w:rsidR="00870942" w:rsidRPr="00EC02D8">
        <w:rPr>
          <w:rFonts w:asciiTheme="majorEastAsia" w:eastAsiaTheme="majorEastAsia" w:hAnsiTheme="majorEastAsia"/>
          <w:sz w:val="24"/>
        </w:rPr>
        <w:t>われ</w:t>
      </w:r>
      <w:r w:rsidR="00884DF3" w:rsidRPr="00EC02D8">
        <w:rPr>
          <w:rFonts w:asciiTheme="majorEastAsia" w:eastAsiaTheme="majorEastAsia" w:hAnsiTheme="majorEastAsia"/>
          <w:sz w:val="24"/>
        </w:rPr>
        <w:t>ます。</w:t>
      </w:r>
    </w:p>
    <w:p w14:paraId="6C5C0C36" w14:textId="77B6D673" w:rsidR="00383004" w:rsidRPr="00EC02D8" w:rsidRDefault="006D207E" w:rsidP="00AD104D">
      <w:pPr>
        <w:spacing w:line="440" w:lineRule="exact"/>
        <w:ind w:leftChars="100" w:left="210" w:firstLineChars="100" w:firstLine="240"/>
        <w:rPr>
          <w:rFonts w:asciiTheme="majorEastAsia" w:eastAsiaTheme="majorEastAsia" w:hAnsiTheme="majorEastAsia"/>
          <w:sz w:val="24"/>
        </w:rPr>
      </w:pPr>
      <w:r w:rsidRPr="00EC02D8">
        <w:rPr>
          <w:rFonts w:asciiTheme="majorEastAsia" w:eastAsiaTheme="majorEastAsia" w:hAnsiTheme="majorEastAsia" w:hint="eastAsia"/>
          <w:sz w:val="24"/>
        </w:rPr>
        <w:t>本研究についてご希望があれば、他の研究対象者等の個人情報及び知的財産の保護等に支障がない範囲内で、研究計画書及び研究の方法に関する資料を入手又は閲覧する事ができます</w:t>
      </w:r>
      <w:bookmarkStart w:id="5" w:name="_Hlk112664304"/>
      <w:r w:rsidR="00383004" w:rsidRPr="00EC02D8">
        <w:rPr>
          <w:rFonts w:asciiTheme="majorEastAsia" w:eastAsiaTheme="majorEastAsia" w:hAnsiTheme="majorEastAsia" w:hint="eastAsia"/>
          <w:sz w:val="24"/>
        </w:rPr>
        <w:t>ので、相談窓口までお申し出ください。個人情報の開示に係る手続きの詳細については、千葉大学のホームページをご参照ください。</w:t>
      </w:r>
    </w:p>
    <w:p w14:paraId="42C69714" w14:textId="16B4802D" w:rsidR="006779CB" w:rsidRDefault="00383004" w:rsidP="00AD104D">
      <w:pPr>
        <w:spacing w:line="440" w:lineRule="exact"/>
        <w:ind w:leftChars="100" w:left="210" w:firstLineChars="100" w:firstLine="240"/>
        <w:rPr>
          <w:rFonts w:asciiTheme="majorEastAsia" w:eastAsiaTheme="majorEastAsia" w:hAnsiTheme="majorEastAsia"/>
          <w:sz w:val="24"/>
        </w:rPr>
      </w:pPr>
      <w:r w:rsidRPr="00EC02D8">
        <w:rPr>
          <w:rFonts w:asciiTheme="majorEastAsia" w:eastAsiaTheme="majorEastAsia" w:hAnsiTheme="majorEastAsia" w:hint="eastAsia"/>
          <w:sz w:val="24"/>
        </w:rPr>
        <w:t>（</w:t>
      </w:r>
      <w:r w:rsidRPr="00EC02D8">
        <w:rPr>
          <w:rFonts w:asciiTheme="majorEastAsia" w:eastAsiaTheme="majorEastAsia" w:hAnsiTheme="majorEastAsia"/>
          <w:sz w:val="24"/>
        </w:rPr>
        <w:t>URL：</w:t>
      </w:r>
      <w:hyperlink r:id="rId10" w:history="1">
        <w:r w:rsidR="00E84373" w:rsidRPr="00A242FA">
          <w:rPr>
            <w:rStyle w:val="ae"/>
            <w:rFonts w:asciiTheme="majorEastAsia" w:eastAsiaTheme="majorEastAsia" w:hAnsiTheme="majorEastAsia"/>
            <w:sz w:val="24"/>
          </w:rPr>
          <w:t>http://www.chiba-u.ac.jp/general/disclosure/security/privacy.html</w:t>
        </w:r>
      </w:hyperlink>
      <w:r w:rsidRPr="00EC02D8">
        <w:rPr>
          <w:rFonts w:asciiTheme="majorEastAsia" w:eastAsiaTheme="majorEastAsia" w:hAnsiTheme="majorEastAsia"/>
          <w:sz w:val="24"/>
        </w:rPr>
        <w:t>）</w:t>
      </w:r>
      <w:bookmarkEnd w:id="5"/>
    </w:p>
    <w:p w14:paraId="6DB0557D" w14:textId="77777777" w:rsidR="00E84373" w:rsidRDefault="00E84373" w:rsidP="00E84373">
      <w:pPr>
        <w:spacing w:line="440" w:lineRule="exact"/>
        <w:rPr>
          <w:rFonts w:asciiTheme="majorEastAsia" w:eastAsiaTheme="majorEastAsia" w:hAnsiTheme="majorEastAsia"/>
          <w:sz w:val="24"/>
        </w:rPr>
      </w:pPr>
    </w:p>
    <w:p w14:paraId="5F8A97A0" w14:textId="12BEB792" w:rsidR="00E84373" w:rsidRPr="00EC02D8" w:rsidRDefault="00E84373" w:rsidP="00E84373">
      <w:pPr>
        <w:pStyle w:val="2"/>
      </w:pPr>
      <w:r>
        <w:rPr>
          <w:rFonts w:hint="eastAsia"/>
        </w:rPr>
        <w:t>７</w:t>
      </w:r>
      <w:r w:rsidRPr="00EC02D8">
        <w:rPr>
          <w:rFonts w:hint="eastAsia"/>
        </w:rPr>
        <w:t>．</w:t>
      </w:r>
      <w:r w:rsidRPr="00E84373">
        <w:rPr>
          <w:rFonts w:hint="eastAsia"/>
        </w:rPr>
        <w:t>知的財産権と利益相反について</w:t>
      </w:r>
    </w:p>
    <w:p w14:paraId="21EFA36B" w14:textId="77777777" w:rsidR="00E84373" w:rsidRPr="00E84373" w:rsidRDefault="00E84373" w:rsidP="00E84373">
      <w:pPr>
        <w:spacing w:line="440" w:lineRule="exact"/>
        <w:ind w:leftChars="100" w:left="210" w:firstLineChars="100" w:firstLine="240"/>
        <w:rPr>
          <w:rFonts w:asciiTheme="majorEastAsia" w:eastAsiaTheme="majorEastAsia" w:hAnsiTheme="majorEastAsia"/>
          <w:sz w:val="24"/>
        </w:rPr>
      </w:pPr>
      <w:r w:rsidRPr="00E84373">
        <w:rPr>
          <w:rFonts w:asciiTheme="majorEastAsia" w:eastAsiaTheme="majorEastAsia" w:hAnsiTheme="majorEastAsia" w:hint="eastAsia"/>
          <w:sz w:val="24"/>
        </w:rPr>
        <w:t>この臨床研究の結果が特許権等の知的財産を生み出す可能性がありますが、その場合の知的財産権は研究者もしくは所属する研究機関に帰属します。</w:t>
      </w:r>
    </w:p>
    <w:p w14:paraId="015CFA05" w14:textId="09C9F656" w:rsidR="00E84373" w:rsidRPr="00E84373" w:rsidRDefault="00E84373" w:rsidP="00E84373">
      <w:pPr>
        <w:spacing w:line="440" w:lineRule="exact"/>
        <w:ind w:leftChars="100" w:left="210" w:firstLineChars="100" w:firstLine="240"/>
        <w:rPr>
          <w:rFonts w:asciiTheme="majorEastAsia" w:eastAsiaTheme="majorEastAsia" w:hAnsiTheme="majorEastAsia"/>
          <w:sz w:val="24"/>
        </w:rPr>
      </w:pPr>
      <w:r w:rsidRPr="00E84373">
        <w:rPr>
          <w:rFonts w:asciiTheme="majorEastAsia" w:eastAsiaTheme="majorEastAsia" w:hAnsiTheme="majorEastAsia" w:hint="eastAsia"/>
          <w:sz w:val="24"/>
        </w:rPr>
        <w:t>利益相反（Conflict of Interest: COI）とは、企業の研究への関与や、研究に関わる企業と研究者との間に経済的利益関係が存在することにより、公正かつ適正な判断が損なわれると第</w:t>
      </w:r>
      <w:r w:rsidR="0085227C">
        <w:rPr>
          <w:rFonts w:asciiTheme="majorEastAsia" w:eastAsiaTheme="majorEastAsia" w:hAnsiTheme="majorEastAsia" w:hint="eastAsia"/>
          <w:sz w:val="24"/>
        </w:rPr>
        <w:t>三</w:t>
      </w:r>
      <w:r w:rsidRPr="00E84373">
        <w:rPr>
          <w:rFonts w:asciiTheme="majorEastAsia" w:eastAsiaTheme="majorEastAsia" w:hAnsiTheme="majorEastAsia" w:hint="eastAsia"/>
          <w:sz w:val="24"/>
        </w:rPr>
        <w:t>者から懸念されかねない状態のことです。これにより、研究の信頼性が損なわれ、患者さんの保護がおろそかになる可能性があります。一方、臨床研究を適切に実施するためには一定の研究資金の確保や物品の提供を受けることは必要であり、研究者が企業からこれらの援助を受けること自体に問題はありません。このため、起こりうる利益相反を適切に管理し、十分に説明を行うことにより臨床研究に対する信頼を得ることが必要です。</w:t>
      </w:r>
    </w:p>
    <w:p w14:paraId="62E7CA50" w14:textId="6CE10968" w:rsidR="00E84373" w:rsidRPr="00EC02D8" w:rsidRDefault="00E84373" w:rsidP="00911513">
      <w:pPr>
        <w:spacing w:line="440" w:lineRule="exact"/>
        <w:ind w:leftChars="100" w:left="210" w:firstLineChars="100" w:firstLine="240"/>
        <w:rPr>
          <w:rFonts w:asciiTheme="majorEastAsia" w:eastAsiaTheme="majorEastAsia" w:hAnsiTheme="majorEastAsia"/>
          <w:sz w:val="24"/>
        </w:rPr>
      </w:pPr>
      <w:r w:rsidRPr="00E84373">
        <w:rPr>
          <w:rFonts w:asciiTheme="majorEastAsia" w:eastAsiaTheme="majorEastAsia" w:hAnsiTheme="majorEastAsia" w:hint="eastAsia"/>
          <w:sz w:val="24"/>
        </w:rPr>
        <w:t>この臨床研究は</w:t>
      </w:r>
      <w:r>
        <w:rPr>
          <w:rFonts w:asciiTheme="majorEastAsia" w:eastAsiaTheme="majorEastAsia" w:hAnsiTheme="majorEastAsia" w:hint="eastAsia"/>
          <w:sz w:val="24"/>
        </w:rPr>
        <w:t>アストラゼネカ</w:t>
      </w:r>
      <w:r w:rsidRPr="00E84373">
        <w:rPr>
          <w:rFonts w:asciiTheme="majorEastAsia" w:eastAsiaTheme="majorEastAsia" w:hAnsiTheme="majorEastAsia" w:hint="eastAsia"/>
          <w:sz w:val="24"/>
        </w:rPr>
        <w:t>株式会社から資金の提供を受けて実施しますが、このような利益相反の内容については、</w:t>
      </w:r>
      <w:r w:rsidR="0085227C">
        <w:rPr>
          <w:rFonts w:asciiTheme="majorEastAsia" w:eastAsiaTheme="majorEastAsia" w:hAnsiTheme="majorEastAsia" w:hint="eastAsia"/>
          <w:sz w:val="24"/>
        </w:rPr>
        <w:t>各参加</w:t>
      </w:r>
      <w:r>
        <w:rPr>
          <w:rFonts w:asciiTheme="majorEastAsia" w:eastAsiaTheme="majorEastAsia" w:hAnsiTheme="majorEastAsia" w:hint="eastAsia"/>
          <w:sz w:val="24"/>
        </w:rPr>
        <w:t>施設</w:t>
      </w:r>
      <w:r w:rsidRPr="00E84373">
        <w:rPr>
          <w:rFonts w:asciiTheme="majorEastAsia" w:eastAsiaTheme="majorEastAsia" w:hAnsiTheme="majorEastAsia" w:hint="eastAsia"/>
          <w:sz w:val="24"/>
        </w:rPr>
        <w:t>により適切に利益相反の管理が行われています。また、千葉大学医学部附属病院観察研究倫理審査委員会の審査を受け</w:t>
      </w:r>
      <w:r w:rsidR="00911513">
        <w:rPr>
          <w:rFonts w:asciiTheme="majorEastAsia" w:eastAsiaTheme="majorEastAsia" w:hAnsiTheme="majorEastAsia" w:hint="eastAsia"/>
          <w:sz w:val="24"/>
        </w:rPr>
        <w:t>、聖マリアンナ医科大学 学長の許可を得</w:t>
      </w:r>
      <w:r w:rsidRPr="00E84373">
        <w:rPr>
          <w:rFonts w:asciiTheme="majorEastAsia" w:eastAsiaTheme="majorEastAsia" w:hAnsiTheme="majorEastAsia" w:hint="eastAsia"/>
          <w:sz w:val="24"/>
        </w:rPr>
        <w:t>ています。</w:t>
      </w:r>
    </w:p>
    <w:p w14:paraId="0ADF11CD" w14:textId="77777777" w:rsidR="00E84373" w:rsidRPr="00911513" w:rsidRDefault="00E84373" w:rsidP="009A7EE2">
      <w:pPr>
        <w:spacing w:line="440" w:lineRule="exact"/>
        <w:rPr>
          <w:rFonts w:asciiTheme="majorEastAsia" w:eastAsiaTheme="majorEastAsia" w:hAnsiTheme="majorEastAsia"/>
          <w:sz w:val="24"/>
        </w:rPr>
      </w:pPr>
    </w:p>
    <w:p w14:paraId="0E19BFA3" w14:textId="77777777" w:rsidR="009E331D" w:rsidRPr="00EC02D8" w:rsidRDefault="009E331D" w:rsidP="008A52A2">
      <w:pPr>
        <w:spacing w:line="440" w:lineRule="exact"/>
        <w:rPr>
          <w:rFonts w:asciiTheme="majorEastAsia" w:eastAsiaTheme="majorEastAsia" w:hAnsiTheme="majorEastAsia"/>
          <w:sz w:val="24"/>
        </w:rPr>
      </w:pPr>
    </w:p>
    <w:p w14:paraId="08D57CB6" w14:textId="67B8161A" w:rsidR="002A2257" w:rsidRPr="00EC02D8" w:rsidRDefault="00E84373" w:rsidP="00E01812">
      <w:pPr>
        <w:pStyle w:val="2"/>
      </w:pPr>
      <w:r>
        <w:rPr>
          <w:rFonts w:hint="eastAsia"/>
        </w:rPr>
        <w:t>８</w:t>
      </w:r>
      <w:r w:rsidR="00A5522D" w:rsidRPr="00EC02D8">
        <w:rPr>
          <w:rFonts w:hint="eastAsia"/>
        </w:rPr>
        <w:t>．</w:t>
      </w:r>
      <w:r w:rsidR="002A2257" w:rsidRPr="00EC02D8">
        <w:rPr>
          <w:rFonts w:hint="eastAsia"/>
        </w:rPr>
        <w:t>研究に</w:t>
      </w:r>
      <w:r w:rsidR="00E3627D" w:rsidRPr="00EC02D8">
        <w:rPr>
          <w:rFonts w:hint="eastAsia"/>
        </w:rPr>
        <w:t>関する</w:t>
      </w:r>
      <w:r w:rsidR="00211DF9" w:rsidRPr="00EC02D8">
        <w:rPr>
          <w:rFonts w:hint="eastAsia"/>
        </w:rPr>
        <w:t>相談窓口について</w:t>
      </w:r>
    </w:p>
    <w:p w14:paraId="3788B17C" w14:textId="246F4353" w:rsidR="00B25537" w:rsidRPr="00EC02D8" w:rsidRDefault="00755497" w:rsidP="00AA45D5">
      <w:pPr>
        <w:spacing w:line="440" w:lineRule="exact"/>
        <w:ind w:leftChars="100" w:left="210" w:firstLineChars="100" w:firstLine="241"/>
        <w:rPr>
          <w:rFonts w:asciiTheme="majorEastAsia" w:eastAsiaTheme="majorEastAsia" w:hAnsiTheme="majorEastAsia"/>
          <w:sz w:val="24"/>
        </w:rPr>
      </w:pPr>
      <w:bookmarkStart w:id="6" w:name="_Hlk112664400"/>
      <w:r w:rsidRPr="00EC02D8">
        <w:rPr>
          <w:rFonts w:asciiTheme="majorEastAsia" w:eastAsiaTheme="majorEastAsia" w:hAnsiTheme="majorEastAsia" w:hint="eastAsia"/>
          <w:b/>
          <w:bCs/>
          <w:sz w:val="24"/>
          <w:u w:val="wave"/>
        </w:rPr>
        <w:t>研究に情報を利用して欲しくない場合</w:t>
      </w:r>
      <w:r w:rsidRPr="00EC02D8">
        <w:rPr>
          <w:rFonts w:asciiTheme="majorEastAsia" w:eastAsiaTheme="majorEastAsia" w:hAnsiTheme="majorEastAsia" w:hint="eastAsia"/>
          <w:sz w:val="24"/>
          <w:u w:val="wave"/>
        </w:rPr>
        <w:t>には、研究対象とせず、原則として</w:t>
      </w:r>
      <w:r w:rsidR="00F14329" w:rsidRPr="00EC02D8">
        <w:rPr>
          <w:rFonts w:asciiTheme="majorEastAsia" w:eastAsiaTheme="majorEastAsia" w:hAnsiTheme="majorEastAsia" w:hint="eastAsia"/>
          <w:sz w:val="24"/>
          <w:u w:val="wave"/>
        </w:rPr>
        <w:t>研究</w:t>
      </w:r>
      <w:r w:rsidR="0010069E" w:rsidRPr="00EC02D8">
        <w:rPr>
          <w:rFonts w:asciiTheme="majorEastAsia" w:eastAsiaTheme="majorEastAsia" w:hAnsiTheme="majorEastAsia" w:hint="eastAsia"/>
          <w:sz w:val="24"/>
          <w:u w:val="wave"/>
        </w:rPr>
        <w:t>結果</w:t>
      </w:r>
      <w:r w:rsidRPr="00EC02D8">
        <w:rPr>
          <w:rFonts w:asciiTheme="majorEastAsia" w:eastAsiaTheme="majorEastAsia" w:hAnsiTheme="majorEastAsia" w:hint="eastAsia"/>
          <w:sz w:val="24"/>
          <w:u w:val="wave"/>
        </w:rPr>
        <w:t>の</w:t>
      </w:r>
      <w:r w:rsidR="00F14329" w:rsidRPr="00EC02D8">
        <w:rPr>
          <w:rFonts w:asciiTheme="majorEastAsia" w:eastAsiaTheme="majorEastAsia" w:hAnsiTheme="majorEastAsia" w:hint="eastAsia"/>
          <w:sz w:val="24"/>
          <w:u w:val="wave"/>
        </w:rPr>
        <w:t>発表</w:t>
      </w:r>
      <w:r w:rsidRPr="00EC02D8">
        <w:rPr>
          <w:rFonts w:asciiTheme="majorEastAsia" w:eastAsiaTheme="majorEastAsia" w:hAnsiTheme="majorEastAsia" w:hint="eastAsia"/>
          <w:sz w:val="24"/>
          <w:u w:val="wave"/>
        </w:rPr>
        <w:t>前であれば情報の削除などの対応をします</w:t>
      </w:r>
      <w:r w:rsidRPr="00EC02D8">
        <w:rPr>
          <w:rFonts w:asciiTheme="majorEastAsia" w:eastAsiaTheme="majorEastAsia" w:hAnsiTheme="majorEastAsia" w:hint="eastAsia"/>
          <w:sz w:val="24"/>
        </w:rPr>
        <w:t>ので、下記の窓口までお申し出ください。情報の利用をご了承いただけない場合でも不利益が生じる事は</w:t>
      </w:r>
      <w:r w:rsidR="002A24FA" w:rsidRPr="00EC02D8">
        <w:rPr>
          <w:rFonts w:asciiTheme="majorEastAsia" w:eastAsiaTheme="majorEastAsia" w:hAnsiTheme="majorEastAsia" w:hint="eastAsia"/>
          <w:sz w:val="24"/>
        </w:rPr>
        <w:t>ありません</w:t>
      </w:r>
      <w:r w:rsidRPr="00EC02D8">
        <w:rPr>
          <w:rFonts w:asciiTheme="majorEastAsia" w:eastAsiaTheme="majorEastAsia" w:hAnsiTheme="majorEastAsia" w:hint="eastAsia"/>
          <w:sz w:val="24"/>
        </w:rPr>
        <w:t>。</w:t>
      </w:r>
    </w:p>
    <w:bookmarkEnd w:id="6"/>
    <w:p w14:paraId="226D1AEF" w14:textId="662F8C12" w:rsidR="00E0027C" w:rsidRPr="00911513" w:rsidRDefault="00B25537" w:rsidP="00911513">
      <w:pPr>
        <w:spacing w:line="440" w:lineRule="exact"/>
        <w:ind w:leftChars="100" w:left="210" w:firstLineChars="100" w:firstLine="240"/>
        <w:rPr>
          <w:rFonts w:asciiTheme="majorEastAsia" w:eastAsiaTheme="majorEastAsia" w:hAnsiTheme="majorEastAsia"/>
          <w:sz w:val="24"/>
        </w:rPr>
      </w:pPr>
      <w:r w:rsidRPr="00EC02D8">
        <w:rPr>
          <w:rFonts w:asciiTheme="majorEastAsia" w:eastAsiaTheme="majorEastAsia" w:hAnsiTheme="majorEastAsia" w:hint="eastAsia"/>
          <w:sz w:val="24"/>
        </w:rPr>
        <w:t>その他本研究に関するご質問</w:t>
      </w:r>
      <w:r w:rsidR="00161060" w:rsidRPr="00EC02D8">
        <w:rPr>
          <w:rFonts w:asciiTheme="majorEastAsia" w:eastAsiaTheme="majorEastAsia" w:hAnsiTheme="majorEastAsia" w:hint="eastAsia"/>
          <w:sz w:val="24"/>
        </w:rPr>
        <w:t>、ご</w:t>
      </w:r>
      <w:r w:rsidR="002B7ADC" w:rsidRPr="00EC02D8">
        <w:rPr>
          <w:rFonts w:asciiTheme="majorEastAsia" w:eastAsiaTheme="majorEastAsia" w:hAnsiTheme="majorEastAsia" w:hint="eastAsia"/>
          <w:sz w:val="24"/>
        </w:rPr>
        <w:t>相談</w:t>
      </w:r>
      <w:r w:rsidRPr="00EC02D8">
        <w:rPr>
          <w:rFonts w:asciiTheme="majorEastAsia" w:eastAsiaTheme="majorEastAsia" w:hAnsiTheme="majorEastAsia" w:hint="eastAsia"/>
          <w:sz w:val="24"/>
        </w:rPr>
        <w:t>等</w:t>
      </w:r>
      <w:r w:rsidR="002A24FA" w:rsidRPr="00EC02D8">
        <w:rPr>
          <w:rFonts w:asciiTheme="majorEastAsia" w:eastAsiaTheme="majorEastAsia" w:hAnsiTheme="majorEastAsia" w:hint="eastAsia"/>
          <w:sz w:val="24"/>
        </w:rPr>
        <w:t>は</w:t>
      </w:r>
      <w:r w:rsidRPr="00EC02D8">
        <w:rPr>
          <w:rFonts w:asciiTheme="majorEastAsia" w:eastAsiaTheme="majorEastAsia" w:hAnsiTheme="majorEastAsia" w:hint="eastAsia"/>
          <w:sz w:val="24"/>
        </w:rPr>
        <w:t>、</w:t>
      </w:r>
      <w:r w:rsidR="004F3CF6" w:rsidRPr="00EC02D8">
        <w:rPr>
          <w:rFonts w:asciiTheme="majorEastAsia" w:eastAsiaTheme="majorEastAsia" w:hAnsiTheme="majorEastAsia" w:hint="eastAsia"/>
          <w:sz w:val="24"/>
        </w:rPr>
        <w:t>下記</w:t>
      </w:r>
      <w:r w:rsidR="0075013F" w:rsidRPr="00EC02D8">
        <w:rPr>
          <w:rFonts w:asciiTheme="majorEastAsia" w:eastAsiaTheme="majorEastAsia" w:hAnsiTheme="majorEastAsia" w:hint="eastAsia"/>
          <w:sz w:val="24"/>
        </w:rPr>
        <w:t>の</w:t>
      </w:r>
      <w:r w:rsidR="004F3CF6" w:rsidRPr="00EC02D8">
        <w:rPr>
          <w:rFonts w:asciiTheme="majorEastAsia" w:eastAsiaTheme="majorEastAsia" w:hAnsiTheme="majorEastAsia" w:hint="eastAsia"/>
          <w:sz w:val="24"/>
        </w:rPr>
        <w:t>窓口に</w:t>
      </w:r>
      <w:r w:rsidR="00A5522D" w:rsidRPr="00EC02D8">
        <w:rPr>
          <w:rFonts w:asciiTheme="majorEastAsia" w:eastAsiaTheme="majorEastAsia" w:hAnsiTheme="majorEastAsia" w:hint="eastAsia"/>
          <w:sz w:val="24"/>
        </w:rPr>
        <w:t>ご遠慮なくお申し出ください。</w:t>
      </w:r>
    </w:p>
    <w:p w14:paraId="79B358EE" w14:textId="77777777" w:rsidR="00911513" w:rsidRPr="00911513" w:rsidRDefault="00911513" w:rsidP="00911513">
      <w:pPr>
        <w:spacing w:line="400" w:lineRule="exact"/>
        <w:ind w:firstLineChars="2000" w:firstLine="4819"/>
        <w:rPr>
          <w:rFonts w:asciiTheme="majorEastAsia" w:eastAsiaTheme="majorEastAsia" w:hAnsiTheme="majorEastAsia"/>
          <w:b/>
          <w:sz w:val="24"/>
          <w:lang w:eastAsia="zh-TW"/>
        </w:rPr>
      </w:pPr>
      <w:r w:rsidRPr="00911513">
        <w:rPr>
          <w:rFonts w:asciiTheme="majorEastAsia" w:eastAsiaTheme="majorEastAsia" w:hAnsiTheme="majorEastAsia" w:hint="eastAsia"/>
          <w:b/>
          <w:sz w:val="24"/>
          <w:lang w:eastAsia="zh-TW"/>
        </w:rPr>
        <w:lastRenderedPageBreak/>
        <w:t>相談窓口</w:t>
      </w:r>
    </w:p>
    <w:p w14:paraId="70679519" w14:textId="77777777" w:rsidR="00911513" w:rsidRPr="00911513" w:rsidRDefault="00911513" w:rsidP="00911513">
      <w:pPr>
        <w:spacing w:line="400" w:lineRule="exact"/>
        <w:ind w:firstLineChars="2000" w:firstLine="4819"/>
        <w:rPr>
          <w:rFonts w:asciiTheme="majorEastAsia" w:eastAsiaTheme="majorEastAsia" w:hAnsiTheme="majorEastAsia"/>
          <w:b/>
          <w:sz w:val="24"/>
          <w:lang w:eastAsia="zh-TW"/>
        </w:rPr>
      </w:pPr>
      <w:r w:rsidRPr="00911513">
        <w:rPr>
          <w:rFonts w:asciiTheme="majorEastAsia" w:eastAsiaTheme="majorEastAsia" w:hAnsiTheme="majorEastAsia" w:hint="eastAsia"/>
          <w:b/>
          <w:sz w:val="24"/>
          <w:lang w:eastAsia="zh-TW"/>
        </w:rPr>
        <w:t>〒２１６－８５１１</w:t>
      </w:r>
    </w:p>
    <w:p w14:paraId="50CFDCFD" w14:textId="77777777" w:rsidR="00911513" w:rsidRPr="00911513" w:rsidRDefault="00911513" w:rsidP="00911513">
      <w:pPr>
        <w:spacing w:line="400" w:lineRule="exact"/>
        <w:ind w:firstLineChars="2000" w:firstLine="4819"/>
        <w:rPr>
          <w:rFonts w:asciiTheme="majorEastAsia" w:eastAsiaTheme="majorEastAsia" w:hAnsiTheme="majorEastAsia"/>
          <w:b/>
          <w:sz w:val="24"/>
          <w:lang w:eastAsia="zh-TW"/>
        </w:rPr>
      </w:pPr>
      <w:r w:rsidRPr="00911513">
        <w:rPr>
          <w:rFonts w:asciiTheme="majorEastAsia" w:eastAsiaTheme="majorEastAsia" w:hAnsiTheme="majorEastAsia" w:hint="eastAsia"/>
          <w:b/>
          <w:sz w:val="24"/>
          <w:lang w:eastAsia="zh-TW"/>
        </w:rPr>
        <w:t>神奈川県川崎市宮前区菅生２－６－１</w:t>
      </w:r>
    </w:p>
    <w:p w14:paraId="515DA7F5" w14:textId="77777777" w:rsidR="00911513" w:rsidRPr="00911513" w:rsidRDefault="00911513" w:rsidP="00911513">
      <w:pPr>
        <w:spacing w:line="400" w:lineRule="exact"/>
        <w:ind w:firstLineChars="2000" w:firstLine="4819"/>
        <w:rPr>
          <w:rFonts w:asciiTheme="majorEastAsia" w:eastAsiaTheme="majorEastAsia" w:hAnsiTheme="majorEastAsia"/>
          <w:b/>
          <w:sz w:val="24"/>
          <w:lang w:eastAsia="zh-TW"/>
        </w:rPr>
      </w:pPr>
      <w:r w:rsidRPr="00911513">
        <w:rPr>
          <w:rFonts w:asciiTheme="majorEastAsia" w:eastAsiaTheme="majorEastAsia" w:hAnsiTheme="majorEastAsia" w:hint="eastAsia"/>
          <w:b/>
          <w:sz w:val="24"/>
          <w:lang w:eastAsia="zh-TW"/>
        </w:rPr>
        <w:t>聖マリアンナ医科大学病院</w:t>
      </w:r>
    </w:p>
    <w:p w14:paraId="110137E0" w14:textId="77777777" w:rsidR="00911513" w:rsidRPr="00911513" w:rsidRDefault="00911513" w:rsidP="00911513">
      <w:pPr>
        <w:spacing w:line="400" w:lineRule="exact"/>
        <w:ind w:firstLineChars="2000" w:firstLine="4819"/>
        <w:rPr>
          <w:rFonts w:asciiTheme="majorEastAsia" w:eastAsiaTheme="majorEastAsia" w:hAnsiTheme="majorEastAsia"/>
          <w:b/>
          <w:sz w:val="24"/>
          <w:lang w:eastAsia="zh-TW"/>
        </w:rPr>
      </w:pPr>
      <w:r w:rsidRPr="00911513">
        <w:rPr>
          <w:rFonts w:asciiTheme="majorEastAsia" w:eastAsiaTheme="majorEastAsia" w:hAnsiTheme="majorEastAsia" w:hint="eastAsia"/>
          <w:b/>
          <w:sz w:val="24"/>
          <w:lang w:eastAsia="zh-TW"/>
        </w:rPr>
        <w:t>呼吸器内科　講師　古屋　直樹</w:t>
      </w:r>
    </w:p>
    <w:p w14:paraId="76C945FE" w14:textId="77777777" w:rsidR="00911513" w:rsidRPr="00911513" w:rsidRDefault="00911513" w:rsidP="00911513">
      <w:pPr>
        <w:spacing w:line="400" w:lineRule="exact"/>
        <w:ind w:firstLineChars="2000" w:firstLine="4819"/>
        <w:rPr>
          <w:rFonts w:asciiTheme="majorEastAsia" w:eastAsiaTheme="majorEastAsia" w:hAnsiTheme="majorEastAsia"/>
          <w:b/>
          <w:sz w:val="24"/>
          <w:lang w:eastAsia="zh-TW"/>
        </w:rPr>
      </w:pPr>
      <w:r w:rsidRPr="00911513">
        <w:rPr>
          <w:rFonts w:asciiTheme="majorEastAsia" w:eastAsiaTheme="majorEastAsia" w:hAnsiTheme="majorEastAsia" w:hint="eastAsia"/>
          <w:b/>
          <w:sz w:val="24"/>
          <w:lang w:eastAsia="zh-TW"/>
        </w:rPr>
        <w:t xml:space="preserve">０４４（９７７）８１１１　呼吸器内科外来　</w:t>
      </w:r>
    </w:p>
    <w:p w14:paraId="5B67541D" w14:textId="228F1544" w:rsidR="00F828AB" w:rsidRPr="00EC02D8" w:rsidRDefault="00911513" w:rsidP="00911513">
      <w:pPr>
        <w:spacing w:line="400" w:lineRule="exact"/>
        <w:ind w:firstLineChars="2000" w:firstLine="4819"/>
        <w:rPr>
          <w:rFonts w:asciiTheme="majorEastAsia" w:eastAsiaTheme="majorEastAsia" w:hAnsiTheme="majorEastAsia"/>
          <w:b/>
          <w:sz w:val="24"/>
          <w:lang w:eastAsia="zh-TW"/>
        </w:rPr>
      </w:pPr>
      <w:r w:rsidRPr="00911513">
        <w:rPr>
          <w:rFonts w:asciiTheme="majorEastAsia" w:eastAsiaTheme="majorEastAsia" w:hAnsiTheme="majorEastAsia" w:hint="eastAsia"/>
          <w:b/>
          <w:sz w:val="24"/>
          <w:lang w:eastAsia="zh-TW"/>
        </w:rPr>
        <w:t>月曜～金曜　9時-17時</w:t>
      </w:r>
    </w:p>
    <w:sectPr w:rsidR="00F828AB" w:rsidRPr="00EC02D8" w:rsidSect="00835BBA">
      <w:headerReference w:type="default" r:id="rId11"/>
      <w:headerReference w:type="first" r:id="rId12"/>
      <w:pgSz w:w="11906" w:h="16838" w:code="9"/>
      <w:pgMar w:top="1021" w:right="1151" w:bottom="1134" w:left="1151" w:header="680" w:footer="567" w:gutter="0"/>
      <w:paperSrc w:first="7" w:other="7"/>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B9D2" w14:textId="77777777" w:rsidR="00017BF4" w:rsidRDefault="00017BF4">
      <w:r>
        <w:separator/>
      </w:r>
    </w:p>
  </w:endnote>
  <w:endnote w:type="continuationSeparator" w:id="0">
    <w:p w14:paraId="49B649E4" w14:textId="77777777" w:rsidR="00017BF4" w:rsidRDefault="00017BF4">
      <w:r>
        <w:continuationSeparator/>
      </w:r>
    </w:p>
  </w:endnote>
  <w:endnote w:type="continuationNotice" w:id="1">
    <w:p w14:paraId="61EB2A60" w14:textId="77777777" w:rsidR="00017BF4" w:rsidRDefault="00017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549B" w14:textId="77777777" w:rsidR="00017BF4" w:rsidRDefault="00017BF4">
      <w:r>
        <w:separator/>
      </w:r>
    </w:p>
  </w:footnote>
  <w:footnote w:type="continuationSeparator" w:id="0">
    <w:p w14:paraId="241D0B25" w14:textId="77777777" w:rsidR="00017BF4" w:rsidRDefault="00017BF4">
      <w:r>
        <w:continuationSeparator/>
      </w:r>
    </w:p>
  </w:footnote>
  <w:footnote w:type="continuationNotice" w:id="1">
    <w:p w14:paraId="27DCE771" w14:textId="77777777" w:rsidR="00017BF4" w:rsidRDefault="00017B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98EF" w14:textId="1F1D9215" w:rsidR="00041648" w:rsidRDefault="00041648" w:rsidP="00791993">
    <w:pPr>
      <w:pStyle w:val="a4"/>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5C8F" w14:textId="77777777" w:rsidR="00041648" w:rsidRPr="009E748D" w:rsidRDefault="00041648" w:rsidP="009E748D">
    <w:pPr>
      <w:pStyle w:val="a4"/>
      <w:jc w:val="right"/>
      <w:rPr>
        <w:color w:val="999999"/>
        <w:sz w:val="16"/>
        <w:szCs w:val="16"/>
        <w:lang w:eastAsia="zh-TW"/>
      </w:rPr>
    </w:pPr>
    <w:r w:rsidRPr="009E748D">
      <w:rPr>
        <w:rFonts w:hint="eastAsia"/>
        <w:color w:val="999999"/>
        <w:sz w:val="16"/>
        <w:szCs w:val="16"/>
        <w:lang w:eastAsia="zh-TW"/>
      </w:rPr>
      <w:t>倫理研究（</w:t>
    </w:r>
    <w:r>
      <w:rPr>
        <w:rFonts w:hint="eastAsia"/>
        <w:color w:val="999999"/>
        <w:sz w:val="16"/>
        <w:szCs w:val="16"/>
        <w:lang w:eastAsia="zh-TW"/>
      </w:rPr>
      <w:t>複数施設用</w:t>
    </w:r>
    <w:r w:rsidRPr="009E748D">
      <w:rPr>
        <w:rFonts w:hint="eastAsia"/>
        <w:color w:val="999999"/>
        <w:sz w:val="16"/>
        <w:szCs w:val="16"/>
        <w:lang w:eastAsia="zh-TW"/>
      </w:rPr>
      <w:t>情報公開</w:t>
    </w:r>
    <w:r>
      <w:rPr>
        <w:rFonts w:hint="eastAsia"/>
        <w:color w:val="999999"/>
        <w:sz w:val="16"/>
        <w:szCs w:val="16"/>
        <w:lang w:eastAsia="zh-TW"/>
      </w:rPr>
      <w:t>掲示文</w:t>
    </w:r>
    <w:r>
      <w:rPr>
        <w:rFonts w:hint="eastAsia"/>
        <w:color w:val="999999"/>
        <w:sz w:val="16"/>
        <w:szCs w:val="16"/>
        <w:lang w:eastAsia="zh-TW"/>
      </w:rPr>
      <w:t>_</w:t>
    </w:r>
    <w:r w:rsidRPr="009E748D">
      <w:rPr>
        <w:rFonts w:hint="eastAsia"/>
        <w:color w:val="999999"/>
        <w:sz w:val="16"/>
        <w:szCs w:val="16"/>
        <w:lang w:eastAsia="zh-TW"/>
      </w:rPr>
      <w:t>様式</w:t>
    </w:r>
    <w:r>
      <w:rPr>
        <w:rFonts w:hint="eastAsia"/>
        <w:color w:val="999999"/>
        <w:sz w:val="16"/>
        <w:szCs w:val="16"/>
        <w:lang w:eastAsia="zh-TW"/>
      </w:rPr>
      <w:t>参考例</w:t>
    </w:r>
    <w:r w:rsidRPr="009E748D">
      <w:rPr>
        <w:rFonts w:hint="eastAsia"/>
        <w:color w:val="999999"/>
        <w:sz w:val="16"/>
        <w:szCs w:val="16"/>
        <w:lang w:eastAsia="zh-TW"/>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570"/>
    <w:rsid w:val="000024E4"/>
    <w:rsid w:val="000063CD"/>
    <w:rsid w:val="00006771"/>
    <w:rsid w:val="00006EF5"/>
    <w:rsid w:val="000109E6"/>
    <w:rsid w:val="00012E5A"/>
    <w:rsid w:val="00015466"/>
    <w:rsid w:val="00016607"/>
    <w:rsid w:val="00017BF4"/>
    <w:rsid w:val="00020575"/>
    <w:rsid w:val="0002206D"/>
    <w:rsid w:val="000231BF"/>
    <w:rsid w:val="00024750"/>
    <w:rsid w:val="0002578A"/>
    <w:rsid w:val="00030949"/>
    <w:rsid w:val="000366BD"/>
    <w:rsid w:val="00036F36"/>
    <w:rsid w:val="0003744E"/>
    <w:rsid w:val="00041648"/>
    <w:rsid w:val="00042695"/>
    <w:rsid w:val="00044F62"/>
    <w:rsid w:val="00045509"/>
    <w:rsid w:val="00045AEC"/>
    <w:rsid w:val="00045BB4"/>
    <w:rsid w:val="0004776D"/>
    <w:rsid w:val="000501E4"/>
    <w:rsid w:val="000524C8"/>
    <w:rsid w:val="00052FA8"/>
    <w:rsid w:val="00053580"/>
    <w:rsid w:val="0005362A"/>
    <w:rsid w:val="0005557F"/>
    <w:rsid w:val="0005733F"/>
    <w:rsid w:val="00057667"/>
    <w:rsid w:val="0005794E"/>
    <w:rsid w:val="00057A8A"/>
    <w:rsid w:val="000613E3"/>
    <w:rsid w:val="000635C9"/>
    <w:rsid w:val="00065068"/>
    <w:rsid w:val="00066CA8"/>
    <w:rsid w:val="0006787A"/>
    <w:rsid w:val="000678A3"/>
    <w:rsid w:val="00071789"/>
    <w:rsid w:val="00072102"/>
    <w:rsid w:val="000739B1"/>
    <w:rsid w:val="00073EA4"/>
    <w:rsid w:val="000813D5"/>
    <w:rsid w:val="000824F8"/>
    <w:rsid w:val="0008444E"/>
    <w:rsid w:val="000849E8"/>
    <w:rsid w:val="0008548A"/>
    <w:rsid w:val="0008625C"/>
    <w:rsid w:val="00087401"/>
    <w:rsid w:val="00092885"/>
    <w:rsid w:val="00094364"/>
    <w:rsid w:val="00094EEE"/>
    <w:rsid w:val="000953E8"/>
    <w:rsid w:val="000976C6"/>
    <w:rsid w:val="000979DF"/>
    <w:rsid w:val="000A0DED"/>
    <w:rsid w:val="000A0FEE"/>
    <w:rsid w:val="000A1A8A"/>
    <w:rsid w:val="000A1D23"/>
    <w:rsid w:val="000A2953"/>
    <w:rsid w:val="000A2E2B"/>
    <w:rsid w:val="000A67E2"/>
    <w:rsid w:val="000B058C"/>
    <w:rsid w:val="000B0782"/>
    <w:rsid w:val="000B0C6A"/>
    <w:rsid w:val="000B1171"/>
    <w:rsid w:val="000B26F3"/>
    <w:rsid w:val="000B48E0"/>
    <w:rsid w:val="000B5E33"/>
    <w:rsid w:val="000B6E29"/>
    <w:rsid w:val="000C1CC2"/>
    <w:rsid w:val="000C24C1"/>
    <w:rsid w:val="000C5143"/>
    <w:rsid w:val="000C5B07"/>
    <w:rsid w:val="000C6512"/>
    <w:rsid w:val="000C6A5D"/>
    <w:rsid w:val="000C74DE"/>
    <w:rsid w:val="000C7A4F"/>
    <w:rsid w:val="000D06C7"/>
    <w:rsid w:val="000D0CDC"/>
    <w:rsid w:val="000D25F8"/>
    <w:rsid w:val="000D3298"/>
    <w:rsid w:val="000D4542"/>
    <w:rsid w:val="000D68F7"/>
    <w:rsid w:val="000D7847"/>
    <w:rsid w:val="000E04C7"/>
    <w:rsid w:val="000E0AE8"/>
    <w:rsid w:val="000E1CD3"/>
    <w:rsid w:val="000E2E98"/>
    <w:rsid w:val="000E6098"/>
    <w:rsid w:val="000E6AFE"/>
    <w:rsid w:val="000F15CB"/>
    <w:rsid w:val="0010069E"/>
    <w:rsid w:val="00100ABE"/>
    <w:rsid w:val="00101236"/>
    <w:rsid w:val="00101867"/>
    <w:rsid w:val="00104093"/>
    <w:rsid w:val="00120EBC"/>
    <w:rsid w:val="00121ADD"/>
    <w:rsid w:val="00123976"/>
    <w:rsid w:val="001261A5"/>
    <w:rsid w:val="00127FC1"/>
    <w:rsid w:val="001368BE"/>
    <w:rsid w:val="00136CA0"/>
    <w:rsid w:val="001372E3"/>
    <w:rsid w:val="00143402"/>
    <w:rsid w:val="00145A46"/>
    <w:rsid w:val="0014692F"/>
    <w:rsid w:val="00151089"/>
    <w:rsid w:val="00153FA2"/>
    <w:rsid w:val="00155491"/>
    <w:rsid w:val="00160704"/>
    <w:rsid w:val="00161060"/>
    <w:rsid w:val="00164F62"/>
    <w:rsid w:val="0016504D"/>
    <w:rsid w:val="001660A6"/>
    <w:rsid w:val="0016645C"/>
    <w:rsid w:val="00174140"/>
    <w:rsid w:val="00175A33"/>
    <w:rsid w:val="00175E04"/>
    <w:rsid w:val="001772B5"/>
    <w:rsid w:val="00177CFA"/>
    <w:rsid w:val="00181DE1"/>
    <w:rsid w:val="0018249C"/>
    <w:rsid w:val="00191A8C"/>
    <w:rsid w:val="00191E4F"/>
    <w:rsid w:val="0019409E"/>
    <w:rsid w:val="00195197"/>
    <w:rsid w:val="00196BDE"/>
    <w:rsid w:val="001A0865"/>
    <w:rsid w:val="001B02D7"/>
    <w:rsid w:val="001B4ABB"/>
    <w:rsid w:val="001B4DCC"/>
    <w:rsid w:val="001B5C32"/>
    <w:rsid w:val="001B773B"/>
    <w:rsid w:val="001C0025"/>
    <w:rsid w:val="001C0603"/>
    <w:rsid w:val="001C0DE5"/>
    <w:rsid w:val="001C2B74"/>
    <w:rsid w:val="001C371D"/>
    <w:rsid w:val="001C527E"/>
    <w:rsid w:val="001C5800"/>
    <w:rsid w:val="001C63D0"/>
    <w:rsid w:val="001C6B25"/>
    <w:rsid w:val="001D18A1"/>
    <w:rsid w:val="001D2483"/>
    <w:rsid w:val="001D380F"/>
    <w:rsid w:val="001D6567"/>
    <w:rsid w:val="001D7B17"/>
    <w:rsid w:val="001E14F8"/>
    <w:rsid w:val="001E2848"/>
    <w:rsid w:val="001E7A00"/>
    <w:rsid w:val="001F0393"/>
    <w:rsid w:val="001F0EF6"/>
    <w:rsid w:val="001F1FFF"/>
    <w:rsid w:val="001F49FF"/>
    <w:rsid w:val="001F5213"/>
    <w:rsid w:val="002000D2"/>
    <w:rsid w:val="00201710"/>
    <w:rsid w:val="00204ADD"/>
    <w:rsid w:val="00205B00"/>
    <w:rsid w:val="00211DF9"/>
    <w:rsid w:val="00213438"/>
    <w:rsid w:val="0021549B"/>
    <w:rsid w:val="002154C1"/>
    <w:rsid w:val="00215A4D"/>
    <w:rsid w:val="00216E23"/>
    <w:rsid w:val="0021715B"/>
    <w:rsid w:val="002172F6"/>
    <w:rsid w:val="002174D6"/>
    <w:rsid w:val="00221B58"/>
    <w:rsid w:val="002225B1"/>
    <w:rsid w:val="002259EF"/>
    <w:rsid w:val="00227946"/>
    <w:rsid w:val="00230275"/>
    <w:rsid w:val="00234D04"/>
    <w:rsid w:val="00235FB7"/>
    <w:rsid w:val="00237906"/>
    <w:rsid w:val="00237A8E"/>
    <w:rsid w:val="00241785"/>
    <w:rsid w:val="0024283C"/>
    <w:rsid w:val="00242BC4"/>
    <w:rsid w:val="002431E6"/>
    <w:rsid w:val="00244078"/>
    <w:rsid w:val="00246D29"/>
    <w:rsid w:val="00250267"/>
    <w:rsid w:val="002510F6"/>
    <w:rsid w:val="00254D5F"/>
    <w:rsid w:val="00257A72"/>
    <w:rsid w:val="00263732"/>
    <w:rsid w:val="00263A00"/>
    <w:rsid w:val="002656A6"/>
    <w:rsid w:val="00265D69"/>
    <w:rsid w:val="00267CA0"/>
    <w:rsid w:val="00270FDD"/>
    <w:rsid w:val="002748A7"/>
    <w:rsid w:val="0027658C"/>
    <w:rsid w:val="00277AF4"/>
    <w:rsid w:val="002806A1"/>
    <w:rsid w:val="002812E6"/>
    <w:rsid w:val="002828FD"/>
    <w:rsid w:val="0028425E"/>
    <w:rsid w:val="00284DF9"/>
    <w:rsid w:val="0028674D"/>
    <w:rsid w:val="00287B85"/>
    <w:rsid w:val="0029033E"/>
    <w:rsid w:val="0029163B"/>
    <w:rsid w:val="002926D9"/>
    <w:rsid w:val="00293A78"/>
    <w:rsid w:val="00295628"/>
    <w:rsid w:val="00295780"/>
    <w:rsid w:val="00295D8D"/>
    <w:rsid w:val="00297213"/>
    <w:rsid w:val="00297DAC"/>
    <w:rsid w:val="002A2257"/>
    <w:rsid w:val="002A24FA"/>
    <w:rsid w:val="002A3455"/>
    <w:rsid w:val="002A4F7B"/>
    <w:rsid w:val="002B0491"/>
    <w:rsid w:val="002B1C9E"/>
    <w:rsid w:val="002B328D"/>
    <w:rsid w:val="002B544D"/>
    <w:rsid w:val="002B69C0"/>
    <w:rsid w:val="002B7ADC"/>
    <w:rsid w:val="002C0535"/>
    <w:rsid w:val="002C18E1"/>
    <w:rsid w:val="002C4303"/>
    <w:rsid w:val="002C631F"/>
    <w:rsid w:val="002D0C64"/>
    <w:rsid w:val="002D10B6"/>
    <w:rsid w:val="002D15DE"/>
    <w:rsid w:val="002E0F3A"/>
    <w:rsid w:val="002E1DE0"/>
    <w:rsid w:val="002E246C"/>
    <w:rsid w:val="002E32E1"/>
    <w:rsid w:val="002E3C1C"/>
    <w:rsid w:val="002E5091"/>
    <w:rsid w:val="002F59F5"/>
    <w:rsid w:val="002F67B3"/>
    <w:rsid w:val="002F6EE6"/>
    <w:rsid w:val="002F7048"/>
    <w:rsid w:val="00300261"/>
    <w:rsid w:val="0030158D"/>
    <w:rsid w:val="0030285C"/>
    <w:rsid w:val="00302EAD"/>
    <w:rsid w:val="003068EA"/>
    <w:rsid w:val="00307CD8"/>
    <w:rsid w:val="00310CCE"/>
    <w:rsid w:val="003111EA"/>
    <w:rsid w:val="0031216C"/>
    <w:rsid w:val="003147CD"/>
    <w:rsid w:val="0031606A"/>
    <w:rsid w:val="00317876"/>
    <w:rsid w:val="0032083E"/>
    <w:rsid w:val="00321243"/>
    <w:rsid w:val="00321E58"/>
    <w:rsid w:val="0032213D"/>
    <w:rsid w:val="00325003"/>
    <w:rsid w:val="00325B39"/>
    <w:rsid w:val="00327279"/>
    <w:rsid w:val="0033011D"/>
    <w:rsid w:val="00332473"/>
    <w:rsid w:val="00332E48"/>
    <w:rsid w:val="0033311F"/>
    <w:rsid w:val="00334BAF"/>
    <w:rsid w:val="00335817"/>
    <w:rsid w:val="00335BDA"/>
    <w:rsid w:val="0034072E"/>
    <w:rsid w:val="00340BAF"/>
    <w:rsid w:val="00342076"/>
    <w:rsid w:val="00343E54"/>
    <w:rsid w:val="00345E53"/>
    <w:rsid w:val="00346B94"/>
    <w:rsid w:val="00350507"/>
    <w:rsid w:val="00351F37"/>
    <w:rsid w:val="00353EEA"/>
    <w:rsid w:val="00354326"/>
    <w:rsid w:val="00355AC6"/>
    <w:rsid w:val="00355D1B"/>
    <w:rsid w:val="00356991"/>
    <w:rsid w:val="003569BF"/>
    <w:rsid w:val="00363477"/>
    <w:rsid w:val="00365E07"/>
    <w:rsid w:val="00366140"/>
    <w:rsid w:val="003669A7"/>
    <w:rsid w:val="003677B8"/>
    <w:rsid w:val="00367D4C"/>
    <w:rsid w:val="003704AA"/>
    <w:rsid w:val="00371006"/>
    <w:rsid w:val="00372A87"/>
    <w:rsid w:val="003730A5"/>
    <w:rsid w:val="00373D27"/>
    <w:rsid w:val="00376A5C"/>
    <w:rsid w:val="00381307"/>
    <w:rsid w:val="003819E9"/>
    <w:rsid w:val="00383004"/>
    <w:rsid w:val="003834CB"/>
    <w:rsid w:val="00384C79"/>
    <w:rsid w:val="003853EA"/>
    <w:rsid w:val="00386C2E"/>
    <w:rsid w:val="0039036B"/>
    <w:rsid w:val="00391809"/>
    <w:rsid w:val="00393651"/>
    <w:rsid w:val="00394566"/>
    <w:rsid w:val="00397662"/>
    <w:rsid w:val="003A1DF4"/>
    <w:rsid w:val="003A338E"/>
    <w:rsid w:val="003A589D"/>
    <w:rsid w:val="003B0C89"/>
    <w:rsid w:val="003B3EDF"/>
    <w:rsid w:val="003B4BD0"/>
    <w:rsid w:val="003B5DB2"/>
    <w:rsid w:val="003B6A85"/>
    <w:rsid w:val="003B786D"/>
    <w:rsid w:val="003C0EFC"/>
    <w:rsid w:val="003C16DE"/>
    <w:rsid w:val="003C21F6"/>
    <w:rsid w:val="003C336E"/>
    <w:rsid w:val="003D0151"/>
    <w:rsid w:val="003D0240"/>
    <w:rsid w:val="003D1BDE"/>
    <w:rsid w:val="003D57C6"/>
    <w:rsid w:val="003D64E6"/>
    <w:rsid w:val="003D64F7"/>
    <w:rsid w:val="003D75F1"/>
    <w:rsid w:val="003E1866"/>
    <w:rsid w:val="003E1A07"/>
    <w:rsid w:val="003E1E51"/>
    <w:rsid w:val="003E5DE6"/>
    <w:rsid w:val="003E61F7"/>
    <w:rsid w:val="003E6419"/>
    <w:rsid w:val="003E6470"/>
    <w:rsid w:val="003F1A6B"/>
    <w:rsid w:val="003F37DF"/>
    <w:rsid w:val="003F3DAE"/>
    <w:rsid w:val="003F42F4"/>
    <w:rsid w:val="003F4787"/>
    <w:rsid w:val="003F77F7"/>
    <w:rsid w:val="003F7849"/>
    <w:rsid w:val="0040098F"/>
    <w:rsid w:val="00401E84"/>
    <w:rsid w:val="0040316D"/>
    <w:rsid w:val="0040340B"/>
    <w:rsid w:val="00404103"/>
    <w:rsid w:val="00405DC2"/>
    <w:rsid w:val="004105A1"/>
    <w:rsid w:val="0041074B"/>
    <w:rsid w:val="00411864"/>
    <w:rsid w:val="004210DA"/>
    <w:rsid w:val="00421890"/>
    <w:rsid w:val="00421F25"/>
    <w:rsid w:val="0042531E"/>
    <w:rsid w:val="00427F97"/>
    <w:rsid w:val="004303C5"/>
    <w:rsid w:val="00430575"/>
    <w:rsid w:val="0043297E"/>
    <w:rsid w:val="00434D7A"/>
    <w:rsid w:val="004351F0"/>
    <w:rsid w:val="00437353"/>
    <w:rsid w:val="004379B1"/>
    <w:rsid w:val="0044109F"/>
    <w:rsid w:val="00441111"/>
    <w:rsid w:val="00443B43"/>
    <w:rsid w:val="004444B7"/>
    <w:rsid w:val="004445BF"/>
    <w:rsid w:val="00446D67"/>
    <w:rsid w:val="00452B22"/>
    <w:rsid w:val="00452E26"/>
    <w:rsid w:val="00462429"/>
    <w:rsid w:val="004643F7"/>
    <w:rsid w:val="00464FE0"/>
    <w:rsid w:val="00474A38"/>
    <w:rsid w:val="00480DCF"/>
    <w:rsid w:val="004825CE"/>
    <w:rsid w:val="0048437A"/>
    <w:rsid w:val="00486161"/>
    <w:rsid w:val="004865A3"/>
    <w:rsid w:val="0048710A"/>
    <w:rsid w:val="00487EBE"/>
    <w:rsid w:val="00490161"/>
    <w:rsid w:val="00490BE8"/>
    <w:rsid w:val="004910F1"/>
    <w:rsid w:val="0049263C"/>
    <w:rsid w:val="00494DB4"/>
    <w:rsid w:val="00495493"/>
    <w:rsid w:val="00496577"/>
    <w:rsid w:val="00497120"/>
    <w:rsid w:val="00497B1F"/>
    <w:rsid w:val="004A1B1E"/>
    <w:rsid w:val="004A266C"/>
    <w:rsid w:val="004A34F9"/>
    <w:rsid w:val="004A4663"/>
    <w:rsid w:val="004A79F6"/>
    <w:rsid w:val="004B3FD0"/>
    <w:rsid w:val="004B4AF4"/>
    <w:rsid w:val="004B4FF0"/>
    <w:rsid w:val="004B772D"/>
    <w:rsid w:val="004C35D6"/>
    <w:rsid w:val="004C4E6D"/>
    <w:rsid w:val="004C7A09"/>
    <w:rsid w:val="004D06E1"/>
    <w:rsid w:val="004D0931"/>
    <w:rsid w:val="004D2364"/>
    <w:rsid w:val="004D26D3"/>
    <w:rsid w:val="004E07D5"/>
    <w:rsid w:val="004E12E7"/>
    <w:rsid w:val="004E18B4"/>
    <w:rsid w:val="004E3955"/>
    <w:rsid w:val="004E4F0F"/>
    <w:rsid w:val="004F3CF6"/>
    <w:rsid w:val="004F50EB"/>
    <w:rsid w:val="004F61BA"/>
    <w:rsid w:val="004F6FE1"/>
    <w:rsid w:val="004F721D"/>
    <w:rsid w:val="004F79A9"/>
    <w:rsid w:val="004F7F5A"/>
    <w:rsid w:val="005043FF"/>
    <w:rsid w:val="00504B88"/>
    <w:rsid w:val="00505B96"/>
    <w:rsid w:val="00515610"/>
    <w:rsid w:val="00516068"/>
    <w:rsid w:val="00526FEC"/>
    <w:rsid w:val="00536581"/>
    <w:rsid w:val="00537636"/>
    <w:rsid w:val="005470D0"/>
    <w:rsid w:val="0054730A"/>
    <w:rsid w:val="0054764F"/>
    <w:rsid w:val="005567CF"/>
    <w:rsid w:val="00556E89"/>
    <w:rsid w:val="00556FD6"/>
    <w:rsid w:val="00560028"/>
    <w:rsid w:val="005601B5"/>
    <w:rsid w:val="005601D0"/>
    <w:rsid w:val="0056027B"/>
    <w:rsid w:val="0056126F"/>
    <w:rsid w:val="00561C7C"/>
    <w:rsid w:val="005626A6"/>
    <w:rsid w:val="005632B4"/>
    <w:rsid w:val="00566AEC"/>
    <w:rsid w:val="005719E1"/>
    <w:rsid w:val="005719EE"/>
    <w:rsid w:val="00572DF7"/>
    <w:rsid w:val="00573C01"/>
    <w:rsid w:val="00575360"/>
    <w:rsid w:val="0057614C"/>
    <w:rsid w:val="00576B71"/>
    <w:rsid w:val="00576C3D"/>
    <w:rsid w:val="00576C49"/>
    <w:rsid w:val="005775C3"/>
    <w:rsid w:val="0058004B"/>
    <w:rsid w:val="005801A3"/>
    <w:rsid w:val="005802C5"/>
    <w:rsid w:val="00580B0E"/>
    <w:rsid w:val="00584335"/>
    <w:rsid w:val="00586297"/>
    <w:rsid w:val="005866A4"/>
    <w:rsid w:val="0058721E"/>
    <w:rsid w:val="005907CD"/>
    <w:rsid w:val="00590A58"/>
    <w:rsid w:val="00591134"/>
    <w:rsid w:val="00591EF6"/>
    <w:rsid w:val="005935E1"/>
    <w:rsid w:val="0059493A"/>
    <w:rsid w:val="005A05FD"/>
    <w:rsid w:val="005A0D6E"/>
    <w:rsid w:val="005A1277"/>
    <w:rsid w:val="005A1754"/>
    <w:rsid w:val="005A292A"/>
    <w:rsid w:val="005A3733"/>
    <w:rsid w:val="005A477F"/>
    <w:rsid w:val="005A4DA4"/>
    <w:rsid w:val="005A58AE"/>
    <w:rsid w:val="005A5C1E"/>
    <w:rsid w:val="005A686E"/>
    <w:rsid w:val="005A71BA"/>
    <w:rsid w:val="005B2348"/>
    <w:rsid w:val="005B283A"/>
    <w:rsid w:val="005B46F9"/>
    <w:rsid w:val="005B4BBF"/>
    <w:rsid w:val="005B5F27"/>
    <w:rsid w:val="005B68C1"/>
    <w:rsid w:val="005B6B2F"/>
    <w:rsid w:val="005C11AD"/>
    <w:rsid w:val="005C38F3"/>
    <w:rsid w:val="005D4B79"/>
    <w:rsid w:val="005D6013"/>
    <w:rsid w:val="005D6D68"/>
    <w:rsid w:val="005E1603"/>
    <w:rsid w:val="005E3DDC"/>
    <w:rsid w:val="005E4608"/>
    <w:rsid w:val="005E4626"/>
    <w:rsid w:val="005E56E9"/>
    <w:rsid w:val="005E6068"/>
    <w:rsid w:val="005E68DB"/>
    <w:rsid w:val="005E7F7E"/>
    <w:rsid w:val="005F040B"/>
    <w:rsid w:val="005F26F9"/>
    <w:rsid w:val="005F52DA"/>
    <w:rsid w:val="00601BD6"/>
    <w:rsid w:val="00602C92"/>
    <w:rsid w:val="00603141"/>
    <w:rsid w:val="00605FD6"/>
    <w:rsid w:val="00607713"/>
    <w:rsid w:val="00607B72"/>
    <w:rsid w:val="006107ED"/>
    <w:rsid w:val="00610A24"/>
    <w:rsid w:val="0061135C"/>
    <w:rsid w:val="0061400F"/>
    <w:rsid w:val="006140B5"/>
    <w:rsid w:val="00614EDC"/>
    <w:rsid w:val="006152C9"/>
    <w:rsid w:val="0061583E"/>
    <w:rsid w:val="006161B9"/>
    <w:rsid w:val="00616907"/>
    <w:rsid w:val="00617071"/>
    <w:rsid w:val="00623B13"/>
    <w:rsid w:val="00624766"/>
    <w:rsid w:val="006305FB"/>
    <w:rsid w:val="00630BD6"/>
    <w:rsid w:val="00631F75"/>
    <w:rsid w:val="00633A0E"/>
    <w:rsid w:val="00635595"/>
    <w:rsid w:val="0064061F"/>
    <w:rsid w:val="00640E10"/>
    <w:rsid w:val="0064112F"/>
    <w:rsid w:val="00641C7C"/>
    <w:rsid w:val="0064299D"/>
    <w:rsid w:val="00644260"/>
    <w:rsid w:val="00644590"/>
    <w:rsid w:val="00644B12"/>
    <w:rsid w:val="0064599D"/>
    <w:rsid w:val="00646281"/>
    <w:rsid w:val="00647192"/>
    <w:rsid w:val="006472D8"/>
    <w:rsid w:val="00647F2C"/>
    <w:rsid w:val="00652EE3"/>
    <w:rsid w:val="0065337D"/>
    <w:rsid w:val="0065357E"/>
    <w:rsid w:val="00654BC0"/>
    <w:rsid w:val="0065560B"/>
    <w:rsid w:val="0065575E"/>
    <w:rsid w:val="00656F61"/>
    <w:rsid w:val="00657806"/>
    <w:rsid w:val="00666303"/>
    <w:rsid w:val="006672CC"/>
    <w:rsid w:val="00671562"/>
    <w:rsid w:val="00672201"/>
    <w:rsid w:val="00672504"/>
    <w:rsid w:val="00672F5B"/>
    <w:rsid w:val="00673417"/>
    <w:rsid w:val="00675ED3"/>
    <w:rsid w:val="0067633D"/>
    <w:rsid w:val="00676BD5"/>
    <w:rsid w:val="00676F60"/>
    <w:rsid w:val="006779CB"/>
    <w:rsid w:val="006800EC"/>
    <w:rsid w:val="00680209"/>
    <w:rsid w:val="00680A97"/>
    <w:rsid w:val="0068397F"/>
    <w:rsid w:val="00684C6F"/>
    <w:rsid w:val="00686AB6"/>
    <w:rsid w:val="0069145A"/>
    <w:rsid w:val="006968E2"/>
    <w:rsid w:val="006A3945"/>
    <w:rsid w:val="006A3B5E"/>
    <w:rsid w:val="006A416A"/>
    <w:rsid w:val="006A45E8"/>
    <w:rsid w:val="006A56AF"/>
    <w:rsid w:val="006A70CC"/>
    <w:rsid w:val="006A7249"/>
    <w:rsid w:val="006B2F32"/>
    <w:rsid w:val="006B3EBF"/>
    <w:rsid w:val="006B5771"/>
    <w:rsid w:val="006B5E66"/>
    <w:rsid w:val="006B6B0F"/>
    <w:rsid w:val="006B7793"/>
    <w:rsid w:val="006C044C"/>
    <w:rsid w:val="006C2000"/>
    <w:rsid w:val="006C41A7"/>
    <w:rsid w:val="006C794B"/>
    <w:rsid w:val="006D0248"/>
    <w:rsid w:val="006D207E"/>
    <w:rsid w:val="006D2955"/>
    <w:rsid w:val="006D7F77"/>
    <w:rsid w:val="006E0EF5"/>
    <w:rsid w:val="006E21A7"/>
    <w:rsid w:val="006E2284"/>
    <w:rsid w:val="006E3C75"/>
    <w:rsid w:val="006E459B"/>
    <w:rsid w:val="006F248C"/>
    <w:rsid w:val="006F319A"/>
    <w:rsid w:val="006F4C18"/>
    <w:rsid w:val="006F6E4E"/>
    <w:rsid w:val="00700ACB"/>
    <w:rsid w:val="00702848"/>
    <w:rsid w:val="00706701"/>
    <w:rsid w:val="007100F7"/>
    <w:rsid w:val="00710639"/>
    <w:rsid w:val="0071349C"/>
    <w:rsid w:val="00713616"/>
    <w:rsid w:val="00714E9F"/>
    <w:rsid w:val="00715A5B"/>
    <w:rsid w:val="00715ACE"/>
    <w:rsid w:val="007170C5"/>
    <w:rsid w:val="00717690"/>
    <w:rsid w:val="00717B47"/>
    <w:rsid w:val="00721B88"/>
    <w:rsid w:val="00723349"/>
    <w:rsid w:val="00723B2C"/>
    <w:rsid w:val="0072473F"/>
    <w:rsid w:val="007303F1"/>
    <w:rsid w:val="00732670"/>
    <w:rsid w:val="0073399D"/>
    <w:rsid w:val="00733C3E"/>
    <w:rsid w:val="00736C38"/>
    <w:rsid w:val="007370F5"/>
    <w:rsid w:val="00737B09"/>
    <w:rsid w:val="00740095"/>
    <w:rsid w:val="00740240"/>
    <w:rsid w:val="0074170E"/>
    <w:rsid w:val="007436FF"/>
    <w:rsid w:val="007445D8"/>
    <w:rsid w:val="00744939"/>
    <w:rsid w:val="007452AC"/>
    <w:rsid w:val="00745924"/>
    <w:rsid w:val="007471F3"/>
    <w:rsid w:val="0075013F"/>
    <w:rsid w:val="0075259C"/>
    <w:rsid w:val="0075355F"/>
    <w:rsid w:val="00754994"/>
    <w:rsid w:val="00755337"/>
    <w:rsid w:val="00755497"/>
    <w:rsid w:val="00757761"/>
    <w:rsid w:val="007613B3"/>
    <w:rsid w:val="0076599E"/>
    <w:rsid w:val="0077050F"/>
    <w:rsid w:val="00773849"/>
    <w:rsid w:val="0077663C"/>
    <w:rsid w:val="007773FF"/>
    <w:rsid w:val="007825C9"/>
    <w:rsid w:val="00782994"/>
    <w:rsid w:val="007850B7"/>
    <w:rsid w:val="0078694D"/>
    <w:rsid w:val="007875D4"/>
    <w:rsid w:val="00787FDD"/>
    <w:rsid w:val="00791993"/>
    <w:rsid w:val="00794D1D"/>
    <w:rsid w:val="00797B7A"/>
    <w:rsid w:val="007A140F"/>
    <w:rsid w:val="007A1815"/>
    <w:rsid w:val="007A2AB2"/>
    <w:rsid w:val="007A4604"/>
    <w:rsid w:val="007B05F0"/>
    <w:rsid w:val="007B1EDA"/>
    <w:rsid w:val="007C2180"/>
    <w:rsid w:val="007C22CC"/>
    <w:rsid w:val="007C4929"/>
    <w:rsid w:val="007C65A7"/>
    <w:rsid w:val="007C7A9F"/>
    <w:rsid w:val="007D062C"/>
    <w:rsid w:val="007D06EA"/>
    <w:rsid w:val="007D1AC4"/>
    <w:rsid w:val="007D1D26"/>
    <w:rsid w:val="007D2692"/>
    <w:rsid w:val="007D3573"/>
    <w:rsid w:val="007D37F7"/>
    <w:rsid w:val="007D72EA"/>
    <w:rsid w:val="007D7318"/>
    <w:rsid w:val="007E20B1"/>
    <w:rsid w:val="007E29A2"/>
    <w:rsid w:val="007E5B55"/>
    <w:rsid w:val="007F1E31"/>
    <w:rsid w:val="007F2F0D"/>
    <w:rsid w:val="007F2FE8"/>
    <w:rsid w:val="007F4EEF"/>
    <w:rsid w:val="007F689C"/>
    <w:rsid w:val="0080194F"/>
    <w:rsid w:val="0080282D"/>
    <w:rsid w:val="008031E1"/>
    <w:rsid w:val="00803DCE"/>
    <w:rsid w:val="0080405F"/>
    <w:rsid w:val="008051F3"/>
    <w:rsid w:val="00815443"/>
    <w:rsid w:val="008251F3"/>
    <w:rsid w:val="0083158F"/>
    <w:rsid w:val="00831895"/>
    <w:rsid w:val="00833268"/>
    <w:rsid w:val="00833571"/>
    <w:rsid w:val="0083441C"/>
    <w:rsid w:val="00835B02"/>
    <w:rsid w:val="00835BBA"/>
    <w:rsid w:val="008403C3"/>
    <w:rsid w:val="008415E5"/>
    <w:rsid w:val="00841FC0"/>
    <w:rsid w:val="00842771"/>
    <w:rsid w:val="00843DCA"/>
    <w:rsid w:val="00845CA3"/>
    <w:rsid w:val="00846340"/>
    <w:rsid w:val="008464F3"/>
    <w:rsid w:val="00847108"/>
    <w:rsid w:val="00847A3A"/>
    <w:rsid w:val="0085227C"/>
    <w:rsid w:val="008543A6"/>
    <w:rsid w:val="00856656"/>
    <w:rsid w:val="00856F7E"/>
    <w:rsid w:val="0086426F"/>
    <w:rsid w:val="00866676"/>
    <w:rsid w:val="00867F07"/>
    <w:rsid w:val="008706FC"/>
    <w:rsid w:val="008707FE"/>
    <w:rsid w:val="0087080D"/>
    <w:rsid w:val="00870942"/>
    <w:rsid w:val="00871F4F"/>
    <w:rsid w:val="00872916"/>
    <w:rsid w:val="008745EC"/>
    <w:rsid w:val="00876B12"/>
    <w:rsid w:val="00877527"/>
    <w:rsid w:val="008818FF"/>
    <w:rsid w:val="0088204B"/>
    <w:rsid w:val="00884DF3"/>
    <w:rsid w:val="00887936"/>
    <w:rsid w:val="00890594"/>
    <w:rsid w:val="00891FE6"/>
    <w:rsid w:val="00892E5C"/>
    <w:rsid w:val="00894A77"/>
    <w:rsid w:val="00895E4F"/>
    <w:rsid w:val="00895E77"/>
    <w:rsid w:val="00895ED8"/>
    <w:rsid w:val="008A123A"/>
    <w:rsid w:val="008A51D7"/>
    <w:rsid w:val="008A52A2"/>
    <w:rsid w:val="008A5EA6"/>
    <w:rsid w:val="008B11A4"/>
    <w:rsid w:val="008B275F"/>
    <w:rsid w:val="008B2771"/>
    <w:rsid w:val="008B3695"/>
    <w:rsid w:val="008C2B30"/>
    <w:rsid w:val="008C4A60"/>
    <w:rsid w:val="008C4FC2"/>
    <w:rsid w:val="008C622D"/>
    <w:rsid w:val="008D217B"/>
    <w:rsid w:val="008D2933"/>
    <w:rsid w:val="008D46CC"/>
    <w:rsid w:val="008D68CB"/>
    <w:rsid w:val="008E02F4"/>
    <w:rsid w:val="008E05CC"/>
    <w:rsid w:val="008E78D9"/>
    <w:rsid w:val="008E7ECD"/>
    <w:rsid w:val="008F14ED"/>
    <w:rsid w:val="008F5457"/>
    <w:rsid w:val="008F5F5F"/>
    <w:rsid w:val="008F6921"/>
    <w:rsid w:val="008F6D47"/>
    <w:rsid w:val="008F73C6"/>
    <w:rsid w:val="008F7834"/>
    <w:rsid w:val="00900232"/>
    <w:rsid w:val="009024B5"/>
    <w:rsid w:val="00904FA2"/>
    <w:rsid w:val="0090511E"/>
    <w:rsid w:val="009051E6"/>
    <w:rsid w:val="00905329"/>
    <w:rsid w:val="009056E3"/>
    <w:rsid w:val="00906BFC"/>
    <w:rsid w:val="00907248"/>
    <w:rsid w:val="00907ECC"/>
    <w:rsid w:val="00911513"/>
    <w:rsid w:val="00913DAE"/>
    <w:rsid w:val="009145A9"/>
    <w:rsid w:val="009159CE"/>
    <w:rsid w:val="00915E1D"/>
    <w:rsid w:val="0092075C"/>
    <w:rsid w:val="00921743"/>
    <w:rsid w:val="00921B4F"/>
    <w:rsid w:val="00921E88"/>
    <w:rsid w:val="0092293B"/>
    <w:rsid w:val="00924F66"/>
    <w:rsid w:val="0092551F"/>
    <w:rsid w:val="00925AB7"/>
    <w:rsid w:val="00926D41"/>
    <w:rsid w:val="00926D5D"/>
    <w:rsid w:val="009330E6"/>
    <w:rsid w:val="009351E5"/>
    <w:rsid w:val="0093553A"/>
    <w:rsid w:val="009357B0"/>
    <w:rsid w:val="009409B3"/>
    <w:rsid w:val="00940E22"/>
    <w:rsid w:val="009415A6"/>
    <w:rsid w:val="00944CD5"/>
    <w:rsid w:val="00946886"/>
    <w:rsid w:val="00946FE7"/>
    <w:rsid w:val="00947D56"/>
    <w:rsid w:val="00950AB6"/>
    <w:rsid w:val="00953882"/>
    <w:rsid w:val="00954CE0"/>
    <w:rsid w:val="00955457"/>
    <w:rsid w:val="00955EFB"/>
    <w:rsid w:val="00956D52"/>
    <w:rsid w:val="00957348"/>
    <w:rsid w:val="00957FC5"/>
    <w:rsid w:val="00962C1F"/>
    <w:rsid w:val="00962DF8"/>
    <w:rsid w:val="009647DC"/>
    <w:rsid w:val="009648C3"/>
    <w:rsid w:val="00964D48"/>
    <w:rsid w:val="00975B83"/>
    <w:rsid w:val="0098016F"/>
    <w:rsid w:val="009849ED"/>
    <w:rsid w:val="00987479"/>
    <w:rsid w:val="00990036"/>
    <w:rsid w:val="009914AC"/>
    <w:rsid w:val="0099193E"/>
    <w:rsid w:val="00993AF9"/>
    <w:rsid w:val="00994F44"/>
    <w:rsid w:val="00996027"/>
    <w:rsid w:val="009A0B37"/>
    <w:rsid w:val="009A1241"/>
    <w:rsid w:val="009A1648"/>
    <w:rsid w:val="009A7EE2"/>
    <w:rsid w:val="009B1D28"/>
    <w:rsid w:val="009B320B"/>
    <w:rsid w:val="009B6FEE"/>
    <w:rsid w:val="009B70FC"/>
    <w:rsid w:val="009C05AE"/>
    <w:rsid w:val="009C0950"/>
    <w:rsid w:val="009C0FC1"/>
    <w:rsid w:val="009C145B"/>
    <w:rsid w:val="009C188F"/>
    <w:rsid w:val="009C195F"/>
    <w:rsid w:val="009C37F4"/>
    <w:rsid w:val="009C482B"/>
    <w:rsid w:val="009C4B6A"/>
    <w:rsid w:val="009C4BFA"/>
    <w:rsid w:val="009C55ED"/>
    <w:rsid w:val="009D0351"/>
    <w:rsid w:val="009D23DE"/>
    <w:rsid w:val="009D3218"/>
    <w:rsid w:val="009D3DB9"/>
    <w:rsid w:val="009D496D"/>
    <w:rsid w:val="009D5781"/>
    <w:rsid w:val="009D58C3"/>
    <w:rsid w:val="009E1432"/>
    <w:rsid w:val="009E184A"/>
    <w:rsid w:val="009E1A76"/>
    <w:rsid w:val="009E331D"/>
    <w:rsid w:val="009E5AAC"/>
    <w:rsid w:val="009E5F92"/>
    <w:rsid w:val="009E748D"/>
    <w:rsid w:val="009E7DB9"/>
    <w:rsid w:val="009F2A53"/>
    <w:rsid w:val="009F3941"/>
    <w:rsid w:val="009F781B"/>
    <w:rsid w:val="00A00291"/>
    <w:rsid w:val="00A0340A"/>
    <w:rsid w:val="00A05028"/>
    <w:rsid w:val="00A05356"/>
    <w:rsid w:val="00A07071"/>
    <w:rsid w:val="00A12791"/>
    <w:rsid w:val="00A13DB4"/>
    <w:rsid w:val="00A1482D"/>
    <w:rsid w:val="00A15DDD"/>
    <w:rsid w:val="00A2007D"/>
    <w:rsid w:val="00A2078F"/>
    <w:rsid w:val="00A2263F"/>
    <w:rsid w:val="00A231B0"/>
    <w:rsid w:val="00A2391E"/>
    <w:rsid w:val="00A2541E"/>
    <w:rsid w:val="00A25798"/>
    <w:rsid w:val="00A2598F"/>
    <w:rsid w:val="00A31F8B"/>
    <w:rsid w:val="00A32A38"/>
    <w:rsid w:val="00A338EB"/>
    <w:rsid w:val="00A3396C"/>
    <w:rsid w:val="00A33DEC"/>
    <w:rsid w:val="00A36233"/>
    <w:rsid w:val="00A3766F"/>
    <w:rsid w:val="00A40B47"/>
    <w:rsid w:val="00A41295"/>
    <w:rsid w:val="00A42641"/>
    <w:rsid w:val="00A434C5"/>
    <w:rsid w:val="00A4362A"/>
    <w:rsid w:val="00A44C17"/>
    <w:rsid w:val="00A44EAC"/>
    <w:rsid w:val="00A473A5"/>
    <w:rsid w:val="00A47A09"/>
    <w:rsid w:val="00A519EB"/>
    <w:rsid w:val="00A51EE1"/>
    <w:rsid w:val="00A520B5"/>
    <w:rsid w:val="00A5522D"/>
    <w:rsid w:val="00A55382"/>
    <w:rsid w:val="00A56102"/>
    <w:rsid w:val="00A5760A"/>
    <w:rsid w:val="00A60591"/>
    <w:rsid w:val="00A61050"/>
    <w:rsid w:val="00A629CC"/>
    <w:rsid w:val="00A662A8"/>
    <w:rsid w:val="00A73C47"/>
    <w:rsid w:val="00A76C2B"/>
    <w:rsid w:val="00A77368"/>
    <w:rsid w:val="00A824B5"/>
    <w:rsid w:val="00A8469F"/>
    <w:rsid w:val="00A84836"/>
    <w:rsid w:val="00A848CC"/>
    <w:rsid w:val="00A854FC"/>
    <w:rsid w:val="00A90253"/>
    <w:rsid w:val="00A90314"/>
    <w:rsid w:val="00A908BD"/>
    <w:rsid w:val="00A94605"/>
    <w:rsid w:val="00A94E83"/>
    <w:rsid w:val="00A9525B"/>
    <w:rsid w:val="00A96A6C"/>
    <w:rsid w:val="00AA0D0E"/>
    <w:rsid w:val="00AA23B3"/>
    <w:rsid w:val="00AA45D5"/>
    <w:rsid w:val="00AA5A03"/>
    <w:rsid w:val="00AA721D"/>
    <w:rsid w:val="00AB015A"/>
    <w:rsid w:val="00AB13C0"/>
    <w:rsid w:val="00AB1967"/>
    <w:rsid w:val="00AB2FD7"/>
    <w:rsid w:val="00AB40BE"/>
    <w:rsid w:val="00AB4858"/>
    <w:rsid w:val="00AB4CAD"/>
    <w:rsid w:val="00AB5BFF"/>
    <w:rsid w:val="00AB5C3A"/>
    <w:rsid w:val="00AC27C5"/>
    <w:rsid w:val="00AC2EC6"/>
    <w:rsid w:val="00AC2F1D"/>
    <w:rsid w:val="00AC365D"/>
    <w:rsid w:val="00AC585B"/>
    <w:rsid w:val="00AC5D65"/>
    <w:rsid w:val="00AD0CD8"/>
    <w:rsid w:val="00AD104D"/>
    <w:rsid w:val="00AD136E"/>
    <w:rsid w:val="00AD1C4D"/>
    <w:rsid w:val="00AD1F01"/>
    <w:rsid w:val="00AD2A9A"/>
    <w:rsid w:val="00AD320F"/>
    <w:rsid w:val="00AD53CF"/>
    <w:rsid w:val="00AD73FB"/>
    <w:rsid w:val="00AD7C0A"/>
    <w:rsid w:val="00AE2760"/>
    <w:rsid w:val="00AE3B5E"/>
    <w:rsid w:val="00AE444D"/>
    <w:rsid w:val="00AE6D25"/>
    <w:rsid w:val="00AE7574"/>
    <w:rsid w:val="00AF5C02"/>
    <w:rsid w:val="00AF5D8B"/>
    <w:rsid w:val="00B05028"/>
    <w:rsid w:val="00B07F49"/>
    <w:rsid w:val="00B13A8D"/>
    <w:rsid w:val="00B16077"/>
    <w:rsid w:val="00B22D62"/>
    <w:rsid w:val="00B24D8E"/>
    <w:rsid w:val="00B25390"/>
    <w:rsid w:val="00B25537"/>
    <w:rsid w:val="00B25E1E"/>
    <w:rsid w:val="00B278E7"/>
    <w:rsid w:val="00B30E2A"/>
    <w:rsid w:val="00B31255"/>
    <w:rsid w:val="00B32A45"/>
    <w:rsid w:val="00B3371A"/>
    <w:rsid w:val="00B344C9"/>
    <w:rsid w:val="00B41FB7"/>
    <w:rsid w:val="00B46DAD"/>
    <w:rsid w:val="00B470A1"/>
    <w:rsid w:val="00B509B1"/>
    <w:rsid w:val="00B51FCF"/>
    <w:rsid w:val="00B520B0"/>
    <w:rsid w:val="00B54282"/>
    <w:rsid w:val="00B56864"/>
    <w:rsid w:val="00B6129D"/>
    <w:rsid w:val="00B6350F"/>
    <w:rsid w:val="00B65185"/>
    <w:rsid w:val="00B65B72"/>
    <w:rsid w:val="00B65EFC"/>
    <w:rsid w:val="00B6675D"/>
    <w:rsid w:val="00B70D2E"/>
    <w:rsid w:val="00B72C22"/>
    <w:rsid w:val="00B73408"/>
    <w:rsid w:val="00B77151"/>
    <w:rsid w:val="00B7735D"/>
    <w:rsid w:val="00B7764F"/>
    <w:rsid w:val="00B77CC9"/>
    <w:rsid w:val="00B80606"/>
    <w:rsid w:val="00B80754"/>
    <w:rsid w:val="00B811FA"/>
    <w:rsid w:val="00B81B5F"/>
    <w:rsid w:val="00B82666"/>
    <w:rsid w:val="00B8336C"/>
    <w:rsid w:val="00B8687E"/>
    <w:rsid w:val="00B877FD"/>
    <w:rsid w:val="00B904DE"/>
    <w:rsid w:val="00B92138"/>
    <w:rsid w:val="00B93289"/>
    <w:rsid w:val="00B94FE6"/>
    <w:rsid w:val="00B95526"/>
    <w:rsid w:val="00B96B89"/>
    <w:rsid w:val="00B97863"/>
    <w:rsid w:val="00B978C8"/>
    <w:rsid w:val="00BA24EE"/>
    <w:rsid w:val="00BA5A21"/>
    <w:rsid w:val="00BA616E"/>
    <w:rsid w:val="00BA7041"/>
    <w:rsid w:val="00BB0E43"/>
    <w:rsid w:val="00BB2135"/>
    <w:rsid w:val="00BB6D61"/>
    <w:rsid w:val="00BB7511"/>
    <w:rsid w:val="00BC068D"/>
    <w:rsid w:val="00BC0703"/>
    <w:rsid w:val="00BC080B"/>
    <w:rsid w:val="00BC0854"/>
    <w:rsid w:val="00BC294C"/>
    <w:rsid w:val="00BC4260"/>
    <w:rsid w:val="00BC6648"/>
    <w:rsid w:val="00BC6CF1"/>
    <w:rsid w:val="00BD1E78"/>
    <w:rsid w:val="00BD4A88"/>
    <w:rsid w:val="00BD5549"/>
    <w:rsid w:val="00BE054B"/>
    <w:rsid w:val="00BE47DD"/>
    <w:rsid w:val="00BE61BE"/>
    <w:rsid w:val="00BE76C2"/>
    <w:rsid w:val="00BF073E"/>
    <w:rsid w:val="00BF0EAC"/>
    <w:rsid w:val="00BF235E"/>
    <w:rsid w:val="00BF38F0"/>
    <w:rsid w:val="00BF3900"/>
    <w:rsid w:val="00BF50F3"/>
    <w:rsid w:val="00BF5ED6"/>
    <w:rsid w:val="00BF6286"/>
    <w:rsid w:val="00BF7D1F"/>
    <w:rsid w:val="00BF7F8E"/>
    <w:rsid w:val="00C01C6B"/>
    <w:rsid w:val="00C01CF5"/>
    <w:rsid w:val="00C03400"/>
    <w:rsid w:val="00C04FCB"/>
    <w:rsid w:val="00C0726B"/>
    <w:rsid w:val="00C07B27"/>
    <w:rsid w:val="00C12D4E"/>
    <w:rsid w:val="00C15B58"/>
    <w:rsid w:val="00C1632D"/>
    <w:rsid w:val="00C17289"/>
    <w:rsid w:val="00C233F0"/>
    <w:rsid w:val="00C2594F"/>
    <w:rsid w:val="00C25A2B"/>
    <w:rsid w:val="00C25A65"/>
    <w:rsid w:val="00C31DC9"/>
    <w:rsid w:val="00C32077"/>
    <w:rsid w:val="00C342C8"/>
    <w:rsid w:val="00C344BF"/>
    <w:rsid w:val="00C37065"/>
    <w:rsid w:val="00C374EC"/>
    <w:rsid w:val="00C40088"/>
    <w:rsid w:val="00C4023A"/>
    <w:rsid w:val="00C41ACA"/>
    <w:rsid w:val="00C422F0"/>
    <w:rsid w:val="00C4251B"/>
    <w:rsid w:val="00C431A1"/>
    <w:rsid w:val="00C50A7C"/>
    <w:rsid w:val="00C50CC8"/>
    <w:rsid w:val="00C55A23"/>
    <w:rsid w:val="00C565FC"/>
    <w:rsid w:val="00C6214F"/>
    <w:rsid w:val="00C64260"/>
    <w:rsid w:val="00C672D0"/>
    <w:rsid w:val="00C7049F"/>
    <w:rsid w:val="00C740CB"/>
    <w:rsid w:val="00C77A20"/>
    <w:rsid w:val="00C818BE"/>
    <w:rsid w:val="00C82243"/>
    <w:rsid w:val="00C82D8C"/>
    <w:rsid w:val="00C82DB0"/>
    <w:rsid w:val="00C83033"/>
    <w:rsid w:val="00C8479E"/>
    <w:rsid w:val="00C850D6"/>
    <w:rsid w:val="00C87261"/>
    <w:rsid w:val="00C90BD8"/>
    <w:rsid w:val="00C9680D"/>
    <w:rsid w:val="00CA050B"/>
    <w:rsid w:val="00CA12A2"/>
    <w:rsid w:val="00CA2F20"/>
    <w:rsid w:val="00CA3A9B"/>
    <w:rsid w:val="00CA669C"/>
    <w:rsid w:val="00CA77BE"/>
    <w:rsid w:val="00CA77D8"/>
    <w:rsid w:val="00CA7D43"/>
    <w:rsid w:val="00CB0224"/>
    <w:rsid w:val="00CB055B"/>
    <w:rsid w:val="00CB4BD6"/>
    <w:rsid w:val="00CB7F56"/>
    <w:rsid w:val="00CC43B8"/>
    <w:rsid w:val="00CC6065"/>
    <w:rsid w:val="00CC6B45"/>
    <w:rsid w:val="00CD0EA0"/>
    <w:rsid w:val="00CD2570"/>
    <w:rsid w:val="00CD3E37"/>
    <w:rsid w:val="00CD3FEA"/>
    <w:rsid w:val="00CD402B"/>
    <w:rsid w:val="00CD48C3"/>
    <w:rsid w:val="00CD7F55"/>
    <w:rsid w:val="00CE2453"/>
    <w:rsid w:val="00CE4CB1"/>
    <w:rsid w:val="00CE5773"/>
    <w:rsid w:val="00CF27B1"/>
    <w:rsid w:val="00CF284F"/>
    <w:rsid w:val="00CF72BA"/>
    <w:rsid w:val="00D0072E"/>
    <w:rsid w:val="00D00AE3"/>
    <w:rsid w:val="00D01297"/>
    <w:rsid w:val="00D013A2"/>
    <w:rsid w:val="00D04693"/>
    <w:rsid w:val="00D07404"/>
    <w:rsid w:val="00D0788F"/>
    <w:rsid w:val="00D105A3"/>
    <w:rsid w:val="00D125D1"/>
    <w:rsid w:val="00D12B8E"/>
    <w:rsid w:val="00D15AD4"/>
    <w:rsid w:val="00D15AE0"/>
    <w:rsid w:val="00D17165"/>
    <w:rsid w:val="00D2160C"/>
    <w:rsid w:val="00D23253"/>
    <w:rsid w:val="00D23F32"/>
    <w:rsid w:val="00D249D8"/>
    <w:rsid w:val="00D260EB"/>
    <w:rsid w:val="00D303DF"/>
    <w:rsid w:val="00D305F4"/>
    <w:rsid w:val="00D30781"/>
    <w:rsid w:val="00D320D3"/>
    <w:rsid w:val="00D324B0"/>
    <w:rsid w:val="00D339E5"/>
    <w:rsid w:val="00D340AD"/>
    <w:rsid w:val="00D34857"/>
    <w:rsid w:val="00D3627D"/>
    <w:rsid w:val="00D36BD5"/>
    <w:rsid w:val="00D41A2B"/>
    <w:rsid w:val="00D41AD7"/>
    <w:rsid w:val="00D42086"/>
    <w:rsid w:val="00D42548"/>
    <w:rsid w:val="00D43A29"/>
    <w:rsid w:val="00D44B82"/>
    <w:rsid w:val="00D46D14"/>
    <w:rsid w:val="00D47402"/>
    <w:rsid w:val="00D5043C"/>
    <w:rsid w:val="00D55173"/>
    <w:rsid w:val="00D60794"/>
    <w:rsid w:val="00D60EE7"/>
    <w:rsid w:val="00D621E0"/>
    <w:rsid w:val="00D636FA"/>
    <w:rsid w:val="00D64C47"/>
    <w:rsid w:val="00D65EC9"/>
    <w:rsid w:val="00D70F9D"/>
    <w:rsid w:val="00D713C3"/>
    <w:rsid w:val="00D72E65"/>
    <w:rsid w:val="00D75AC4"/>
    <w:rsid w:val="00D82C9D"/>
    <w:rsid w:val="00D83210"/>
    <w:rsid w:val="00D833AD"/>
    <w:rsid w:val="00D85D87"/>
    <w:rsid w:val="00D8770C"/>
    <w:rsid w:val="00D90D73"/>
    <w:rsid w:val="00D9203B"/>
    <w:rsid w:val="00D929FA"/>
    <w:rsid w:val="00D92D74"/>
    <w:rsid w:val="00D9378F"/>
    <w:rsid w:val="00D94C2B"/>
    <w:rsid w:val="00D9689D"/>
    <w:rsid w:val="00DA1184"/>
    <w:rsid w:val="00DA2E79"/>
    <w:rsid w:val="00DA6D40"/>
    <w:rsid w:val="00DA6FBC"/>
    <w:rsid w:val="00DB00BB"/>
    <w:rsid w:val="00DB3C5F"/>
    <w:rsid w:val="00DB45B9"/>
    <w:rsid w:val="00DB4CEB"/>
    <w:rsid w:val="00DB5841"/>
    <w:rsid w:val="00DB66A2"/>
    <w:rsid w:val="00DB6D36"/>
    <w:rsid w:val="00DC00EB"/>
    <w:rsid w:val="00DC1CA2"/>
    <w:rsid w:val="00DC5EFE"/>
    <w:rsid w:val="00DC6E09"/>
    <w:rsid w:val="00DD3576"/>
    <w:rsid w:val="00DD5F7C"/>
    <w:rsid w:val="00DD5FF9"/>
    <w:rsid w:val="00DD6DD9"/>
    <w:rsid w:val="00DD7D80"/>
    <w:rsid w:val="00DE02AE"/>
    <w:rsid w:val="00DE0953"/>
    <w:rsid w:val="00DE20C7"/>
    <w:rsid w:val="00DE38FD"/>
    <w:rsid w:val="00DE4E73"/>
    <w:rsid w:val="00DE53E5"/>
    <w:rsid w:val="00DE6424"/>
    <w:rsid w:val="00DF26C8"/>
    <w:rsid w:val="00E00145"/>
    <w:rsid w:val="00E0027C"/>
    <w:rsid w:val="00E01545"/>
    <w:rsid w:val="00E01812"/>
    <w:rsid w:val="00E10C04"/>
    <w:rsid w:val="00E10D5A"/>
    <w:rsid w:val="00E1118E"/>
    <w:rsid w:val="00E132BD"/>
    <w:rsid w:val="00E138EB"/>
    <w:rsid w:val="00E1416E"/>
    <w:rsid w:val="00E175F9"/>
    <w:rsid w:val="00E17C0B"/>
    <w:rsid w:val="00E17F09"/>
    <w:rsid w:val="00E20675"/>
    <w:rsid w:val="00E21B56"/>
    <w:rsid w:val="00E21C58"/>
    <w:rsid w:val="00E22583"/>
    <w:rsid w:val="00E2278F"/>
    <w:rsid w:val="00E245FD"/>
    <w:rsid w:val="00E25AF7"/>
    <w:rsid w:val="00E260B4"/>
    <w:rsid w:val="00E26DF8"/>
    <w:rsid w:val="00E320E1"/>
    <w:rsid w:val="00E321A2"/>
    <w:rsid w:val="00E33198"/>
    <w:rsid w:val="00E33FD2"/>
    <w:rsid w:val="00E35AB5"/>
    <w:rsid w:val="00E3627D"/>
    <w:rsid w:val="00E46654"/>
    <w:rsid w:val="00E4691F"/>
    <w:rsid w:val="00E46EF0"/>
    <w:rsid w:val="00E47B85"/>
    <w:rsid w:val="00E51C32"/>
    <w:rsid w:val="00E547F6"/>
    <w:rsid w:val="00E603C8"/>
    <w:rsid w:val="00E6127E"/>
    <w:rsid w:val="00E619E4"/>
    <w:rsid w:val="00E6244F"/>
    <w:rsid w:val="00E650BE"/>
    <w:rsid w:val="00E66D01"/>
    <w:rsid w:val="00E67AAE"/>
    <w:rsid w:val="00E70050"/>
    <w:rsid w:val="00E7025A"/>
    <w:rsid w:val="00E71514"/>
    <w:rsid w:val="00E72A74"/>
    <w:rsid w:val="00E7367D"/>
    <w:rsid w:val="00E7429C"/>
    <w:rsid w:val="00E7568A"/>
    <w:rsid w:val="00E75AC7"/>
    <w:rsid w:val="00E764EE"/>
    <w:rsid w:val="00E76A16"/>
    <w:rsid w:val="00E77F03"/>
    <w:rsid w:val="00E8384D"/>
    <w:rsid w:val="00E84373"/>
    <w:rsid w:val="00E856B6"/>
    <w:rsid w:val="00E92470"/>
    <w:rsid w:val="00E92574"/>
    <w:rsid w:val="00E939AD"/>
    <w:rsid w:val="00E93CD3"/>
    <w:rsid w:val="00E9430D"/>
    <w:rsid w:val="00E947AE"/>
    <w:rsid w:val="00E95F28"/>
    <w:rsid w:val="00E96413"/>
    <w:rsid w:val="00E97456"/>
    <w:rsid w:val="00EA1DA7"/>
    <w:rsid w:val="00EA5072"/>
    <w:rsid w:val="00EA65BD"/>
    <w:rsid w:val="00EB19EC"/>
    <w:rsid w:val="00EB29D9"/>
    <w:rsid w:val="00EB394B"/>
    <w:rsid w:val="00EB51CA"/>
    <w:rsid w:val="00EB64DE"/>
    <w:rsid w:val="00EC02D8"/>
    <w:rsid w:val="00EC518C"/>
    <w:rsid w:val="00EC5B4F"/>
    <w:rsid w:val="00EC6116"/>
    <w:rsid w:val="00EC645F"/>
    <w:rsid w:val="00EC66CD"/>
    <w:rsid w:val="00ED069A"/>
    <w:rsid w:val="00ED2AD1"/>
    <w:rsid w:val="00ED2D42"/>
    <w:rsid w:val="00ED3794"/>
    <w:rsid w:val="00ED6992"/>
    <w:rsid w:val="00EE21F9"/>
    <w:rsid w:val="00EE5544"/>
    <w:rsid w:val="00EE64D2"/>
    <w:rsid w:val="00EE65A9"/>
    <w:rsid w:val="00EF05C5"/>
    <w:rsid w:val="00EF2029"/>
    <w:rsid w:val="00EF42C9"/>
    <w:rsid w:val="00EF46E6"/>
    <w:rsid w:val="00EF60E8"/>
    <w:rsid w:val="00EF6BEA"/>
    <w:rsid w:val="00EF7A52"/>
    <w:rsid w:val="00F01AA9"/>
    <w:rsid w:val="00F02125"/>
    <w:rsid w:val="00F021EE"/>
    <w:rsid w:val="00F07C6A"/>
    <w:rsid w:val="00F07C7A"/>
    <w:rsid w:val="00F10880"/>
    <w:rsid w:val="00F10D85"/>
    <w:rsid w:val="00F14329"/>
    <w:rsid w:val="00F168A4"/>
    <w:rsid w:val="00F16F4F"/>
    <w:rsid w:val="00F200A0"/>
    <w:rsid w:val="00F20380"/>
    <w:rsid w:val="00F21339"/>
    <w:rsid w:val="00F2318F"/>
    <w:rsid w:val="00F232C2"/>
    <w:rsid w:val="00F24F78"/>
    <w:rsid w:val="00F25FE6"/>
    <w:rsid w:val="00F3171C"/>
    <w:rsid w:val="00F33AB9"/>
    <w:rsid w:val="00F37667"/>
    <w:rsid w:val="00F407B8"/>
    <w:rsid w:val="00F40AC3"/>
    <w:rsid w:val="00F437AB"/>
    <w:rsid w:val="00F449AB"/>
    <w:rsid w:val="00F44C07"/>
    <w:rsid w:val="00F44D8E"/>
    <w:rsid w:val="00F4705A"/>
    <w:rsid w:val="00F47866"/>
    <w:rsid w:val="00F513B2"/>
    <w:rsid w:val="00F55620"/>
    <w:rsid w:val="00F56BC3"/>
    <w:rsid w:val="00F6344D"/>
    <w:rsid w:val="00F64693"/>
    <w:rsid w:val="00F64EC3"/>
    <w:rsid w:val="00F64FB2"/>
    <w:rsid w:val="00F655D2"/>
    <w:rsid w:val="00F657A3"/>
    <w:rsid w:val="00F66446"/>
    <w:rsid w:val="00F66BB8"/>
    <w:rsid w:val="00F67B9B"/>
    <w:rsid w:val="00F71467"/>
    <w:rsid w:val="00F7491F"/>
    <w:rsid w:val="00F77434"/>
    <w:rsid w:val="00F775DD"/>
    <w:rsid w:val="00F77874"/>
    <w:rsid w:val="00F803A7"/>
    <w:rsid w:val="00F81BB5"/>
    <w:rsid w:val="00F828AB"/>
    <w:rsid w:val="00F84100"/>
    <w:rsid w:val="00F85FEF"/>
    <w:rsid w:val="00F871C7"/>
    <w:rsid w:val="00F872C3"/>
    <w:rsid w:val="00F87664"/>
    <w:rsid w:val="00F87DCB"/>
    <w:rsid w:val="00F93449"/>
    <w:rsid w:val="00F93C32"/>
    <w:rsid w:val="00F958DB"/>
    <w:rsid w:val="00F968E1"/>
    <w:rsid w:val="00F96E1C"/>
    <w:rsid w:val="00F9786A"/>
    <w:rsid w:val="00FA0588"/>
    <w:rsid w:val="00FA28CE"/>
    <w:rsid w:val="00FA3711"/>
    <w:rsid w:val="00FA3BE5"/>
    <w:rsid w:val="00FA4FBB"/>
    <w:rsid w:val="00FA5BE5"/>
    <w:rsid w:val="00FA6633"/>
    <w:rsid w:val="00FA78C0"/>
    <w:rsid w:val="00FA7D1E"/>
    <w:rsid w:val="00FB1B1F"/>
    <w:rsid w:val="00FB2DEC"/>
    <w:rsid w:val="00FB60E9"/>
    <w:rsid w:val="00FB7710"/>
    <w:rsid w:val="00FB7A85"/>
    <w:rsid w:val="00FC1053"/>
    <w:rsid w:val="00FC2174"/>
    <w:rsid w:val="00FC2315"/>
    <w:rsid w:val="00FC2586"/>
    <w:rsid w:val="00FC4C44"/>
    <w:rsid w:val="00FC50A2"/>
    <w:rsid w:val="00FC67B3"/>
    <w:rsid w:val="00FD2CBD"/>
    <w:rsid w:val="00FD3AB0"/>
    <w:rsid w:val="00FD4244"/>
    <w:rsid w:val="00FD5A97"/>
    <w:rsid w:val="00FD6A3D"/>
    <w:rsid w:val="00FD74FD"/>
    <w:rsid w:val="00FE02B8"/>
    <w:rsid w:val="00FE32C5"/>
    <w:rsid w:val="00FE430F"/>
    <w:rsid w:val="00FE4687"/>
    <w:rsid w:val="00FE4818"/>
    <w:rsid w:val="00FE558A"/>
    <w:rsid w:val="00FE712F"/>
    <w:rsid w:val="00FF0580"/>
    <w:rsid w:val="00FF16C4"/>
    <w:rsid w:val="00FF176F"/>
    <w:rsid w:val="00FF187D"/>
    <w:rsid w:val="00FF36AF"/>
    <w:rsid w:val="00FF4479"/>
    <w:rsid w:val="00FF4BEC"/>
    <w:rsid w:val="00FF7419"/>
    <w:rsid w:val="1F7AAF9C"/>
    <w:rsid w:val="25F65818"/>
    <w:rsid w:val="2EF992CF"/>
    <w:rsid w:val="3A497F15"/>
    <w:rsid w:val="43A42D06"/>
    <w:rsid w:val="4BDB6D74"/>
    <w:rsid w:val="5CE9D4FE"/>
    <w:rsid w:val="5FA6EE4B"/>
    <w:rsid w:val="6C57A760"/>
    <w:rsid w:val="780905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5D8403"/>
  <w15:docId w15:val="{5019D6A2-AC56-441A-9683-EB7E325E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7A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25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5557F"/>
    <w:pPr>
      <w:tabs>
        <w:tab w:val="center" w:pos="4252"/>
        <w:tab w:val="right" w:pos="8504"/>
      </w:tabs>
      <w:snapToGrid w:val="0"/>
    </w:pPr>
  </w:style>
  <w:style w:type="paragraph" w:styleId="a5">
    <w:name w:val="footer"/>
    <w:basedOn w:val="a"/>
    <w:rsid w:val="0005557F"/>
    <w:pPr>
      <w:tabs>
        <w:tab w:val="center" w:pos="4252"/>
        <w:tab w:val="right" w:pos="8504"/>
      </w:tabs>
      <w:snapToGrid w:val="0"/>
    </w:pPr>
  </w:style>
  <w:style w:type="character" w:styleId="a6">
    <w:name w:val="annotation reference"/>
    <w:basedOn w:val="a0"/>
    <w:rsid w:val="005E7F7E"/>
    <w:rPr>
      <w:sz w:val="18"/>
      <w:szCs w:val="18"/>
    </w:rPr>
  </w:style>
  <w:style w:type="paragraph" w:styleId="a7">
    <w:name w:val="annotation text"/>
    <w:basedOn w:val="a"/>
    <w:link w:val="a8"/>
    <w:rsid w:val="005E7F7E"/>
    <w:pPr>
      <w:jc w:val="left"/>
    </w:pPr>
  </w:style>
  <w:style w:type="character" w:customStyle="1" w:styleId="a8">
    <w:name w:val="コメント文字列 (文字)"/>
    <w:basedOn w:val="a0"/>
    <w:link w:val="a7"/>
    <w:rsid w:val="005E7F7E"/>
    <w:rPr>
      <w:kern w:val="2"/>
      <w:sz w:val="21"/>
      <w:szCs w:val="24"/>
    </w:rPr>
  </w:style>
  <w:style w:type="paragraph" w:styleId="a9">
    <w:name w:val="annotation subject"/>
    <w:basedOn w:val="a7"/>
    <w:next w:val="a7"/>
    <w:link w:val="aa"/>
    <w:rsid w:val="005E7F7E"/>
    <w:rPr>
      <w:b/>
      <w:bCs/>
    </w:rPr>
  </w:style>
  <w:style w:type="character" w:customStyle="1" w:styleId="aa">
    <w:name w:val="コメント内容 (文字)"/>
    <w:basedOn w:val="a8"/>
    <w:link w:val="a9"/>
    <w:rsid w:val="005E7F7E"/>
    <w:rPr>
      <w:b/>
      <w:bCs/>
      <w:kern w:val="2"/>
      <w:sz w:val="21"/>
      <w:szCs w:val="24"/>
    </w:rPr>
  </w:style>
  <w:style w:type="paragraph" w:styleId="ab">
    <w:name w:val="Balloon Text"/>
    <w:basedOn w:val="a"/>
    <w:link w:val="ac"/>
    <w:rsid w:val="005E7F7E"/>
    <w:rPr>
      <w:rFonts w:asciiTheme="majorHAnsi" w:eastAsiaTheme="majorEastAsia" w:hAnsiTheme="majorHAnsi" w:cstheme="majorBidi"/>
      <w:sz w:val="18"/>
      <w:szCs w:val="18"/>
    </w:rPr>
  </w:style>
  <w:style w:type="character" w:customStyle="1" w:styleId="ac">
    <w:name w:val="吹き出し (文字)"/>
    <w:basedOn w:val="a0"/>
    <w:link w:val="ab"/>
    <w:rsid w:val="005E7F7E"/>
    <w:rPr>
      <w:rFonts w:asciiTheme="majorHAnsi" w:eastAsiaTheme="majorEastAsia" w:hAnsiTheme="majorHAnsi" w:cstheme="majorBidi"/>
      <w:kern w:val="2"/>
      <w:sz w:val="18"/>
      <w:szCs w:val="18"/>
    </w:rPr>
  </w:style>
  <w:style w:type="paragraph" w:styleId="ad">
    <w:name w:val="Revision"/>
    <w:hidden/>
    <w:uiPriority w:val="99"/>
    <w:semiHidden/>
    <w:rsid w:val="0057614C"/>
    <w:rPr>
      <w:kern w:val="2"/>
      <w:sz w:val="21"/>
      <w:szCs w:val="24"/>
    </w:rPr>
  </w:style>
  <w:style w:type="paragraph" w:customStyle="1" w:styleId="pf0">
    <w:name w:val="pf0"/>
    <w:basedOn w:val="a"/>
    <w:link w:val="pf00"/>
    <w:rsid w:val="00487EB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f01">
    <w:name w:val="cf01"/>
    <w:basedOn w:val="a0"/>
    <w:rsid w:val="00487EBE"/>
    <w:rPr>
      <w:rFonts w:ascii="Meiryo UI" w:eastAsia="Meiryo UI" w:hAnsi="Meiryo UI" w:hint="eastAsia"/>
      <w:sz w:val="18"/>
      <w:szCs w:val="18"/>
    </w:rPr>
  </w:style>
  <w:style w:type="paragraph" w:customStyle="1" w:styleId="1">
    <w:name w:val="スタイル1"/>
    <w:basedOn w:val="a"/>
    <w:link w:val="10"/>
    <w:qFormat/>
    <w:rsid w:val="00CA2F20"/>
    <w:pPr>
      <w:spacing w:line="440" w:lineRule="exact"/>
      <w:ind w:leftChars="200" w:left="300" w:hangingChars="100" w:hanging="100"/>
    </w:pPr>
    <w:rPr>
      <w:rFonts w:asciiTheme="majorEastAsia" w:eastAsiaTheme="majorEastAsia" w:hAnsiTheme="majorEastAsia"/>
      <w:color w:val="FF0000"/>
      <w:sz w:val="24"/>
    </w:rPr>
  </w:style>
  <w:style w:type="character" w:customStyle="1" w:styleId="10">
    <w:name w:val="スタイル1 (文字)"/>
    <w:basedOn w:val="a0"/>
    <w:link w:val="1"/>
    <w:rsid w:val="00CA2F20"/>
    <w:rPr>
      <w:rFonts w:asciiTheme="majorEastAsia" w:eastAsiaTheme="majorEastAsia" w:hAnsiTheme="majorEastAsia"/>
      <w:color w:val="FF0000"/>
      <w:kern w:val="2"/>
      <w:sz w:val="24"/>
      <w:szCs w:val="24"/>
    </w:rPr>
  </w:style>
  <w:style w:type="paragraph" w:customStyle="1" w:styleId="2">
    <w:name w:val="見出しスタイル2"/>
    <w:basedOn w:val="pf0"/>
    <w:link w:val="20"/>
    <w:qFormat/>
    <w:rsid w:val="000D25F8"/>
    <w:pPr>
      <w:spacing w:before="0" w:beforeAutospacing="0" w:after="0" w:afterAutospacing="0" w:line="440" w:lineRule="exact"/>
      <w:jc w:val="both"/>
    </w:pPr>
    <w:rPr>
      <w:rFonts w:asciiTheme="majorEastAsia" w:eastAsiaTheme="majorEastAsia" w:hAnsiTheme="majorEastAsia"/>
      <w:b/>
    </w:rPr>
  </w:style>
  <w:style w:type="character" w:customStyle="1" w:styleId="pf00">
    <w:name w:val="pf0 (文字)"/>
    <w:basedOn w:val="a0"/>
    <w:link w:val="pf0"/>
    <w:rsid w:val="000D25F8"/>
    <w:rPr>
      <w:rFonts w:ascii="ＭＳ Ｐゴシック" w:eastAsia="ＭＳ Ｐゴシック" w:hAnsi="ＭＳ Ｐゴシック" w:cs="ＭＳ Ｐゴシック"/>
      <w:sz w:val="24"/>
      <w:szCs w:val="24"/>
    </w:rPr>
  </w:style>
  <w:style w:type="character" w:customStyle="1" w:styleId="20">
    <w:name w:val="見出しスタイル2 (文字)"/>
    <w:basedOn w:val="pf00"/>
    <w:link w:val="2"/>
    <w:rsid w:val="000D25F8"/>
    <w:rPr>
      <w:rFonts w:asciiTheme="majorEastAsia" w:eastAsiaTheme="majorEastAsia" w:hAnsiTheme="majorEastAsia" w:cs="ＭＳ Ｐゴシック"/>
      <w:b/>
      <w:sz w:val="24"/>
      <w:szCs w:val="24"/>
    </w:rPr>
  </w:style>
  <w:style w:type="paragraph" w:customStyle="1" w:styleId="21">
    <w:name w:val="スタイル2"/>
    <w:basedOn w:val="1"/>
    <w:link w:val="22"/>
    <w:qFormat/>
    <w:rsid w:val="00241785"/>
    <w:pPr>
      <w:spacing w:line="360" w:lineRule="exact"/>
      <w:ind w:leftChars="300" w:left="400"/>
    </w:pPr>
    <w:rPr>
      <w:sz w:val="21"/>
    </w:rPr>
  </w:style>
  <w:style w:type="character" w:customStyle="1" w:styleId="22">
    <w:name w:val="スタイル2 (文字)"/>
    <w:basedOn w:val="10"/>
    <w:link w:val="21"/>
    <w:rsid w:val="00241785"/>
    <w:rPr>
      <w:rFonts w:asciiTheme="majorEastAsia" w:eastAsiaTheme="majorEastAsia" w:hAnsiTheme="majorEastAsia"/>
      <w:color w:val="FF0000"/>
      <w:kern w:val="2"/>
      <w:sz w:val="21"/>
      <w:szCs w:val="24"/>
    </w:rPr>
  </w:style>
  <w:style w:type="character" w:styleId="ae">
    <w:name w:val="Hyperlink"/>
    <w:basedOn w:val="a0"/>
    <w:unhideWhenUsed/>
    <w:rsid w:val="00FD4244"/>
    <w:rPr>
      <w:color w:val="0000FF" w:themeColor="hyperlink"/>
      <w:u w:val="single"/>
    </w:rPr>
  </w:style>
  <w:style w:type="character" w:styleId="af">
    <w:name w:val="Unresolved Mention"/>
    <w:basedOn w:val="a0"/>
    <w:uiPriority w:val="99"/>
    <w:semiHidden/>
    <w:unhideWhenUsed/>
    <w:rsid w:val="00FD4244"/>
    <w:rPr>
      <w:color w:val="605E5C"/>
      <w:shd w:val="clear" w:color="auto" w:fill="E1DFDD"/>
    </w:rPr>
  </w:style>
  <w:style w:type="paragraph" w:styleId="Web">
    <w:name w:val="Normal (Web)"/>
    <w:basedOn w:val="a"/>
    <w:semiHidden/>
    <w:unhideWhenUsed/>
    <w:rsid w:val="008F692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343976">
      <w:bodyDiv w:val="1"/>
      <w:marLeft w:val="0"/>
      <w:marRight w:val="0"/>
      <w:marTop w:val="0"/>
      <w:marBottom w:val="0"/>
      <w:divBdr>
        <w:top w:val="none" w:sz="0" w:space="0" w:color="auto"/>
        <w:left w:val="none" w:sz="0" w:space="0" w:color="auto"/>
        <w:bottom w:val="none" w:sz="0" w:space="0" w:color="auto"/>
        <w:right w:val="none" w:sz="0" w:space="0" w:color="auto"/>
      </w:divBdr>
    </w:div>
    <w:div w:id="1684865704">
      <w:bodyDiv w:val="1"/>
      <w:marLeft w:val="0"/>
      <w:marRight w:val="0"/>
      <w:marTop w:val="0"/>
      <w:marBottom w:val="0"/>
      <w:divBdr>
        <w:top w:val="none" w:sz="0" w:space="0" w:color="auto"/>
        <w:left w:val="none" w:sz="0" w:space="0" w:color="auto"/>
        <w:bottom w:val="none" w:sz="0" w:space="0" w:color="auto"/>
        <w:right w:val="none" w:sz="0" w:space="0" w:color="auto"/>
      </w:divBdr>
    </w:div>
    <w:div w:id="1797331038">
      <w:bodyDiv w:val="1"/>
      <w:marLeft w:val="0"/>
      <w:marRight w:val="0"/>
      <w:marTop w:val="0"/>
      <w:marBottom w:val="0"/>
      <w:divBdr>
        <w:top w:val="none" w:sz="0" w:space="0" w:color="auto"/>
        <w:left w:val="none" w:sz="0" w:space="0" w:color="auto"/>
        <w:bottom w:val="none" w:sz="0" w:space="0" w:color="auto"/>
        <w:right w:val="none" w:sz="0" w:space="0" w:color="auto"/>
      </w:divBdr>
    </w:div>
    <w:div w:id="19330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hiba-u.ac.jp/general/disclosure/security/privacy.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6E9E4B4E872DC419F5CB27CF98426D6" ma:contentTypeVersion="15" ma:contentTypeDescription="新しいドキュメントを作成します。" ma:contentTypeScope="" ma:versionID="a44d8518ddeb7731838e4b5a726db57f">
  <xsd:schema xmlns:xsd="http://www.w3.org/2001/XMLSchema" xmlns:xs="http://www.w3.org/2001/XMLSchema" xmlns:p="http://schemas.microsoft.com/office/2006/metadata/properties" xmlns:ns2="350602a1-cffa-4ec6-923b-538e8b71deb7" xmlns:ns3="b331314d-b2d8-4158-844c-a5b920e8cd38" targetNamespace="http://schemas.microsoft.com/office/2006/metadata/properties" ma:root="true" ma:fieldsID="968d5a4456c66d1c0b2c75401e52d56d" ns2:_="" ns3:_="">
    <xsd:import namespace="350602a1-cffa-4ec6-923b-538e8b71deb7"/>
    <xsd:import namespace="b331314d-b2d8-4158-844c-a5b920e8cd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602a1-cffa-4ec6-923b-538e8b71d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6c2b317-6057-4eaf-b730-01e8761285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1314d-b2d8-4158-844c-a5b920e8cd3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d2c20c-8688-4e9e-95f3-dfef678c1fa2}" ma:internalName="TaxCatchAll" ma:showField="CatchAllData" ma:web="b331314d-b2d8-4158-844c-a5b920e8c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0602a1-cffa-4ec6-923b-538e8b71deb7">
      <Terms xmlns="http://schemas.microsoft.com/office/infopath/2007/PartnerControls"/>
    </lcf76f155ced4ddcb4097134ff3c332f>
    <TaxCatchAll xmlns="b331314d-b2d8-4158-844c-a5b920e8cd38" xsi:nil="true"/>
  </documentManagement>
</p:properties>
</file>

<file path=customXml/itemProps1.xml><?xml version="1.0" encoding="utf-8"?>
<ds:datastoreItem xmlns:ds="http://schemas.openxmlformats.org/officeDocument/2006/customXml" ds:itemID="{762427D3-785B-494D-96D3-21234F6930D9}">
  <ds:schemaRefs>
    <ds:schemaRef ds:uri="http://schemas.microsoft.com/sharepoint/v3/contenttype/forms"/>
  </ds:schemaRefs>
</ds:datastoreItem>
</file>

<file path=customXml/itemProps2.xml><?xml version="1.0" encoding="utf-8"?>
<ds:datastoreItem xmlns:ds="http://schemas.openxmlformats.org/officeDocument/2006/customXml" ds:itemID="{4A0019E5-A3DA-4A47-AC99-B8365185D48B}">
  <ds:schemaRefs>
    <ds:schemaRef ds:uri="http://schemas.openxmlformats.org/officeDocument/2006/bibliography"/>
  </ds:schemaRefs>
</ds:datastoreItem>
</file>

<file path=customXml/itemProps3.xml><?xml version="1.0" encoding="utf-8"?>
<ds:datastoreItem xmlns:ds="http://schemas.openxmlformats.org/officeDocument/2006/customXml" ds:itemID="{443AFE05-B58E-4472-8077-5F9D4EB6E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602a1-cffa-4ec6-923b-538e8b71deb7"/>
    <ds:schemaRef ds:uri="b331314d-b2d8-4158-844c-a5b920e8c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995EF-3A83-4FE0-94DC-871BBB909C1B}">
  <ds:schemaRefs>
    <ds:schemaRef ds:uri="http://schemas.microsoft.com/office/2006/metadata/properties"/>
    <ds:schemaRef ds:uri="http://schemas.microsoft.com/office/infopath/2007/PartnerControls"/>
    <ds:schemaRef ds:uri="350602a1-cffa-4ec6-923b-538e8b71deb7"/>
    <ds:schemaRef ds:uri="b331314d-b2d8-4158-844c-a5b920e8cd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533</Words>
  <Characters>3041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合 齋藤</dc:creator>
  <cp:keywords/>
  <cp:lastModifiedBy>呼吸器内科 聖マリアンナ</cp:lastModifiedBy>
  <cp:revision>3</cp:revision>
  <dcterms:created xsi:type="dcterms:W3CDTF">2025-11-06T03:12:00Z</dcterms:created>
  <dcterms:modified xsi:type="dcterms:W3CDTF">2025-11-06T04:15:00Z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0x01010066E9E4B4E872DC419F5CB27CF98426D6</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